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20" w:rsidRDefault="00545120">
      <w:pPr>
        <w:rPr>
          <w:color w:val="000000"/>
          <w:sz w:val="20"/>
          <w:szCs w:val="20"/>
        </w:rPr>
      </w:pPr>
    </w:p>
    <w:p w:rsidR="00545120" w:rsidRDefault="00C2018E">
      <w:r>
        <w:rPr>
          <w:color w:val="000000"/>
          <w:sz w:val="20"/>
          <w:szCs w:val="20"/>
        </w:rPr>
        <w:t xml:space="preserve">                           </w:t>
      </w:r>
      <w:r>
        <w:t xml:space="preserve">                                                                                          Директор МАОУ «Школа № 45</w:t>
      </w:r>
    </w:p>
    <w:p w:rsidR="00545120" w:rsidRDefault="00C2018E">
      <w:pPr>
        <w:jc w:val="right"/>
      </w:pPr>
      <w:r>
        <w:t>с углубленным изучением</w:t>
      </w:r>
    </w:p>
    <w:p w:rsidR="00545120" w:rsidRDefault="00C2018E">
      <w:pPr>
        <w:jc w:val="right"/>
      </w:pPr>
      <w:r>
        <w:t>отдельных предметов»</w:t>
      </w:r>
    </w:p>
    <w:p w:rsidR="00545120" w:rsidRDefault="00C2018E">
      <w:pPr>
        <w:jc w:val="right"/>
      </w:pPr>
      <w:bookmarkStart w:id="0" w:name="_2noluykz8kz8" w:colFirst="0" w:colLast="0"/>
      <w:bookmarkEnd w:id="0"/>
      <w:r>
        <w:t xml:space="preserve">______________ С.В. </w:t>
      </w:r>
      <w:proofErr w:type="spellStart"/>
      <w:r>
        <w:t>Халманова</w:t>
      </w:r>
      <w:proofErr w:type="spellEnd"/>
    </w:p>
    <w:p w:rsidR="00545120" w:rsidRDefault="00C2018E">
      <w:pPr>
        <w:jc w:val="center"/>
      </w:pPr>
      <w:r>
        <w:t xml:space="preserve">                                                                                                              «</w:t>
      </w:r>
      <w:proofErr w:type="gramStart"/>
      <w:r>
        <w:t>26»_</w:t>
      </w:r>
      <w:proofErr w:type="gramEnd"/>
      <w:r>
        <w:t>____</w:t>
      </w:r>
      <w:r>
        <w:rPr>
          <w:u w:val="single"/>
        </w:rPr>
        <w:t>мая</w:t>
      </w:r>
      <w:r>
        <w:t>________   2025 г.</w:t>
      </w:r>
    </w:p>
    <w:p w:rsidR="00545120" w:rsidRDefault="005451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181818"/>
          <w:sz w:val="28"/>
          <w:szCs w:val="28"/>
        </w:rPr>
      </w:pPr>
    </w:p>
    <w:p w:rsidR="00545120" w:rsidRDefault="00C201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181818"/>
          <w:sz w:val="28"/>
          <w:szCs w:val="28"/>
        </w:rPr>
      </w:pPr>
      <w:bookmarkStart w:id="1" w:name="_GoBack"/>
      <w:r>
        <w:rPr>
          <w:b/>
          <w:color w:val="181818"/>
          <w:sz w:val="28"/>
          <w:szCs w:val="28"/>
        </w:rPr>
        <w:t xml:space="preserve">Календарная план-сетка мероприятий летнего оздоровительного лагеря </w:t>
      </w:r>
    </w:p>
    <w:p w:rsidR="00545120" w:rsidRDefault="00C2018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181818"/>
          <w:sz w:val="28"/>
          <w:szCs w:val="28"/>
        </w:rPr>
      </w:pPr>
      <w:r>
        <w:rPr>
          <w:b/>
          <w:color w:val="181818"/>
          <w:sz w:val="28"/>
          <w:szCs w:val="28"/>
        </w:rPr>
        <w:t>«Дружба» при МАОУ «Школа 45»</w:t>
      </w:r>
    </w:p>
    <w:bookmarkEnd w:id="1"/>
    <w:p w:rsidR="00545120" w:rsidRDefault="0054512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181818"/>
          <w:sz w:val="28"/>
          <w:szCs w:val="28"/>
        </w:rPr>
      </w:pPr>
    </w:p>
    <w:tbl>
      <w:tblPr>
        <w:tblStyle w:val="a5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896"/>
        <w:gridCol w:w="1984"/>
        <w:gridCol w:w="4419"/>
        <w:gridCol w:w="1851"/>
      </w:tblGrid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 п/п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 xml:space="preserve"> дня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поднятия (спуска) флагов РФ и РБ 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Встреча детей, распределение по отрядам, ознакомление с распорядком дня, инструктаж по технике безопасности, выбор названия отряда. 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 «Орлята России»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Башкирского театра драмы </w:t>
            </w:r>
            <w:proofErr w:type="spellStart"/>
            <w:r>
              <w:rPr>
                <w:sz w:val="24"/>
                <w:szCs w:val="24"/>
              </w:rPr>
              <w:t>им.М.Гафури</w:t>
            </w:r>
            <w:proofErr w:type="spellEnd"/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спортивно-оздоровительной смены «Дружба». 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- игра «Радуга знакомств»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«Орленок-Эрудит»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научного шоу «</w:t>
            </w:r>
            <w:proofErr w:type="spellStart"/>
            <w:r>
              <w:rPr>
                <w:sz w:val="24"/>
                <w:szCs w:val="24"/>
              </w:rPr>
              <w:t>Познавайка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Интеллектуальное шоу «Самый умный»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«Безопасный путь домой»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театра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2"/>
              </w:numPr>
              <w:ind w:left="328" w:hanging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ind w:left="328" w:hanging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ind w:left="328" w:hanging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«Правила поведения в театре»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ind w:left="328" w:hanging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Молодежного театра («Сказание о семи богатырях»)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единых действий</w:t>
            </w:r>
            <w:r>
              <w:rPr>
                <w:i/>
                <w:sz w:val="24"/>
                <w:szCs w:val="24"/>
              </w:rPr>
              <w:t>.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u w:val="single"/>
              </w:rPr>
              <w:t>День защиты детей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Музыкально - игровой час «В кругу семьи».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Игровой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«Дети-цветы жизни»</w:t>
            </w:r>
          </w:p>
          <w:p w:rsidR="00545120" w:rsidRDefault="00C2018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Церемония поднятия (спуска) флагов РФ и РБ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«Орленок – спортсмен»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Церемония поднятия (спуска) флагов РФ и РБ 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 «Орлёнок-хранитель»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безопасности «ТБ при проведении спортивных мероприятий».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погружение «В здоровом теле – здоровый дух!»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«Орленок-хранитель»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музея Ратной истории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«Мой город»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«Я знаю всё о любимом городе»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«Орленок-доброволец»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«Я-доброволец».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электронной Зарницы (сад Аксакова)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Тренинг-игра добрых дел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единых действий</w:t>
            </w:r>
          </w:p>
          <w:p w:rsidR="00545120" w:rsidRDefault="00C201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русского языка и литературы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0" w:firstLine="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 гостях у Пушкина»: викторина по сказкам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</w:p>
          <w:p w:rsidR="00545120" w:rsidRDefault="00C2018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кинотеатра «Родина»</w:t>
            </w:r>
          </w:p>
          <w:p w:rsidR="00545120" w:rsidRDefault="00C2018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безопасности.</w:t>
            </w:r>
          </w:p>
          <w:p w:rsidR="00545120" w:rsidRDefault="00C2018E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Церемония поднятия (спуска) флагов РФ и РБ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«Орленок-мастер»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поднятия (спуска) флагов РФ и РБ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 «Орлёнок-мастер»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«Педагогического </w:t>
            </w:r>
            <w:proofErr w:type="spellStart"/>
            <w:r>
              <w:rPr>
                <w:sz w:val="24"/>
                <w:szCs w:val="24"/>
              </w:rPr>
              <w:t>кванториума</w:t>
            </w:r>
            <w:proofErr w:type="spellEnd"/>
            <w:r>
              <w:rPr>
                <w:sz w:val="24"/>
                <w:szCs w:val="24"/>
              </w:rPr>
              <w:t xml:space="preserve">» на базе БГПУ </w:t>
            </w:r>
            <w:proofErr w:type="spellStart"/>
            <w:r>
              <w:rPr>
                <w:sz w:val="24"/>
                <w:szCs w:val="24"/>
              </w:rPr>
              <w:t>им.М.Акмуллы</w:t>
            </w:r>
            <w:proofErr w:type="spellEnd"/>
          </w:p>
          <w:p w:rsidR="00545120" w:rsidRDefault="00C2018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беседа «Я все могу»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«Орленок-эколог»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я сделал для планеты»</w:t>
            </w:r>
          </w:p>
          <w:p w:rsidR="00545120" w:rsidRDefault="00C201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шоу «</w:t>
            </w:r>
            <w:proofErr w:type="spellStart"/>
            <w:r>
              <w:rPr>
                <w:color w:val="000000"/>
                <w:sz w:val="24"/>
                <w:szCs w:val="24"/>
              </w:rPr>
              <w:t>Интеллекстус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творчества «День Земли»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Россия – моя страна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единых действий 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</w:t>
            </w:r>
          </w:p>
          <w:p w:rsidR="00545120" w:rsidRDefault="00C201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города Уфы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widowControl/>
              <w:numPr>
                <w:ilvl w:val="0"/>
                <w:numId w:val="5"/>
              </w:numPr>
              <w:tabs>
                <w:tab w:val="left" w:pos="318"/>
              </w:tabs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«Моя Россия»</w:t>
            </w:r>
          </w:p>
          <w:p w:rsidR="00545120" w:rsidRDefault="00C2018E">
            <w:pPr>
              <w:widowControl/>
              <w:numPr>
                <w:ilvl w:val="0"/>
                <w:numId w:val="5"/>
              </w:numPr>
              <w:tabs>
                <w:tab w:val="left" w:pos="318"/>
              </w:tabs>
              <w:ind w:left="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«Россия – мы дети твои»</w:t>
            </w:r>
          </w:p>
          <w:p w:rsidR="00545120" w:rsidRDefault="00C2018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Посещение кинотеатра «Родина» </w:t>
            </w:r>
          </w:p>
          <w:p w:rsidR="00545120" w:rsidRDefault="00C2018E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1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Церемония поднятия (спуска) флагов РФ и РБ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  <w:tr w:rsidR="00545120">
        <w:trPr>
          <w:trHeight w:val="7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РДДМ</w:t>
            </w:r>
          </w:p>
          <w:p w:rsidR="00545120" w:rsidRDefault="00C20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«Орленок-лидер»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поднятия (спуска) флагов РФ и РБ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 «День РДДМ, Орленок-лидер»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детей, ознакомление с распорядком дня, инструктаж по технике безопасности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зарядка. </w:t>
            </w:r>
          </w:p>
          <w:p w:rsidR="00545120" w:rsidRDefault="00C201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шоу «До свидания, лагерь!»</w:t>
            </w:r>
          </w:p>
          <w:p w:rsidR="00545120" w:rsidRDefault="00C201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Закрытие смены «Прекрасное рядом». Гала – концерт.</w:t>
            </w:r>
          </w:p>
          <w:p w:rsidR="00545120" w:rsidRDefault="00C2018E">
            <w:pPr>
              <w:widowControl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Церемония поднятия (спуска) флагов РФ и РБ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лагеря</w:t>
            </w:r>
          </w:p>
          <w:p w:rsidR="00545120" w:rsidRDefault="00C20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вожатые</w:t>
            </w:r>
          </w:p>
        </w:tc>
      </w:tr>
    </w:tbl>
    <w:p w:rsidR="00545120" w:rsidRDefault="00545120"/>
    <w:sectPr w:rsidR="0054512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729B"/>
    <w:multiLevelType w:val="multilevel"/>
    <w:tmpl w:val="FAD2C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A7B93"/>
    <w:multiLevelType w:val="multilevel"/>
    <w:tmpl w:val="F98641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DB3CC9"/>
    <w:multiLevelType w:val="multilevel"/>
    <w:tmpl w:val="34E2127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F53852"/>
    <w:multiLevelType w:val="multilevel"/>
    <w:tmpl w:val="A8B249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9E42E3"/>
    <w:multiLevelType w:val="multilevel"/>
    <w:tmpl w:val="8A649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E249A1"/>
    <w:multiLevelType w:val="multilevel"/>
    <w:tmpl w:val="F00EE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20"/>
    <w:rsid w:val="00545120"/>
    <w:rsid w:val="00C2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E252-51A8-46FD-91B3-5C2A5C94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2025-09-16T10:41:00Z</dcterms:created>
  <dcterms:modified xsi:type="dcterms:W3CDTF">2025-09-16T10:41:00Z</dcterms:modified>
</cp:coreProperties>
</file>