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3B07" w14:textId="77777777" w:rsidR="00AB1E55" w:rsidRDefault="00AB1E55" w:rsidP="003D48A7">
      <w:pPr>
        <w:keepNext/>
        <w:keepLines/>
        <w:widowControl/>
        <w:wordWrap/>
        <w:autoSpaceDE/>
        <w:autoSpaceDN/>
        <w:spacing w:before="240" w:line="360" w:lineRule="auto"/>
        <w:jc w:val="center"/>
        <w:outlineLvl w:val="8"/>
        <w:rPr>
          <w:kern w:val="0"/>
          <w:sz w:val="28"/>
          <w:szCs w:val="32"/>
          <w:lang w:val="ru-RU" w:eastAsia="ru-RU"/>
        </w:rPr>
      </w:pPr>
      <w:bookmarkStart w:id="0" w:name="_Toc85440216"/>
      <w:r w:rsidRPr="00AB1E55">
        <w:rPr>
          <w:noProof/>
          <w:sz w:val="18"/>
          <w:szCs w:val="20"/>
          <w:lang w:val="ru-RU" w:eastAsia="ru-RU"/>
        </w:rPr>
        <w:drawing>
          <wp:inline distT="0" distB="0" distL="0" distR="0" wp14:anchorId="1E12CB1A" wp14:editId="014C2A99">
            <wp:extent cx="5936615" cy="8692745"/>
            <wp:effectExtent l="0" t="0" r="6985" b="0"/>
            <wp:docPr id="1" name="Рисунок 1" descr="C:\Users\Admin\Desktop\05-02-2024_14-25-43\IMG_8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5-02-2024_14-25-43\IMG_8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692745"/>
                    </a:xfrm>
                    <a:prstGeom prst="rect">
                      <a:avLst/>
                    </a:prstGeom>
                    <a:noFill/>
                    <a:ln>
                      <a:noFill/>
                    </a:ln>
                  </pic:spPr>
                </pic:pic>
              </a:graphicData>
            </a:graphic>
          </wp:inline>
        </w:drawing>
      </w:r>
    </w:p>
    <w:p w14:paraId="774BD855" w14:textId="36E0338B" w:rsidR="003D48A7" w:rsidRPr="003644A0" w:rsidRDefault="003D48A7" w:rsidP="003D48A7">
      <w:pPr>
        <w:keepNext/>
        <w:keepLines/>
        <w:widowControl/>
        <w:wordWrap/>
        <w:autoSpaceDE/>
        <w:autoSpaceDN/>
        <w:spacing w:before="240" w:line="360" w:lineRule="auto"/>
        <w:jc w:val="center"/>
        <w:outlineLvl w:val="8"/>
        <w:rPr>
          <w:kern w:val="0"/>
          <w:sz w:val="28"/>
          <w:szCs w:val="32"/>
          <w:lang w:val="ru-RU" w:eastAsia="ru-RU"/>
        </w:rPr>
      </w:pPr>
      <w:bookmarkStart w:id="1" w:name="_GoBack"/>
      <w:bookmarkEnd w:id="1"/>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38D24B00"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hyperlink>
      <w:r w:rsidR="0012657B">
        <w:rPr>
          <w:noProof/>
          <w:kern w:val="0"/>
          <w:sz w:val="28"/>
          <w:szCs w:val="20"/>
          <w:lang w:val="ru-RU" w:eastAsia="ru-RU"/>
        </w:rPr>
        <w:t>5</w:t>
      </w:r>
    </w:p>
    <w:p w14:paraId="26D8064C" w14:textId="69F35075" w:rsidR="003D48A7" w:rsidRPr="003644A0" w:rsidRDefault="00395F57"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hyperlink>
      <w:r w:rsidR="0012657B">
        <w:rPr>
          <w:noProof/>
          <w:kern w:val="0"/>
          <w:sz w:val="28"/>
          <w:szCs w:val="20"/>
          <w:lang w:val="ru-RU" w:eastAsia="ru-RU"/>
        </w:rPr>
        <w:t>5</w:t>
      </w:r>
    </w:p>
    <w:p w14:paraId="37953152" w14:textId="60DCB093"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4B234A">
        <w:rPr>
          <w:noProof/>
          <w:kern w:val="0"/>
          <w:sz w:val="28"/>
          <w:szCs w:val="20"/>
          <w:lang w:val="ru-RU" w:eastAsia="ru-RU"/>
        </w:rPr>
        <w:t>6</w:t>
      </w:r>
    </w:p>
    <w:p w14:paraId="48765139" w14:textId="552B2FEC"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hyperlink>
      <w:r w:rsidR="0012657B">
        <w:rPr>
          <w:noProof/>
          <w:kern w:val="0"/>
          <w:sz w:val="28"/>
          <w:szCs w:val="20"/>
          <w:lang w:val="ru-RU" w:eastAsia="ru-RU"/>
        </w:rPr>
        <w:t>8</w:t>
      </w:r>
    </w:p>
    <w:p w14:paraId="7E16D9B6" w14:textId="2510DD54"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3D48A7" w:rsidRPr="003644A0">
          <w:rPr>
            <w:noProof/>
            <w:kern w:val="0"/>
            <w:sz w:val="28"/>
            <w:szCs w:val="20"/>
            <w:lang w:val="ru-RU" w:eastAsia="ru-RU"/>
          </w:rPr>
          <w:t>РАЗДЕЛ 2. СОДЕРЖАТЕЛЬНЫЙ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1F0EC4" w:rsidRPr="001F0EC4">
        <w:rPr>
          <w:noProof/>
          <w:kern w:val="0"/>
          <w:sz w:val="28"/>
          <w:szCs w:val="20"/>
          <w:lang w:val="ru-RU" w:eastAsia="ru-RU"/>
        </w:rPr>
        <w:t>3</w:t>
      </w:r>
    </w:p>
    <w:p w14:paraId="4DAB0B6F" w14:textId="3AB012E1"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1F0EC4">
        <w:rPr>
          <w:noProof/>
          <w:kern w:val="0"/>
          <w:sz w:val="28"/>
          <w:szCs w:val="20"/>
          <w:lang w:val="ru-RU" w:eastAsia="ru-RU"/>
        </w:rPr>
        <w:t>3</w:t>
      </w:r>
    </w:p>
    <w:p w14:paraId="35E285F4" w14:textId="57C74012"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1F0EC4">
        <w:rPr>
          <w:noProof/>
          <w:kern w:val="0"/>
          <w:sz w:val="28"/>
          <w:szCs w:val="20"/>
          <w:lang w:val="ru-RU" w:eastAsia="ru-RU"/>
        </w:rPr>
        <w:t>5</w:t>
      </w:r>
    </w:p>
    <w:p w14:paraId="4E39B94E" w14:textId="71445E15"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A724D7">
        <w:rPr>
          <w:noProof/>
          <w:kern w:val="0"/>
          <w:sz w:val="28"/>
          <w:szCs w:val="20"/>
          <w:lang w:val="ru-RU" w:eastAsia="ru-RU"/>
        </w:rPr>
        <w:t>45</w:t>
      </w:r>
    </w:p>
    <w:p w14:paraId="2A5D909F" w14:textId="5568A065" w:rsidR="003D48A7"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end"/>
        </w:r>
      </w:hyperlink>
      <w:hyperlink w:anchor="__RefHeading___10" w:history="1">
        <w:r w:rsidR="00267C86" w:rsidRPr="003644A0">
          <w:rPr>
            <w:noProof/>
            <w:kern w:val="0"/>
            <w:sz w:val="28"/>
            <w:szCs w:val="20"/>
            <w:lang w:val="ru-RU" w:eastAsia="ru-RU"/>
          </w:rPr>
          <w:t>4</w:t>
        </w:r>
      </w:hyperlink>
      <w:r w:rsidR="00A724D7">
        <w:rPr>
          <w:noProof/>
          <w:kern w:val="0"/>
          <w:sz w:val="28"/>
          <w:szCs w:val="20"/>
          <w:lang w:val="ru-RU" w:eastAsia="ru-RU"/>
        </w:rPr>
        <w:t>5</w:t>
      </w:r>
    </w:p>
    <w:p w14:paraId="5831C5C5" w14:textId="22CAFF97" w:rsidR="00387C05" w:rsidRPr="003644A0" w:rsidRDefault="00387C05"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Нормативно-</w:t>
      </w:r>
      <w:r w:rsidR="00DC3173">
        <w:rPr>
          <w:noProof/>
          <w:kern w:val="0"/>
          <w:sz w:val="28"/>
          <w:szCs w:val="20"/>
          <w:lang w:val="ru-RU" w:eastAsia="ru-RU"/>
        </w:rPr>
        <w:t>методическое</w:t>
      </w:r>
      <w:r>
        <w:rPr>
          <w:noProof/>
          <w:kern w:val="0"/>
          <w:sz w:val="28"/>
          <w:szCs w:val="20"/>
          <w:lang w:val="ru-RU" w:eastAsia="ru-RU"/>
        </w:rPr>
        <w:t xml:space="preserve"> обеспечение…………………………………..4</w:t>
      </w:r>
      <w:r w:rsidR="00A724D7">
        <w:rPr>
          <w:noProof/>
          <w:kern w:val="0"/>
          <w:sz w:val="28"/>
          <w:szCs w:val="20"/>
          <w:lang w:val="ru-RU" w:eastAsia="ru-RU"/>
        </w:rPr>
        <w:t>5</w:t>
      </w:r>
    </w:p>
    <w:p w14:paraId="6281E71F" w14:textId="3F944C08"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1" w:history="1">
        <w:r w:rsidR="003D48A7" w:rsidRPr="003644A0">
          <w:rPr>
            <w:noProof/>
            <w:kern w:val="0"/>
            <w:sz w:val="28"/>
            <w:szCs w:val="20"/>
            <w:lang w:val="ru-RU" w:eastAsia="ru-RU"/>
          </w:rPr>
          <w:t>3.3 Требования к условиям работы с обучающимися с особыми образовательными потребностями</w:t>
        </w:r>
        <w:r w:rsidR="003D48A7" w:rsidRPr="003644A0">
          <w:rPr>
            <w:noProof/>
            <w:kern w:val="0"/>
            <w:sz w:val="28"/>
            <w:szCs w:val="20"/>
            <w:lang w:val="ru-RU" w:eastAsia="ru-RU"/>
          </w:rPr>
          <w:tab/>
        </w:r>
        <w:r w:rsidR="00267C86" w:rsidRPr="003644A0">
          <w:rPr>
            <w:noProof/>
            <w:kern w:val="0"/>
            <w:sz w:val="28"/>
            <w:szCs w:val="20"/>
            <w:lang w:val="ru-RU" w:eastAsia="ru-RU"/>
          </w:rPr>
          <w:t>4</w:t>
        </w:r>
      </w:hyperlink>
      <w:r w:rsidR="00A724D7">
        <w:rPr>
          <w:noProof/>
          <w:kern w:val="0"/>
          <w:sz w:val="28"/>
          <w:szCs w:val="20"/>
          <w:lang w:val="ru-RU" w:eastAsia="ru-RU"/>
        </w:rPr>
        <w:t>7</w:t>
      </w:r>
    </w:p>
    <w:p w14:paraId="2C8C756B" w14:textId="4EEAD772" w:rsidR="003D48A7" w:rsidRPr="003644A0" w:rsidRDefault="00395F57"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__RefHeading___12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93C6D">
        <w:rPr>
          <w:noProof/>
          <w:kern w:val="0"/>
          <w:sz w:val="28"/>
          <w:szCs w:val="20"/>
          <w:lang w:val="ru-RU" w:eastAsia="ru-RU"/>
        </w:rPr>
        <w:t>4</w:t>
      </w:r>
      <w:r w:rsidR="0058529A">
        <w:rPr>
          <w:noProof/>
          <w:kern w:val="0"/>
          <w:sz w:val="28"/>
          <w:szCs w:val="20"/>
          <w:lang w:val="ru-RU" w:eastAsia="ru-RU"/>
        </w:rPr>
        <w:t>8</w:t>
      </w:r>
    </w:p>
    <w:p w14:paraId="19D9A6A6" w14:textId="586E43CE" w:rsidR="0054671D" w:rsidRPr="0058529A" w:rsidRDefault="00395F57"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__RefHeading___13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3D48A7" w:rsidRPr="003644A0">
        <w:rPr>
          <w:szCs w:val="20"/>
        </w:rPr>
        <w:fldChar w:fldCharType="end"/>
      </w:r>
      <w:r w:rsidR="0058529A" w:rsidRPr="0058529A">
        <w:rPr>
          <w:sz w:val="28"/>
          <w:szCs w:val="28"/>
          <w:lang w:val="ru-RU"/>
        </w:rPr>
        <w:t>50</w:t>
      </w:r>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0"/>
      <w:bookmarkEnd w:id="2"/>
    </w:p>
    <w:p w14:paraId="4FD8EAD5" w14:textId="4D7FE0A7" w:rsidR="00EE0028" w:rsidRPr="00CA4934" w:rsidRDefault="00EE0028" w:rsidP="00EE0028">
      <w:pPr>
        <w:widowControl/>
        <w:spacing w:line="350" w:lineRule="auto"/>
        <w:ind w:firstLine="709"/>
        <w:rPr>
          <w:rFonts w:eastAsia="SchoolBookSanPin"/>
          <w:sz w:val="28"/>
          <w:szCs w:val="28"/>
          <w:lang w:val="ru-RU"/>
        </w:rPr>
      </w:pPr>
      <w:bookmarkStart w:id="3" w:name="_Hlk99529978"/>
      <w:bookmarkStart w:id="4" w:name="_Toc85440217"/>
      <w:r w:rsidRPr="0087106B">
        <w:rPr>
          <w:rFonts w:eastAsia="SchoolBookSanPin"/>
          <w:sz w:val="28"/>
          <w:szCs w:val="28"/>
          <w:lang w:val="ru-RU"/>
        </w:rPr>
        <w:t>Федеральная рабочая программа воспитания для образ</w:t>
      </w:r>
      <w:r>
        <w:rPr>
          <w:rFonts w:eastAsia="SchoolBookSanPin"/>
          <w:sz w:val="28"/>
          <w:szCs w:val="28"/>
          <w:lang w:val="ru-RU"/>
        </w:rPr>
        <w:t xml:space="preserve">овательных организаций </w:t>
      </w:r>
      <w:r w:rsidRPr="0087106B">
        <w:rPr>
          <w:rFonts w:eastAsia="SchoolBookSanPin"/>
          <w:sz w:val="28"/>
          <w:szCs w:val="28"/>
          <w:lang w:val="ru-RU"/>
        </w:rPr>
        <w:t xml:space="preserve">служит основой для разработки рабочей программы воспитания </w:t>
      </w:r>
      <w:r w:rsidRPr="003644A0">
        <w:rPr>
          <w:sz w:val="28"/>
          <w:szCs w:val="28"/>
          <w:lang w:val="ru-RU"/>
        </w:rPr>
        <w:t>М</w:t>
      </w:r>
      <w:r>
        <w:rPr>
          <w:sz w:val="28"/>
          <w:szCs w:val="28"/>
          <w:lang w:val="ru-RU"/>
        </w:rPr>
        <w:t>А</w:t>
      </w:r>
      <w:r w:rsidRPr="003644A0">
        <w:rPr>
          <w:sz w:val="28"/>
          <w:szCs w:val="28"/>
          <w:lang w:val="ru-RU"/>
        </w:rPr>
        <w:t xml:space="preserve">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 Программа</w:t>
      </w:r>
      <w:r>
        <w:rPr>
          <w:sz w:val="28"/>
          <w:szCs w:val="28"/>
          <w:lang w:val="ru-RU"/>
        </w:rPr>
        <w:t xml:space="preserve"> воспитания</w:t>
      </w:r>
      <w:r w:rsidRPr="003644A0">
        <w:rPr>
          <w:sz w:val="28"/>
          <w:szCs w:val="28"/>
          <w:lang w:val="ru-RU"/>
        </w:rPr>
        <w:t>)</w:t>
      </w:r>
      <w:r w:rsidRPr="0087106B">
        <w:rPr>
          <w:rFonts w:eastAsia="SchoolBookSanPin"/>
          <w:sz w:val="28"/>
          <w:szCs w:val="28"/>
          <w:lang w:val="ru-RU"/>
        </w:rPr>
        <w:t xml:space="preserve">. </w:t>
      </w:r>
      <w:r w:rsidRPr="00CA4934">
        <w:rPr>
          <w:rFonts w:eastAsia="SchoolBookSanPin"/>
          <w:sz w:val="28"/>
          <w:szCs w:val="28"/>
          <w:lang w:val="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449244E" w14:textId="7B144D59" w:rsidR="00111135" w:rsidRPr="003644A0" w:rsidRDefault="002376A1" w:rsidP="00111135">
      <w:pPr>
        <w:tabs>
          <w:tab w:val="left" w:pos="851"/>
        </w:tabs>
        <w:spacing w:line="360" w:lineRule="auto"/>
        <w:ind w:firstLine="709"/>
        <w:rPr>
          <w:sz w:val="28"/>
          <w:lang w:val="ru-RU"/>
        </w:rPr>
      </w:pPr>
      <w:r w:rsidRPr="003644A0">
        <w:rPr>
          <w:sz w:val="28"/>
          <w:szCs w:val="28"/>
          <w:lang w:val="ru-RU"/>
        </w:rPr>
        <w:t>Р</w:t>
      </w:r>
      <w:r w:rsidR="005D0134" w:rsidRPr="003644A0">
        <w:rPr>
          <w:sz w:val="28"/>
          <w:szCs w:val="28"/>
          <w:lang w:val="ru-RU"/>
        </w:rPr>
        <w:t xml:space="preserve">абочая программа воспитания </w:t>
      </w:r>
      <w:r w:rsidRPr="003644A0">
        <w:rPr>
          <w:sz w:val="28"/>
          <w:szCs w:val="28"/>
          <w:lang w:val="ru-RU"/>
        </w:rPr>
        <w:t xml:space="preserve">МБОУ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 xml:space="preserve">с учётом </w:t>
      </w:r>
      <w:r w:rsidR="002F46C5" w:rsidRPr="002F46C5">
        <w:rPr>
          <w:sz w:val="28"/>
          <w:lang w:val="ru-RU"/>
        </w:rPr>
        <w:t xml:space="preserve">Федерального закона от 29.12.2012№ 273-ФЗ «Об образовании в Российской Федерации», государственной политики  в  сфере  воспитания,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гг.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w:t>
      </w:r>
      <w:r w:rsidR="002F10C0">
        <w:rPr>
          <w:sz w:val="28"/>
          <w:lang w:val="ru-RU"/>
        </w:rPr>
        <w:t>основного</w:t>
      </w:r>
      <w:r w:rsidR="002F46C5" w:rsidRPr="002F46C5">
        <w:rPr>
          <w:sz w:val="28"/>
          <w:lang w:val="ru-RU"/>
        </w:rPr>
        <w:t xml:space="preserve"> общего образования (Приказ </w:t>
      </w:r>
      <w:proofErr w:type="spellStart"/>
      <w:r w:rsidR="002F46C5" w:rsidRPr="002F46C5">
        <w:rPr>
          <w:sz w:val="28"/>
          <w:lang w:val="ru-RU"/>
        </w:rPr>
        <w:t>Минпросвещения</w:t>
      </w:r>
      <w:proofErr w:type="spellEnd"/>
      <w:r w:rsidR="002F46C5" w:rsidRPr="002F46C5">
        <w:rPr>
          <w:sz w:val="28"/>
          <w:lang w:val="ru-RU"/>
        </w:rPr>
        <w:t xml:space="preserve"> России от 31.05.2021 № 286), основного общего образования (Приказ </w:t>
      </w:r>
      <w:proofErr w:type="spellStart"/>
      <w:r w:rsidR="002F46C5" w:rsidRPr="002F46C5">
        <w:rPr>
          <w:sz w:val="28"/>
          <w:lang w:val="ru-RU"/>
        </w:rPr>
        <w:t>Минпросвещения</w:t>
      </w:r>
      <w:proofErr w:type="spellEnd"/>
      <w:r w:rsidR="002F46C5" w:rsidRPr="002F46C5">
        <w:rPr>
          <w:sz w:val="28"/>
          <w:lang w:val="ru-RU"/>
        </w:rPr>
        <w:t xml:space="preserve"> России от 31.05.2021 № 287), </w:t>
      </w:r>
      <w:r w:rsidR="00EE0028">
        <w:rPr>
          <w:color w:val="00000A"/>
          <w:sz w:val="28"/>
          <w:szCs w:val="28"/>
          <w:lang w:val="ru-RU"/>
        </w:rPr>
        <w:t xml:space="preserve">Федеральной образовательной программой </w:t>
      </w:r>
      <w:r w:rsidR="002F10C0">
        <w:rPr>
          <w:color w:val="00000A"/>
          <w:sz w:val="28"/>
          <w:szCs w:val="28"/>
          <w:lang w:val="ru-RU"/>
        </w:rPr>
        <w:t>основного</w:t>
      </w:r>
      <w:r w:rsidR="00EE0028">
        <w:rPr>
          <w:color w:val="00000A"/>
          <w:sz w:val="28"/>
          <w:szCs w:val="28"/>
          <w:lang w:val="ru-RU"/>
        </w:rPr>
        <w:t xml:space="preserve"> общего образования (Утверждена приказом </w:t>
      </w:r>
      <w:proofErr w:type="spellStart"/>
      <w:r w:rsidR="00EE0028">
        <w:rPr>
          <w:color w:val="00000A"/>
          <w:sz w:val="28"/>
          <w:szCs w:val="28"/>
          <w:lang w:val="ru-RU"/>
        </w:rPr>
        <w:t>Минпросвещения</w:t>
      </w:r>
      <w:proofErr w:type="spellEnd"/>
      <w:r w:rsidR="00EE0028">
        <w:rPr>
          <w:color w:val="00000A"/>
          <w:sz w:val="28"/>
          <w:szCs w:val="28"/>
          <w:lang w:val="ru-RU"/>
        </w:rPr>
        <w:t xml:space="preserve"> России от 18.05.2023 под №370).</w:t>
      </w:r>
    </w:p>
    <w:p w14:paraId="67AC7C5A" w14:textId="7777777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Программа воспитания:</w:t>
      </w:r>
    </w:p>
    <w:p w14:paraId="5F2B8287" w14:textId="6EFC6C47"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предназначена для планирования и организации системной воспитательной деятельности в образовательной организации;</w:t>
      </w:r>
    </w:p>
    <w:p w14:paraId="233B5C39" w14:textId="0CAC9BF2"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lastRenderedPageBreak/>
        <w:t xml:space="preserve">- </w:t>
      </w:r>
      <w:r w:rsidRPr="00CA4934">
        <w:rPr>
          <w:rFonts w:eastAsia="SchoolBookSanPin"/>
          <w:sz w:val="28"/>
          <w:szCs w:val="28"/>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374DAEC1" w14:textId="78DB4D33"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3A35F6DC" w14:textId="42FD5F06"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434C1A1B" w14:textId="19D05AB5"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предусматривает историческое просвещение, формирование российской культурной и гражданской идентичности обучающихся.</w:t>
      </w:r>
    </w:p>
    <w:p w14:paraId="62906596" w14:textId="06FF044B" w:rsidR="002F46C5"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r w:rsidR="002F46C5">
        <w:rPr>
          <w:color w:val="000000"/>
          <w:w w:val="0"/>
          <w:sz w:val="28"/>
          <w:szCs w:val="28"/>
          <w:lang w:val="ru-RU"/>
        </w:rPr>
        <w:t xml:space="preserve"> </w:t>
      </w:r>
    </w:p>
    <w:p w14:paraId="425B0723" w14:textId="77777777" w:rsidR="00EE0028" w:rsidRPr="003644A0" w:rsidRDefault="00EE0028" w:rsidP="00EE0028">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Календарный план воспитательной работы разрабатывается ежегодно с учетом Примерного календарного плана воспитательной работы, утвержденного Министерством просвещения Российско</w:t>
      </w:r>
      <w:r>
        <w:rPr>
          <w:color w:val="000000"/>
          <w:w w:val="0"/>
          <w:sz w:val="28"/>
          <w:szCs w:val="28"/>
          <w:lang w:val="ru-RU"/>
        </w:rPr>
        <w:t>й Федерации 11 августа 2023 г. № АБ-211/06вн</w:t>
      </w:r>
    </w:p>
    <w:p w14:paraId="61ABE505" w14:textId="7F5B38A6" w:rsidR="00E56EEA" w:rsidRPr="003644A0" w:rsidRDefault="005D0134" w:rsidP="00186FAB">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60A7A5E3" w14:textId="2F75066A" w:rsidR="00EE0028" w:rsidRDefault="00EE0028" w:rsidP="00EE0028">
      <w:pPr>
        <w:widowControl/>
        <w:spacing w:line="350" w:lineRule="auto"/>
        <w:ind w:firstLine="709"/>
        <w:rPr>
          <w:rFonts w:eastAsia="SchoolBookSanPin"/>
          <w:sz w:val="28"/>
          <w:szCs w:val="28"/>
          <w:lang w:val="ru-RU"/>
        </w:rPr>
      </w:pPr>
      <w:bookmarkStart w:id="6" w:name="_Toc99639551"/>
      <w:bookmarkStart w:id="7" w:name="bookmark8"/>
      <w:r w:rsidRPr="00CA4934">
        <w:rPr>
          <w:rFonts w:eastAsia="SchoolBookSanPin"/>
          <w:sz w:val="28"/>
          <w:szCs w:val="28"/>
          <w:lang w:val="ru-RU"/>
        </w:rPr>
        <w:t xml:space="preserve">Содержание воспитания обучающихся в </w:t>
      </w:r>
      <w:r>
        <w:rPr>
          <w:rFonts w:eastAsia="SchoolBookSanPin"/>
          <w:sz w:val="28"/>
          <w:szCs w:val="28"/>
          <w:lang w:val="ru-RU"/>
        </w:rPr>
        <w:t>школе</w:t>
      </w:r>
      <w:r w:rsidRPr="00CA4934">
        <w:rPr>
          <w:rFonts w:eastAsia="SchoolBookSanPin"/>
          <w:sz w:val="28"/>
          <w:szCs w:val="28"/>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3719D24" w14:textId="53669645" w:rsidR="003D48A7" w:rsidRPr="00EE0028" w:rsidRDefault="00EE0028" w:rsidP="00EE0028">
      <w:pPr>
        <w:widowControl/>
        <w:spacing w:line="350" w:lineRule="auto"/>
        <w:ind w:firstLine="709"/>
        <w:rPr>
          <w:bCs/>
          <w:color w:val="000000"/>
          <w:w w:val="0"/>
          <w:sz w:val="28"/>
          <w:szCs w:val="28"/>
          <w:lang w:val="ru-RU"/>
        </w:rPr>
      </w:pPr>
      <w:r w:rsidRPr="00EE0028">
        <w:rPr>
          <w:bCs/>
          <w:color w:val="000000"/>
          <w:w w:val="0"/>
          <w:sz w:val="28"/>
          <w:szCs w:val="28"/>
          <w:lang w:val="ru-RU"/>
        </w:rPr>
        <w:t xml:space="preserve">Воспитательная деятельность в </w:t>
      </w:r>
      <w:r>
        <w:rPr>
          <w:bCs/>
          <w:color w:val="000000"/>
          <w:w w:val="0"/>
          <w:sz w:val="28"/>
          <w:szCs w:val="28"/>
          <w:lang w:val="ru-RU"/>
        </w:rPr>
        <w:t>школе</w:t>
      </w:r>
      <w:r w:rsidRPr="00EE0028">
        <w:rPr>
          <w:bCs/>
          <w:color w:val="000000"/>
          <w:w w:val="0"/>
          <w:sz w:val="28"/>
          <w:szCs w:val="28"/>
          <w:lang w:val="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4A2103E" w14:textId="77777777" w:rsidR="00EE0028" w:rsidRDefault="00EE0028" w:rsidP="00A41A36">
      <w:pPr>
        <w:pStyle w:val="1"/>
        <w:wordWrap/>
        <w:spacing w:before="0" w:line="360" w:lineRule="auto"/>
        <w:rPr>
          <w:rFonts w:ascii="Times New Roman" w:hAnsi="Times New Roman"/>
          <w:b/>
          <w:bCs/>
          <w:color w:val="000000"/>
          <w:w w:val="0"/>
          <w:sz w:val="28"/>
          <w:szCs w:val="28"/>
          <w:lang w:val="ru-RU"/>
        </w:rPr>
      </w:pPr>
    </w:p>
    <w:p w14:paraId="325935BC" w14:textId="793FEE33" w:rsidR="00A63D7F" w:rsidRPr="003644A0" w:rsidRDefault="003D48A7" w:rsidP="00EE0028">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6"/>
    </w:p>
    <w:p w14:paraId="7C168936" w14:textId="0B222B84"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Ц</w:t>
      </w:r>
      <w:r w:rsidRPr="00CA4934">
        <w:rPr>
          <w:rFonts w:eastAsia="SchoolBookSanPin"/>
          <w:bCs/>
          <w:sz w:val="28"/>
          <w:szCs w:val="28"/>
          <w:lang w:val="ru-RU"/>
        </w:rPr>
        <w:t xml:space="preserve">ель воспитания </w:t>
      </w:r>
      <w:r w:rsidRPr="00CA4934">
        <w:rPr>
          <w:rFonts w:eastAsia="SchoolBookSanPin"/>
          <w:sz w:val="28"/>
          <w:szCs w:val="28"/>
          <w:lang w:val="ru-RU"/>
        </w:rPr>
        <w:t xml:space="preserve">обучающихся в </w:t>
      </w:r>
      <w:r>
        <w:rPr>
          <w:rFonts w:eastAsia="SchoolBookSanPin"/>
          <w:sz w:val="28"/>
          <w:szCs w:val="28"/>
          <w:lang w:val="ru-RU"/>
        </w:rPr>
        <w:t>школе</w:t>
      </w:r>
      <w:r w:rsidRPr="00CA4934">
        <w:rPr>
          <w:rFonts w:eastAsia="SchoolBookSanPin"/>
          <w:sz w:val="28"/>
          <w:szCs w:val="28"/>
          <w:lang w:val="ru-RU"/>
        </w:rPr>
        <w:t xml:space="preserve">: </w:t>
      </w:r>
    </w:p>
    <w:p w14:paraId="079AE0B8" w14:textId="20B7493F"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BABAF4F" w14:textId="2235E251" w:rsidR="00EE0028"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44B4F08" w14:textId="74150510"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 xml:space="preserve">Задачи воспитания </w:t>
      </w:r>
      <w:r w:rsidRPr="00CA4934">
        <w:rPr>
          <w:rFonts w:eastAsia="SchoolBookSanPin"/>
          <w:sz w:val="28"/>
          <w:szCs w:val="28"/>
          <w:lang w:val="ru-RU"/>
        </w:rPr>
        <w:t xml:space="preserve">обучающихся в </w:t>
      </w:r>
      <w:r>
        <w:rPr>
          <w:rFonts w:eastAsia="SchoolBookSanPin"/>
          <w:sz w:val="28"/>
          <w:szCs w:val="28"/>
          <w:lang w:val="ru-RU"/>
        </w:rPr>
        <w:t>школе</w:t>
      </w:r>
      <w:r w:rsidRPr="00CA4934">
        <w:rPr>
          <w:rFonts w:eastAsia="SchoolBookSanPin"/>
          <w:sz w:val="28"/>
          <w:szCs w:val="28"/>
          <w:lang w:val="ru-RU"/>
        </w:rPr>
        <w:t>:</w:t>
      </w:r>
    </w:p>
    <w:p w14:paraId="4823B255" w14:textId="061BEA0D"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lastRenderedPageBreak/>
        <w:t xml:space="preserve">- </w:t>
      </w:r>
      <w:r w:rsidRPr="00CA4934">
        <w:rPr>
          <w:rFonts w:eastAsia="SchoolBookSanPin"/>
          <w:sz w:val="28"/>
          <w:szCs w:val="28"/>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1C7D4B36" w14:textId="232CDD29"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формирование и развитие личностных отношений к этим нормам, ценностям, традициям (их освоение, принятие); </w:t>
      </w:r>
    </w:p>
    <w:p w14:paraId="0DBB126A" w14:textId="48E25873"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5CBE1E09" w14:textId="6EBFB06A"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достижение личностных результатов освоения общеобразовательных программ в соответствии с ФГОС ООО. </w:t>
      </w:r>
    </w:p>
    <w:p w14:paraId="04931B96" w14:textId="5B0D9E3D"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Личностные результаты освоения обучающимися образовательных программ включают:</w:t>
      </w:r>
    </w:p>
    <w:p w14:paraId="1A95F494" w14:textId="00353C7F"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осознание российской гражданской идентичности; </w:t>
      </w:r>
    </w:p>
    <w:p w14:paraId="05D49641" w14:textId="4BF9D63F"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proofErr w:type="spellStart"/>
      <w:r w:rsidRPr="00CA4934">
        <w:rPr>
          <w:rFonts w:eastAsia="SchoolBookSanPin"/>
          <w:sz w:val="28"/>
          <w:szCs w:val="28"/>
          <w:lang w:val="ru-RU"/>
        </w:rPr>
        <w:t>сформированность</w:t>
      </w:r>
      <w:proofErr w:type="spellEnd"/>
      <w:r w:rsidRPr="00CA4934">
        <w:rPr>
          <w:rFonts w:eastAsia="SchoolBookSanPin"/>
          <w:sz w:val="28"/>
          <w:szCs w:val="28"/>
          <w:lang w:val="ru-RU"/>
        </w:rPr>
        <w:t xml:space="preserve"> ценностей самостоятельности и инициативы;</w:t>
      </w:r>
    </w:p>
    <w:p w14:paraId="53FE7497" w14:textId="69C6C605"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готовность обучающихся к саморазвитию, самостоятельности и личностному самоопределению;</w:t>
      </w:r>
    </w:p>
    <w:p w14:paraId="63CBB313" w14:textId="06A72BFE"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наличие мотивации к целенаправленной социально значимой деятельности;</w:t>
      </w:r>
    </w:p>
    <w:p w14:paraId="18A1C129" w14:textId="2C7DE441"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proofErr w:type="spellStart"/>
      <w:r w:rsidRPr="00CA4934">
        <w:rPr>
          <w:rFonts w:eastAsia="SchoolBookSanPin"/>
          <w:sz w:val="28"/>
          <w:szCs w:val="28"/>
          <w:lang w:val="ru-RU"/>
        </w:rPr>
        <w:t>сформированность</w:t>
      </w:r>
      <w:proofErr w:type="spellEnd"/>
      <w:r w:rsidRPr="00CA4934">
        <w:rPr>
          <w:rFonts w:eastAsia="SchoolBookSanPin"/>
          <w:sz w:val="28"/>
          <w:szCs w:val="28"/>
          <w:lang w:val="ru-RU"/>
        </w:rPr>
        <w:t xml:space="preserve"> внутренней позиции личности как особого ценностного отношения к себе, окружающим людям и жизни в целом.</w:t>
      </w:r>
    </w:p>
    <w:p w14:paraId="107C12E5" w14:textId="497A72AB" w:rsidR="00EE0028" w:rsidRPr="00CA4934" w:rsidRDefault="00EE0028" w:rsidP="00EE0028">
      <w:pPr>
        <w:widowControl/>
        <w:spacing w:line="350" w:lineRule="auto"/>
        <w:ind w:firstLine="709"/>
        <w:rPr>
          <w:rFonts w:eastAsia="OfficinaSansBoldITC"/>
          <w:b/>
          <w:sz w:val="28"/>
          <w:szCs w:val="28"/>
          <w:lang w:val="ru-RU"/>
        </w:rPr>
      </w:pPr>
      <w:r w:rsidRPr="00CA4934">
        <w:rPr>
          <w:rFonts w:eastAsia="SchoolBookSanPin"/>
          <w:sz w:val="28"/>
          <w:szCs w:val="28"/>
          <w:lang w:val="ru-RU"/>
        </w:rPr>
        <w:t xml:space="preserve">Воспитательная деятельность в </w:t>
      </w:r>
      <w:r>
        <w:rPr>
          <w:rFonts w:eastAsia="SchoolBookSanPin"/>
          <w:sz w:val="28"/>
          <w:szCs w:val="28"/>
          <w:lang w:val="ru-RU"/>
        </w:rPr>
        <w:t>школе</w:t>
      </w:r>
      <w:r w:rsidRPr="00CA4934">
        <w:rPr>
          <w:rFonts w:eastAsia="SchoolBookSanPin"/>
          <w:sz w:val="28"/>
          <w:szCs w:val="28"/>
          <w:lang w:val="ru-RU"/>
        </w:rPr>
        <w:t xml:space="preserve"> планируется и осуществляется на основе аксиологического, антропологического, культурно-исторического, системно-</w:t>
      </w:r>
      <w:proofErr w:type="spellStart"/>
      <w:r w:rsidRPr="00CA4934">
        <w:rPr>
          <w:rFonts w:eastAsia="SchoolBookSanPin"/>
          <w:sz w:val="28"/>
          <w:szCs w:val="28"/>
          <w:lang w:val="ru-RU"/>
        </w:rPr>
        <w:t>деятельностного</w:t>
      </w:r>
      <w:proofErr w:type="spellEnd"/>
      <w:r w:rsidRPr="00CA4934">
        <w:rPr>
          <w:rFonts w:eastAsia="SchoolBookSanPin"/>
          <w:sz w:val="28"/>
          <w:szCs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A4934">
        <w:rPr>
          <w:rFonts w:eastAsia="SchoolBookSanPin"/>
          <w:sz w:val="28"/>
          <w:szCs w:val="28"/>
          <w:lang w:val="ru-RU"/>
        </w:rPr>
        <w:t>инклюзивности</w:t>
      </w:r>
      <w:proofErr w:type="spellEnd"/>
      <w:r w:rsidRPr="00CA4934">
        <w:rPr>
          <w:rFonts w:eastAsia="SchoolBookSanPin"/>
          <w:sz w:val="28"/>
          <w:szCs w:val="28"/>
          <w:lang w:val="ru-RU"/>
        </w:rPr>
        <w:t xml:space="preserve">, </w:t>
      </w:r>
      <w:proofErr w:type="spellStart"/>
      <w:r w:rsidRPr="00CA4934">
        <w:rPr>
          <w:rFonts w:eastAsia="SchoolBookSanPin"/>
          <w:sz w:val="28"/>
          <w:szCs w:val="28"/>
          <w:lang w:val="ru-RU"/>
        </w:rPr>
        <w:t>возрастосообразности</w:t>
      </w:r>
      <w:proofErr w:type="spellEnd"/>
      <w:r w:rsidRPr="00CA4934">
        <w:rPr>
          <w:rFonts w:eastAsia="SchoolBookSanPin"/>
          <w:sz w:val="28"/>
          <w:szCs w:val="28"/>
          <w:lang w:val="ru-RU"/>
        </w:rPr>
        <w:t>.</w:t>
      </w:r>
      <w:r w:rsidRPr="00CA4934">
        <w:rPr>
          <w:rFonts w:eastAsia="OfficinaSansBoldITC"/>
          <w:b/>
          <w:sz w:val="28"/>
          <w:szCs w:val="28"/>
          <w:lang w:val="ru-RU"/>
        </w:rPr>
        <w:t xml:space="preserve"> </w:t>
      </w:r>
    </w:p>
    <w:p w14:paraId="66B3AF4A" w14:textId="77777777" w:rsidR="003D48A7" w:rsidRPr="003644A0" w:rsidRDefault="003D48A7" w:rsidP="003D48A7">
      <w:pPr>
        <w:spacing w:line="360" w:lineRule="auto"/>
        <w:ind w:firstLine="709"/>
        <w:rPr>
          <w:b/>
          <w:sz w:val="28"/>
          <w:lang w:val="ru-RU"/>
        </w:rPr>
      </w:pPr>
    </w:p>
    <w:p w14:paraId="07FF029E" w14:textId="1CFC7793" w:rsidR="003D48A7" w:rsidRDefault="003D48A7" w:rsidP="003D48A7">
      <w:pPr>
        <w:spacing w:line="360" w:lineRule="auto"/>
        <w:ind w:firstLine="709"/>
        <w:rPr>
          <w:b/>
          <w:sz w:val="28"/>
          <w:lang w:val="ru-RU"/>
        </w:rPr>
      </w:pPr>
      <w:r w:rsidRPr="003644A0">
        <w:rPr>
          <w:b/>
          <w:sz w:val="28"/>
          <w:lang w:val="ru-RU"/>
        </w:rPr>
        <w:t xml:space="preserve">1.2 Направления воспитания </w:t>
      </w:r>
    </w:p>
    <w:p w14:paraId="4A3EEAC8" w14:textId="0E5B88F9"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 xml:space="preserve">Программа воспитания реализуется в единстве учебной и воспитательной деятельности </w:t>
      </w:r>
      <w:r>
        <w:rPr>
          <w:rFonts w:eastAsia="SchoolBookSanPin"/>
          <w:sz w:val="28"/>
          <w:szCs w:val="28"/>
          <w:lang w:val="ru-RU"/>
        </w:rPr>
        <w:t>школы</w:t>
      </w:r>
      <w:r w:rsidRPr="00CA4934">
        <w:rPr>
          <w:rFonts w:eastAsia="SchoolBookSanPin"/>
          <w:sz w:val="28"/>
          <w:szCs w:val="28"/>
          <w:lang w:val="ru-RU"/>
        </w:rPr>
        <w:t xml:space="preserve"> по основным направлениям воспитания </w:t>
      </w:r>
      <w:r w:rsidRPr="00CA4934">
        <w:rPr>
          <w:rFonts w:eastAsia="SchoolBookSanPin"/>
          <w:sz w:val="28"/>
          <w:szCs w:val="28"/>
          <w:lang w:val="ru-RU"/>
        </w:rPr>
        <w:lastRenderedPageBreak/>
        <w:t xml:space="preserve">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6AC1C92E" w14:textId="595AB6DB" w:rsidR="00EE0028" w:rsidRPr="00CA4934" w:rsidRDefault="00EE0028" w:rsidP="00EE0028">
      <w:pPr>
        <w:widowControl/>
        <w:spacing w:line="350" w:lineRule="auto"/>
        <w:ind w:firstLine="709"/>
        <w:rPr>
          <w:rFonts w:eastAsia="SchoolBookSanPin"/>
          <w:sz w:val="28"/>
          <w:szCs w:val="28"/>
          <w:lang w:val="ru-RU"/>
        </w:rPr>
      </w:pPr>
      <w:r>
        <w:rPr>
          <w:rFonts w:eastAsia="SchoolBookSanPin"/>
          <w:bCs/>
          <w:sz w:val="28"/>
          <w:szCs w:val="28"/>
          <w:lang w:val="ru-RU"/>
        </w:rPr>
        <w:t xml:space="preserve">- </w:t>
      </w:r>
      <w:r w:rsidRPr="00CA4934">
        <w:rPr>
          <w:rFonts w:eastAsia="SchoolBookSanPin"/>
          <w:bCs/>
          <w:sz w:val="28"/>
          <w:szCs w:val="28"/>
          <w:lang w:val="ru-RU"/>
        </w:rPr>
        <w:t xml:space="preserve">гражданского воспитания, способствующего </w:t>
      </w:r>
      <w:r w:rsidRPr="00CA4934">
        <w:rPr>
          <w:rFonts w:eastAsia="SchoolBookSanPin"/>
          <w:sz w:val="28"/>
          <w:szCs w:val="28"/>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74FD157" w14:textId="202A74B0"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w:t>
      </w:r>
      <w:r w:rsidRPr="00CA4934">
        <w:rPr>
          <w:rFonts w:eastAsia="SchoolBookSanPin"/>
          <w:bCs/>
          <w:sz w:val="28"/>
          <w:szCs w:val="28"/>
          <w:lang w:val="ru-RU"/>
        </w:rPr>
        <w:t xml:space="preserve">атриотического воспитания, основанного на </w:t>
      </w:r>
      <w:r w:rsidRPr="00CA4934">
        <w:rPr>
          <w:rFonts w:eastAsia="SchoolBookSanPin"/>
          <w:sz w:val="28"/>
          <w:szCs w:val="28"/>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C1EB219" w14:textId="3C187A95"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w:t>
      </w:r>
      <w:r w:rsidRPr="00CA4934">
        <w:rPr>
          <w:rFonts w:eastAsia="SchoolBookSanPin"/>
          <w:bCs/>
          <w:sz w:val="28"/>
          <w:szCs w:val="28"/>
          <w:lang w:val="ru-RU"/>
        </w:rPr>
        <w:t xml:space="preserve">уховно-нравственного воспитания </w:t>
      </w:r>
      <w:r w:rsidRPr="00CA4934">
        <w:rPr>
          <w:rFonts w:eastAsia="SchoolBookSanPin"/>
          <w:sz w:val="28"/>
          <w:szCs w:val="28"/>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6A5E069" w14:textId="6B46E8C5"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э</w:t>
      </w:r>
      <w:r w:rsidRPr="00CA4934">
        <w:rPr>
          <w:rFonts w:eastAsia="SchoolBookSanPin"/>
          <w:bCs/>
          <w:sz w:val="28"/>
          <w:szCs w:val="28"/>
          <w:lang w:val="ru-RU"/>
        </w:rPr>
        <w:t xml:space="preserve">стетического воспитания, способствующего </w:t>
      </w:r>
      <w:r w:rsidRPr="00CA4934">
        <w:rPr>
          <w:rFonts w:eastAsia="SchoolBookSanPin"/>
          <w:sz w:val="28"/>
          <w:szCs w:val="28"/>
          <w:lang w:val="ru-RU"/>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49EF049" w14:textId="7F46F770"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ф</w:t>
      </w:r>
      <w:r w:rsidRPr="00CA4934">
        <w:rPr>
          <w:rFonts w:eastAsia="SchoolBookSanPin"/>
          <w:bCs/>
          <w:sz w:val="28"/>
          <w:szCs w:val="28"/>
          <w:lang w:val="ru-RU"/>
        </w:rPr>
        <w:t>изического воспитания</w:t>
      </w:r>
      <w:r w:rsidRPr="00CA4934">
        <w:rPr>
          <w:rFonts w:eastAsia="SchoolBookSanPin"/>
          <w:sz w:val="28"/>
          <w:szCs w:val="28"/>
          <w:lang w:val="ru-RU"/>
        </w:rPr>
        <w:t xml:space="preserve">, ориентированного на </w:t>
      </w:r>
      <w:r w:rsidRPr="00CA4934">
        <w:rPr>
          <w:rFonts w:eastAsia="SchoolBookSanPin"/>
          <w:bCs/>
          <w:sz w:val="28"/>
          <w:szCs w:val="28"/>
          <w:lang w:val="ru-RU"/>
        </w:rPr>
        <w:t xml:space="preserve">формирование культуры здорового образа жизни и эмоционального благополучия </w:t>
      </w:r>
      <w:r w:rsidRPr="00CA4934">
        <w:rPr>
          <w:rFonts w:eastAsia="SchoolBookSanPin"/>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075200C" w14:textId="37DAEC6A"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т</w:t>
      </w:r>
      <w:r w:rsidRPr="00CA4934">
        <w:rPr>
          <w:rFonts w:eastAsia="SchoolBookSanPin"/>
          <w:bCs/>
          <w:sz w:val="28"/>
          <w:szCs w:val="28"/>
          <w:lang w:val="ru-RU"/>
        </w:rPr>
        <w:t xml:space="preserve">рудового воспитания, основанного на </w:t>
      </w:r>
      <w:r w:rsidRPr="00CA4934">
        <w:rPr>
          <w:rFonts w:eastAsia="SchoolBookSanPin"/>
          <w:sz w:val="28"/>
          <w:szCs w:val="28"/>
          <w:lang w:val="ru-RU"/>
        </w:rPr>
        <w:t xml:space="preserve">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w:t>
      </w:r>
      <w:r w:rsidRPr="00CA4934">
        <w:rPr>
          <w:rFonts w:eastAsia="SchoolBookSanPin"/>
          <w:sz w:val="28"/>
          <w:szCs w:val="28"/>
          <w:lang w:val="ru-RU"/>
        </w:rPr>
        <w:lastRenderedPageBreak/>
        <w:t>продуктивном, нравственно достойном труде в российском обществе, достижение выдающихся результатов в профессиональной деятельности.</w:t>
      </w:r>
    </w:p>
    <w:p w14:paraId="685B4C0A" w14:textId="03F1BAB2"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э</w:t>
      </w:r>
      <w:r w:rsidRPr="00CA4934">
        <w:rPr>
          <w:rFonts w:eastAsia="SchoolBookSanPin"/>
          <w:bCs/>
          <w:sz w:val="28"/>
          <w:szCs w:val="28"/>
          <w:lang w:val="ru-RU"/>
        </w:rPr>
        <w:t xml:space="preserve">кологического воспитания, способствующего </w:t>
      </w:r>
      <w:r w:rsidRPr="00CA4934">
        <w:rPr>
          <w:rFonts w:eastAsia="SchoolBookSanPin"/>
          <w:sz w:val="28"/>
          <w:szCs w:val="28"/>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1811A1D" w14:textId="7DB2F2F9"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ц</w:t>
      </w:r>
      <w:r w:rsidRPr="00CA4934">
        <w:rPr>
          <w:rFonts w:eastAsia="SchoolBookSanPin"/>
          <w:bCs/>
          <w:sz w:val="28"/>
          <w:szCs w:val="28"/>
          <w:lang w:val="ru-RU"/>
        </w:rPr>
        <w:t xml:space="preserve">енности научного познания, ориентированного на </w:t>
      </w:r>
      <w:r w:rsidRPr="00CA4934">
        <w:rPr>
          <w:rFonts w:eastAsia="SchoolBookSanPin"/>
          <w:sz w:val="28"/>
          <w:szCs w:val="28"/>
          <w:lang w:val="ru-RU"/>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1C8405EA" w14:textId="77777777" w:rsidR="00EE0028" w:rsidRPr="003644A0" w:rsidRDefault="00EE0028" w:rsidP="003D48A7">
      <w:pPr>
        <w:spacing w:line="360" w:lineRule="auto"/>
        <w:ind w:firstLine="709"/>
        <w:rPr>
          <w:b/>
          <w:sz w:val="28"/>
          <w:lang w:val="ru-RU"/>
        </w:rPr>
      </w:pPr>
    </w:p>
    <w:p w14:paraId="60428EA8" w14:textId="275E8FC5" w:rsidR="00E56EEA" w:rsidRPr="003644A0" w:rsidRDefault="00E56EEA" w:rsidP="00A41A36">
      <w:pPr>
        <w:pStyle w:val="1"/>
        <w:wordWrap/>
        <w:spacing w:before="0" w:line="360" w:lineRule="auto"/>
        <w:rPr>
          <w:rFonts w:ascii="Times New Roman" w:hAnsi="Times New Roman"/>
          <w:b/>
          <w:bCs/>
          <w:color w:val="000000"/>
          <w:w w:val="0"/>
          <w:sz w:val="28"/>
          <w:szCs w:val="28"/>
          <w:lang w:val="ru-RU"/>
        </w:rPr>
      </w:pPr>
      <w:bookmarkStart w:id="8" w:name="_Toc85440225"/>
      <w:bookmarkStart w:id="9" w:name="_Toc99639552"/>
      <w:bookmarkEnd w:id="7"/>
      <w:r w:rsidRPr="003644A0">
        <w:rPr>
          <w:rFonts w:ascii="Times New Roman" w:hAnsi="Times New Roman"/>
          <w:b/>
          <w:bCs/>
          <w:color w:val="000000"/>
          <w:w w:val="0"/>
          <w:sz w:val="28"/>
          <w:szCs w:val="28"/>
          <w:lang w:val="ru-RU"/>
        </w:rPr>
        <w:t>1.3</w:t>
      </w:r>
      <w:r w:rsidR="00C05A76" w:rsidRPr="003644A0">
        <w:rPr>
          <w:rFonts w:ascii="Times New Roman" w:hAnsi="Times New Roman"/>
          <w:b/>
          <w:bCs/>
          <w:color w:val="000000"/>
          <w:w w:val="0"/>
          <w:sz w:val="28"/>
          <w:szCs w:val="28"/>
          <w:lang w:val="ru-RU"/>
        </w:rPr>
        <w:t>.</w:t>
      </w:r>
      <w:r w:rsidRPr="003644A0">
        <w:rPr>
          <w:rFonts w:ascii="Times New Roman" w:hAnsi="Times New Roman"/>
          <w:b/>
          <w:bCs/>
          <w:color w:val="000000"/>
          <w:w w:val="0"/>
          <w:sz w:val="28"/>
          <w:szCs w:val="28"/>
          <w:lang w:val="ru-RU"/>
        </w:rPr>
        <w:t xml:space="preserve"> </w:t>
      </w:r>
      <w:r w:rsidR="004339BE" w:rsidRPr="003644A0">
        <w:rPr>
          <w:rFonts w:ascii="Times New Roman" w:hAnsi="Times New Roman"/>
          <w:b/>
          <w:bCs/>
          <w:color w:val="000000"/>
          <w:w w:val="0"/>
          <w:sz w:val="28"/>
          <w:szCs w:val="28"/>
          <w:lang w:val="ru-RU"/>
        </w:rPr>
        <w:t>Целевые ориентиры</w:t>
      </w:r>
      <w:r w:rsidRPr="003644A0">
        <w:rPr>
          <w:rFonts w:ascii="Times New Roman" w:hAnsi="Times New Roman"/>
          <w:b/>
          <w:bCs/>
          <w:color w:val="000000"/>
          <w:w w:val="0"/>
          <w:sz w:val="28"/>
          <w:szCs w:val="28"/>
          <w:lang w:val="ru-RU"/>
        </w:rPr>
        <w:t xml:space="preserve"> </w:t>
      </w:r>
      <w:bookmarkEnd w:id="8"/>
      <w:r w:rsidR="004339BE" w:rsidRPr="003644A0">
        <w:rPr>
          <w:rFonts w:ascii="Times New Roman" w:hAnsi="Times New Roman"/>
          <w:b/>
          <w:bCs/>
          <w:color w:val="000000"/>
          <w:w w:val="0"/>
          <w:sz w:val="28"/>
          <w:szCs w:val="28"/>
          <w:lang w:val="ru-RU"/>
        </w:rPr>
        <w:t>результатов воспитания</w:t>
      </w:r>
      <w:bookmarkEnd w:id="9"/>
      <w:r w:rsidRPr="003644A0">
        <w:rPr>
          <w:rFonts w:ascii="Times New Roman" w:hAnsi="Times New Roman"/>
          <w:b/>
          <w:bCs/>
          <w:color w:val="000000"/>
          <w:w w:val="0"/>
          <w:sz w:val="28"/>
          <w:szCs w:val="28"/>
          <w:lang w:val="ru-RU"/>
        </w:rPr>
        <w:t xml:space="preserve"> </w:t>
      </w:r>
    </w:p>
    <w:p w14:paraId="1952A8D1" w14:textId="7777777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Требования к личностным результатам освоения обучающимися ООП ООО установлены ФГОС ООО.</w:t>
      </w:r>
    </w:p>
    <w:p w14:paraId="13230B28" w14:textId="7777777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426FBDF8" w14:textId="63DA8874"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5C9B4D6" w14:textId="7777777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Целевые ориентиры результатов воспитания на уровне основного общего образования.</w:t>
      </w:r>
    </w:p>
    <w:p w14:paraId="062B6A42" w14:textId="3C77D923"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Гражданское воспитание:</w:t>
      </w:r>
    </w:p>
    <w:p w14:paraId="4A982AC3" w14:textId="3C049696"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AAD4AF0" w14:textId="540EFFC7"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понимающий сопричастность к прошлому, настоящему и будущему народа России, тысячелетней истории российской государственности на </w:t>
      </w:r>
      <w:r w:rsidRPr="00CA4934">
        <w:rPr>
          <w:rFonts w:eastAsia="SchoolBookSanPin"/>
          <w:sz w:val="28"/>
          <w:szCs w:val="28"/>
          <w:lang w:val="ru-RU"/>
        </w:rPr>
        <w:lastRenderedPageBreak/>
        <w:t>основе исторического просвещения, российского национального исторического сознания;</w:t>
      </w:r>
    </w:p>
    <w:p w14:paraId="7520B9B1" w14:textId="23C0F97A"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уважение к государственным символам России, праздникам;</w:t>
      </w:r>
    </w:p>
    <w:p w14:paraId="0380B9B5" w14:textId="2CC9A04C"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C6118B6" w14:textId="5F836F8B"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выражающий неприятие любой дискриминации граждан, проявлений экстремизма, терроризма, коррупции в обществе;</w:t>
      </w:r>
    </w:p>
    <w:p w14:paraId="33FDF4A8" w14:textId="3413D947"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309F924C" w14:textId="55372D8E"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Патриотическое воспитание:</w:t>
      </w:r>
    </w:p>
    <w:p w14:paraId="74BC2919" w14:textId="57BEB740" w:rsidR="00EE0028" w:rsidRPr="00CA4934" w:rsidRDefault="00EE0028" w:rsidP="00EE0028">
      <w:pPr>
        <w:widowControl/>
        <w:spacing w:line="350" w:lineRule="auto"/>
        <w:ind w:firstLine="709"/>
        <w:rPr>
          <w:rFonts w:eastAsia="SchoolBookSanPin"/>
          <w:sz w:val="28"/>
          <w:szCs w:val="28"/>
          <w:lang w:val="ru-RU"/>
        </w:rPr>
      </w:pPr>
      <w:bookmarkStart w:id="10" w:name="_Hlk126441483"/>
      <w:r>
        <w:rPr>
          <w:rFonts w:eastAsia="SchoolBookSanPin"/>
          <w:sz w:val="28"/>
          <w:szCs w:val="28"/>
          <w:lang w:val="ru-RU"/>
        </w:rPr>
        <w:t xml:space="preserve">- </w:t>
      </w:r>
      <w:r w:rsidRPr="00CA4934">
        <w:rPr>
          <w:rFonts w:eastAsia="SchoolBookSanPin"/>
          <w:sz w:val="28"/>
          <w:szCs w:val="28"/>
          <w:lang w:val="ru-RU"/>
        </w:rPr>
        <w:t>сознающий свою национальную, этническую принадлежность, любящий свой народ, его традиции, культуру;</w:t>
      </w:r>
    </w:p>
    <w:p w14:paraId="7181ACD3" w14:textId="0F0F0E53"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6D00787" w14:textId="694E3ECE"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проявляющий интерес к познанию родного языка, истории и культуры своего края, своего народа, других народов России; </w:t>
      </w:r>
    </w:p>
    <w:p w14:paraId="45BD76AC" w14:textId="19BB768D"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07E79E8" w14:textId="4A86E32A"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принимающий участие в мероприятиях патриотической направленности.</w:t>
      </w:r>
    </w:p>
    <w:bookmarkEnd w:id="10"/>
    <w:p w14:paraId="5F176F74" w14:textId="11BD59B0"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Духовно-нравственное воспитание:</w:t>
      </w:r>
    </w:p>
    <w:p w14:paraId="61E6C5BB" w14:textId="7435175D"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знающий и уважающий духовно-нравственную культуру своего народа, ориентированный на духовные ценности и нравственные</w:t>
      </w:r>
      <w:r>
        <w:rPr>
          <w:rFonts w:eastAsia="SchoolBookSanPin"/>
          <w:sz w:val="28"/>
          <w:szCs w:val="28"/>
          <w:lang w:val="ru-RU"/>
        </w:rPr>
        <w:t xml:space="preserve"> </w:t>
      </w:r>
      <w:r w:rsidRPr="00CA4934">
        <w:rPr>
          <w:rFonts w:eastAsia="SchoolBookSanPin"/>
          <w:sz w:val="28"/>
          <w:szCs w:val="28"/>
          <w:lang w:val="ru-RU"/>
        </w:rPr>
        <w:t>нормы народов России, российского общества в ситуациях нравственного выбора (с учётом национальной, религиозной принадлежности);</w:t>
      </w:r>
    </w:p>
    <w:p w14:paraId="6D3C83A7" w14:textId="11AA5CEA" w:rsidR="00EE0028" w:rsidRPr="00CA4934" w:rsidRDefault="00EE0028" w:rsidP="00EE0028">
      <w:pPr>
        <w:widowControl/>
        <w:spacing w:line="350" w:lineRule="auto"/>
        <w:ind w:firstLine="709"/>
        <w:rPr>
          <w:rFonts w:eastAsia="SchoolBookSanPin"/>
          <w:sz w:val="28"/>
          <w:szCs w:val="28"/>
          <w:lang w:val="ru-RU"/>
        </w:rPr>
      </w:pPr>
      <w:bookmarkStart w:id="11" w:name="_Hlk126441946"/>
      <w:r>
        <w:rPr>
          <w:rFonts w:eastAsia="SchoolBookSanPin"/>
          <w:sz w:val="28"/>
          <w:szCs w:val="28"/>
          <w:lang w:val="ru-RU"/>
        </w:rPr>
        <w:lastRenderedPageBreak/>
        <w:t xml:space="preserve">- </w:t>
      </w:r>
      <w:r w:rsidRPr="00CA4934">
        <w:rPr>
          <w:rFonts w:eastAsia="SchoolBookSanPin"/>
          <w:sz w:val="28"/>
          <w:szCs w:val="28"/>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5938D03" w14:textId="11000741" w:rsidR="00EE0028" w:rsidRPr="00CA4934" w:rsidRDefault="00EE0028" w:rsidP="00EE0028">
      <w:pPr>
        <w:widowControl/>
        <w:spacing w:line="350" w:lineRule="auto"/>
        <w:ind w:firstLine="709"/>
        <w:rPr>
          <w:rFonts w:eastAsia="SchoolBookSanPin"/>
          <w:sz w:val="28"/>
          <w:szCs w:val="28"/>
          <w:lang w:val="ru-RU"/>
        </w:rPr>
      </w:pPr>
      <w:bookmarkStart w:id="12" w:name="_Hlk126442040"/>
      <w:bookmarkEnd w:id="11"/>
      <w:r>
        <w:rPr>
          <w:rFonts w:eastAsia="SchoolBookSanPin"/>
          <w:sz w:val="28"/>
          <w:szCs w:val="28"/>
          <w:lang w:val="ru-RU"/>
        </w:rPr>
        <w:t xml:space="preserve">- </w:t>
      </w:r>
      <w:r w:rsidRPr="00CA4934">
        <w:rPr>
          <w:rFonts w:eastAsia="SchoolBookSanPin"/>
          <w:sz w:val="28"/>
          <w:szCs w:val="28"/>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489582EE" w14:textId="20AB3E27" w:rsidR="00EE0028" w:rsidRPr="00CA4934" w:rsidRDefault="00EE0028" w:rsidP="00EE0028">
      <w:pPr>
        <w:widowControl/>
        <w:spacing w:line="350" w:lineRule="auto"/>
        <w:ind w:firstLine="709"/>
        <w:rPr>
          <w:rFonts w:eastAsia="SchoolBookSanPin"/>
          <w:sz w:val="28"/>
          <w:szCs w:val="28"/>
          <w:lang w:val="ru-RU"/>
        </w:rPr>
      </w:pPr>
      <w:bookmarkStart w:id="13" w:name="_Hlk126442070"/>
      <w:bookmarkEnd w:id="12"/>
      <w:r>
        <w:rPr>
          <w:rFonts w:eastAsia="SchoolBookSanPin"/>
          <w:sz w:val="28"/>
          <w:szCs w:val="28"/>
          <w:lang w:val="ru-RU"/>
        </w:rPr>
        <w:t xml:space="preserve">- </w:t>
      </w:r>
      <w:r w:rsidRPr="00CA4934">
        <w:rPr>
          <w:rFonts w:eastAsia="SchoolBookSanPin"/>
          <w:sz w:val="28"/>
          <w:szCs w:val="28"/>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2ACCD24F" w14:textId="6223C6BD" w:rsidR="00EE0028" w:rsidRPr="00CA4934" w:rsidRDefault="00EE0028" w:rsidP="00EE0028">
      <w:pPr>
        <w:widowControl/>
        <w:spacing w:line="350" w:lineRule="auto"/>
        <w:ind w:firstLine="709"/>
        <w:rPr>
          <w:rFonts w:eastAsia="SchoolBookSanPin"/>
          <w:sz w:val="28"/>
          <w:szCs w:val="28"/>
          <w:lang w:val="ru-RU"/>
        </w:rPr>
      </w:pPr>
      <w:bookmarkStart w:id="14" w:name="_Hlk126442124"/>
      <w:bookmarkEnd w:id="13"/>
      <w:r>
        <w:rPr>
          <w:rFonts w:eastAsia="SchoolBookSanPin"/>
          <w:sz w:val="28"/>
          <w:szCs w:val="28"/>
          <w:lang w:val="ru-RU"/>
        </w:rPr>
        <w:t xml:space="preserve">- </w:t>
      </w:r>
      <w:r w:rsidRPr="00CA4934">
        <w:rPr>
          <w:rFonts w:eastAsia="SchoolBookSanPin"/>
          <w:sz w:val="28"/>
          <w:szCs w:val="28"/>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EACDF1E" w14:textId="7777777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sz w:val="28"/>
          <w:szCs w:val="28"/>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14"/>
    <w:p w14:paraId="18F84124" w14:textId="414634DF"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Эстетическое воспитание:</w:t>
      </w:r>
    </w:p>
    <w:p w14:paraId="06E7C13F" w14:textId="1D051DE0" w:rsidR="00EE0028" w:rsidRPr="00CA4934" w:rsidRDefault="00EE0028" w:rsidP="00EE0028">
      <w:pPr>
        <w:widowControl/>
        <w:spacing w:line="350" w:lineRule="auto"/>
        <w:ind w:firstLine="709"/>
        <w:rPr>
          <w:rFonts w:eastAsia="SchoolBookSanPin"/>
          <w:sz w:val="28"/>
          <w:szCs w:val="28"/>
          <w:lang w:val="ru-RU"/>
        </w:rPr>
      </w:pPr>
      <w:bookmarkStart w:id="15" w:name="_Hlk126442283"/>
      <w:r>
        <w:rPr>
          <w:rFonts w:eastAsia="SchoolBookSanPin"/>
          <w:sz w:val="28"/>
          <w:szCs w:val="28"/>
          <w:lang w:val="ru-RU"/>
        </w:rPr>
        <w:t xml:space="preserve">- </w:t>
      </w:r>
      <w:r w:rsidRPr="00CA4934">
        <w:rPr>
          <w:rFonts w:eastAsia="SchoolBookSanPin"/>
          <w:sz w:val="28"/>
          <w:szCs w:val="28"/>
          <w:lang w:val="ru-RU"/>
        </w:rPr>
        <w:t xml:space="preserve">выражающий понимание ценности отечественного и мирового искусства, народных традиций и народного творчества в искусстве; </w:t>
      </w:r>
    </w:p>
    <w:p w14:paraId="03ED4616" w14:textId="0A3D2D17"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40A6764F" w14:textId="2C7FC2C1"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D159701" w14:textId="37D143A8"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ориентированный на самовыражение в разных видах искусства, в художественном творчестве.</w:t>
      </w:r>
    </w:p>
    <w:bookmarkEnd w:id="15"/>
    <w:p w14:paraId="504EE731" w14:textId="0F399773"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Физическое воспитание, формирование культуры здоровья и эмоционального благополучия:</w:t>
      </w:r>
    </w:p>
    <w:p w14:paraId="1AE9573D" w14:textId="5D6C5113"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lastRenderedPageBreak/>
        <w:t xml:space="preserve">- </w:t>
      </w:r>
      <w:r w:rsidRPr="00CA4934">
        <w:rPr>
          <w:rFonts w:eastAsia="SchoolBookSanPin"/>
          <w:sz w:val="28"/>
          <w:szCs w:val="28"/>
          <w:lang w:val="ru-RU"/>
        </w:rPr>
        <w:t>понимающий ценность жизни, здоровья и безопасности, значение личных усилий в сохранении здоровья, знающий и соблюдающий</w:t>
      </w:r>
      <w:r>
        <w:rPr>
          <w:rFonts w:eastAsia="SchoolBookSanPin"/>
          <w:sz w:val="28"/>
          <w:szCs w:val="28"/>
          <w:lang w:val="ru-RU"/>
        </w:rPr>
        <w:t xml:space="preserve"> </w:t>
      </w:r>
      <w:r w:rsidRPr="00CA4934">
        <w:rPr>
          <w:rFonts w:eastAsia="SchoolBookSanPin"/>
          <w:sz w:val="28"/>
          <w:szCs w:val="28"/>
          <w:lang w:val="ru-RU"/>
        </w:rPr>
        <w:t>правила безопасности, безопасного поведения, в том числе в информационной среде;</w:t>
      </w:r>
    </w:p>
    <w:p w14:paraId="04C47231" w14:textId="01EC8FF6"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7F5D69A9" w14:textId="51968946"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DAB6A83" w14:textId="19569B32"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7421EFA4" w14:textId="6968C772" w:rsidR="00EE0028" w:rsidRPr="00CA4934" w:rsidRDefault="00EE0028" w:rsidP="00EE0028">
      <w:pPr>
        <w:widowControl/>
        <w:spacing w:line="350" w:lineRule="auto"/>
        <w:ind w:firstLine="709"/>
        <w:rPr>
          <w:rFonts w:eastAsia="SchoolBookSanPin"/>
          <w:sz w:val="28"/>
          <w:szCs w:val="28"/>
          <w:lang w:val="ru-RU"/>
        </w:rPr>
      </w:pPr>
      <w:bookmarkStart w:id="16" w:name="_Hlk126442479"/>
      <w:r>
        <w:rPr>
          <w:rFonts w:eastAsia="SchoolBookSanPin"/>
          <w:sz w:val="28"/>
          <w:szCs w:val="28"/>
          <w:lang w:val="ru-RU"/>
        </w:rPr>
        <w:t xml:space="preserve">- </w:t>
      </w:r>
      <w:r w:rsidRPr="00CA4934">
        <w:rPr>
          <w:rFonts w:eastAsia="SchoolBookSanPin"/>
          <w:sz w:val="28"/>
          <w:szCs w:val="28"/>
          <w:lang w:val="ru-RU"/>
        </w:rPr>
        <w:t>способный адаптироваться к меняющимся социальным, информационным и природным условиям, стрессовым ситуациям.</w:t>
      </w:r>
    </w:p>
    <w:bookmarkEnd w:id="16"/>
    <w:p w14:paraId="54F34E6E" w14:textId="023B2504"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Трудовое воспитание:</w:t>
      </w:r>
    </w:p>
    <w:p w14:paraId="1514A283" w14:textId="6BB6D6E6" w:rsidR="00EE0028" w:rsidRPr="00CA4934" w:rsidRDefault="00EE0028" w:rsidP="00EE0028">
      <w:pPr>
        <w:widowControl/>
        <w:spacing w:line="350" w:lineRule="auto"/>
        <w:ind w:firstLine="709"/>
        <w:rPr>
          <w:rFonts w:eastAsia="SchoolBookSanPin"/>
          <w:sz w:val="28"/>
          <w:szCs w:val="28"/>
          <w:lang w:val="ru-RU"/>
        </w:rPr>
      </w:pPr>
      <w:bookmarkStart w:id="17" w:name="_Hlk126442623"/>
      <w:r>
        <w:rPr>
          <w:rFonts w:eastAsia="SchoolBookSanPin"/>
          <w:sz w:val="28"/>
          <w:szCs w:val="28"/>
          <w:lang w:val="ru-RU"/>
        </w:rPr>
        <w:t xml:space="preserve">- </w:t>
      </w:r>
      <w:r w:rsidRPr="00CA4934">
        <w:rPr>
          <w:rFonts w:eastAsia="SchoolBookSanPin"/>
          <w:sz w:val="28"/>
          <w:szCs w:val="28"/>
          <w:lang w:val="ru-RU"/>
        </w:rPr>
        <w:t>уважающий труд, результаты своего труда, труда других людей;</w:t>
      </w:r>
    </w:p>
    <w:p w14:paraId="53AB392E" w14:textId="5DB4FA82"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проявляющий интерес к практическому изучению профессий и труда различного рода, в том числе на основе применения предметных знаний;</w:t>
      </w:r>
    </w:p>
    <w:p w14:paraId="6ABD7F63" w14:textId="38A3B588"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2CCE577" w14:textId="1D279F61"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98BBA4F" w14:textId="2710F0D3"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17"/>
    <w:p w14:paraId="50772565" w14:textId="4DD9979F" w:rsidR="00EE0028" w:rsidRPr="00CA4934" w:rsidRDefault="00EE0028" w:rsidP="00EE0028">
      <w:pPr>
        <w:widowControl/>
        <w:spacing w:line="350" w:lineRule="auto"/>
        <w:ind w:firstLine="709"/>
        <w:rPr>
          <w:rFonts w:eastAsia="SchoolBookSanPin"/>
          <w:bCs/>
          <w:sz w:val="28"/>
          <w:szCs w:val="28"/>
          <w:lang w:val="ru-RU"/>
        </w:rPr>
      </w:pPr>
      <w:r w:rsidRPr="00CA4934">
        <w:rPr>
          <w:rFonts w:eastAsia="SchoolBookSanPin"/>
          <w:bCs/>
          <w:sz w:val="28"/>
          <w:szCs w:val="28"/>
          <w:lang w:val="ru-RU"/>
        </w:rPr>
        <w:t>Экологическое воспитание:</w:t>
      </w:r>
    </w:p>
    <w:p w14:paraId="05E2631C" w14:textId="083F0C24"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14:paraId="5900E20B" w14:textId="169421C7"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lastRenderedPageBreak/>
        <w:t xml:space="preserve">- </w:t>
      </w:r>
      <w:r w:rsidRPr="00CA4934">
        <w:rPr>
          <w:rFonts w:eastAsia="SchoolBookSanPin"/>
          <w:sz w:val="28"/>
          <w:szCs w:val="28"/>
          <w:lang w:val="ru-RU"/>
        </w:rPr>
        <w:t>сознающий свою ответственность как гражданина и потребителя в условиях взаимосвязи природной, технологической и социальной сред;</w:t>
      </w:r>
    </w:p>
    <w:p w14:paraId="11EC94AB" w14:textId="40D82D6B"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выражающий активное неприятие действий, приносящих вред природе;</w:t>
      </w:r>
    </w:p>
    <w:p w14:paraId="039F939D" w14:textId="510F31A0"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1BEE9BF8" w14:textId="207DEFD6"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участвующий в практической деятельности экологической, природоохранной направленности.</w:t>
      </w:r>
    </w:p>
    <w:p w14:paraId="2BE239D5" w14:textId="2F603AD7" w:rsidR="00EE0028" w:rsidRPr="00CA4934" w:rsidRDefault="00EE0028" w:rsidP="00EE0028">
      <w:pPr>
        <w:widowControl/>
        <w:spacing w:line="350" w:lineRule="auto"/>
        <w:ind w:firstLine="709"/>
        <w:rPr>
          <w:rFonts w:eastAsia="SchoolBookSanPin"/>
          <w:sz w:val="28"/>
          <w:szCs w:val="28"/>
          <w:lang w:val="ru-RU"/>
        </w:rPr>
      </w:pPr>
      <w:r w:rsidRPr="00CA4934">
        <w:rPr>
          <w:rFonts w:eastAsia="SchoolBookSanPin"/>
          <w:bCs/>
          <w:sz w:val="28"/>
          <w:szCs w:val="28"/>
          <w:lang w:val="ru-RU"/>
        </w:rPr>
        <w:t>Ценности научного познания:</w:t>
      </w:r>
    </w:p>
    <w:p w14:paraId="20D177D3" w14:textId="0463E3B4" w:rsidR="00EE0028" w:rsidRPr="00CA4934" w:rsidRDefault="00EE0028" w:rsidP="00EE0028">
      <w:pPr>
        <w:widowControl/>
        <w:spacing w:line="350" w:lineRule="auto"/>
        <w:ind w:firstLine="709"/>
        <w:rPr>
          <w:rFonts w:eastAsia="SchoolBookSanPin"/>
          <w:sz w:val="28"/>
          <w:szCs w:val="28"/>
          <w:lang w:val="ru-RU"/>
        </w:rPr>
      </w:pPr>
      <w:bookmarkStart w:id="18" w:name="_Hlk126443003"/>
      <w:r>
        <w:rPr>
          <w:rFonts w:eastAsia="SchoolBookSanPin"/>
          <w:sz w:val="28"/>
          <w:szCs w:val="28"/>
          <w:lang w:val="ru-RU"/>
        </w:rPr>
        <w:t xml:space="preserve">- </w:t>
      </w:r>
      <w:r w:rsidRPr="00CA4934">
        <w:rPr>
          <w:rFonts w:eastAsia="SchoolBookSanPin"/>
          <w:sz w:val="28"/>
          <w:szCs w:val="28"/>
          <w:lang w:val="ru-RU"/>
        </w:rPr>
        <w:t>выражающий познавательные интересы в разных предметных областях с учётом индивидуальных интересов, способностей, достижений;</w:t>
      </w:r>
    </w:p>
    <w:p w14:paraId="1EEE8C28" w14:textId="40C30C0B"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ориентированный в деятельности на научные знания о природе и обществе, взаимосвязях человека с природной и социальной средой;</w:t>
      </w:r>
    </w:p>
    <w:p w14:paraId="40839E57" w14:textId="0C86786A"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145E5835" w14:textId="1257F0E0" w:rsidR="00EE0028" w:rsidRPr="00CA4934" w:rsidRDefault="00EE0028" w:rsidP="00EE0028">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8"/>
    <w:p w14:paraId="01F5B622" w14:textId="304DE1B7" w:rsidR="00724BBF" w:rsidRPr="003644A0" w:rsidRDefault="00724BBF" w:rsidP="00EE0028">
      <w:pPr>
        <w:keepNext/>
        <w:keepLines/>
        <w:spacing w:line="360" w:lineRule="auto"/>
        <w:ind w:firstLine="709"/>
        <w:rPr>
          <w:sz w:val="28"/>
          <w:szCs w:val="25"/>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19" w:name="_Toc99639553"/>
      <w:bookmarkStart w:id="20"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19"/>
    </w:p>
    <w:bookmarkEnd w:id="20"/>
    <w:p w14:paraId="5AAA8BF5" w14:textId="77777777" w:rsidR="00E56EEA" w:rsidRPr="003644A0" w:rsidRDefault="00E56EEA" w:rsidP="00A41A36">
      <w:pPr>
        <w:wordWrap/>
        <w:spacing w:line="360" w:lineRule="auto"/>
        <w:rPr>
          <w:sz w:val="28"/>
          <w:szCs w:val="28"/>
          <w:lang w:val="ru-RU"/>
        </w:rPr>
      </w:pPr>
    </w:p>
    <w:p w14:paraId="5BC80AF9" w14:textId="79291EDE"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21" w:name="_Toc85440220"/>
      <w:bookmarkStart w:id="22"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21"/>
      <w:bookmarkEnd w:id="22"/>
      <w:r w:rsidR="0013782D">
        <w:rPr>
          <w:rFonts w:ascii="Times New Roman" w:hAnsi="Times New Roman"/>
          <w:b/>
          <w:bCs/>
          <w:color w:val="000000"/>
          <w:sz w:val="28"/>
          <w:szCs w:val="28"/>
          <w:lang w:val="ru-RU"/>
        </w:rPr>
        <w:t>МА</w:t>
      </w:r>
      <w:r w:rsidR="00BA6F83" w:rsidRPr="003644A0">
        <w:rPr>
          <w:rFonts w:ascii="Times New Roman" w:hAnsi="Times New Roman"/>
          <w:b/>
          <w:bCs/>
          <w:color w:val="000000"/>
          <w:sz w:val="28"/>
          <w:szCs w:val="28"/>
          <w:lang w:val="ru-RU"/>
        </w:rPr>
        <w:t xml:space="preserve">ОУ «Школа № 45» ГО </w:t>
      </w:r>
      <w:proofErr w:type="spellStart"/>
      <w:r w:rsidR="00BA6F83" w:rsidRPr="003644A0">
        <w:rPr>
          <w:rFonts w:ascii="Times New Roman" w:hAnsi="Times New Roman"/>
          <w:b/>
          <w:bCs/>
          <w:color w:val="000000"/>
          <w:sz w:val="28"/>
          <w:szCs w:val="28"/>
          <w:lang w:val="ru-RU"/>
        </w:rPr>
        <w:t>г.Уфа</w:t>
      </w:r>
      <w:proofErr w:type="spellEnd"/>
      <w:r w:rsidR="00BA6F83" w:rsidRPr="003644A0">
        <w:rPr>
          <w:rFonts w:ascii="Times New Roman" w:hAnsi="Times New Roman"/>
          <w:b/>
          <w:bCs/>
          <w:color w:val="000000"/>
          <w:sz w:val="28"/>
          <w:szCs w:val="28"/>
          <w:lang w:val="ru-RU"/>
        </w:rPr>
        <w:t xml:space="preserve">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w:t>
      </w:r>
      <w:proofErr w:type="spellStart"/>
      <w:r w:rsidRPr="003644A0">
        <w:rPr>
          <w:sz w:val="28"/>
          <w:lang w:val="ru-RU"/>
        </w:rPr>
        <w:t>межклассные</w:t>
      </w:r>
      <w:proofErr w:type="spellEnd"/>
      <w:r w:rsidRPr="003644A0">
        <w:rPr>
          <w:sz w:val="28"/>
          <w:lang w:val="ru-RU"/>
        </w:rPr>
        <w:t xml:space="preserve">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 xml:space="preserve">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w:t>
      </w:r>
      <w:proofErr w:type="spellStart"/>
      <w:r w:rsidRPr="003644A0">
        <w:rPr>
          <w:sz w:val="28"/>
          <w:lang w:val="ru-RU"/>
        </w:rPr>
        <w:t>им.М.Акмуллы</w:t>
      </w:r>
      <w:proofErr w:type="spellEnd"/>
      <w:r w:rsidRPr="003644A0">
        <w:rPr>
          <w:sz w:val="28"/>
          <w:lang w:val="ru-RU"/>
        </w:rPr>
        <w:t xml:space="preserve">, БГУ, УГНТУ, Башкирский государственный художественный музей </w:t>
      </w:r>
      <w:proofErr w:type="spellStart"/>
      <w:r w:rsidRPr="003644A0">
        <w:rPr>
          <w:sz w:val="28"/>
          <w:lang w:val="ru-RU"/>
        </w:rPr>
        <w:t>им.М.В.Нестерова</w:t>
      </w:r>
      <w:proofErr w:type="spellEnd"/>
      <w:r w:rsidRPr="003644A0">
        <w:rPr>
          <w:sz w:val="28"/>
          <w:lang w:val="ru-RU"/>
        </w:rPr>
        <w:t xml:space="preserve">, БГФ </w:t>
      </w:r>
      <w:proofErr w:type="spellStart"/>
      <w:r w:rsidRPr="003644A0">
        <w:rPr>
          <w:sz w:val="28"/>
          <w:lang w:val="ru-RU"/>
        </w:rPr>
        <w:t>им.Х.Ахметова</w:t>
      </w:r>
      <w:proofErr w:type="spellEnd"/>
      <w:r w:rsidRPr="003644A0">
        <w:rPr>
          <w:sz w:val="28"/>
          <w:lang w:val="ru-RU"/>
        </w:rPr>
        <w:t>,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 xml:space="preserve">Углубленное изучение отдельных предметов реализуется с 5-х классов. Традиционно в старших профильных классах работают преподаватели ВУЗов: </w:t>
      </w:r>
      <w:proofErr w:type="spellStart"/>
      <w:r w:rsidRPr="003644A0">
        <w:rPr>
          <w:sz w:val="28"/>
          <w:lang w:val="ru-RU"/>
        </w:rPr>
        <w:t>БашГУ</w:t>
      </w:r>
      <w:proofErr w:type="spellEnd"/>
      <w:r w:rsidRPr="003644A0">
        <w:rPr>
          <w:sz w:val="28"/>
          <w:lang w:val="ru-RU"/>
        </w:rPr>
        <w:t xml:space="preserve"> и БГПУ </w:t>
      </w:r>
      <w:proofErr w:type="spellStart"/>
      <w:r w:rsidRPr="003644A0">
        <w:rPr>
          <w:sz w:val="28"/>
          <w:lang w:val="ru-RU"/>
        </w:rPr>
        <w:t>им.Акмуллы</w:t>
      </w:r>
      <w:proofErr w:type="spellEnd"/>
      <w:r w:rsidRPr="003644A0">
        <w:rPr>
          <w:sz w:val="28"/>
          <w:lang w:val="ru-RU"/>
        </w:rPr>
        <w:t>.</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55FF8DD4" w14:textId="77777777" w:rsidR="00906141" w:rsidRPr="003644A0" w:rsidRDefault="00906141" w:rsidP="00906141">
      <w:pPr>
        <w:tabs>
          <w:tab w:val="left" w:pos="709"/>
        </w:tabs>
        <w:spacing w:line="360" w:lineRule="auto"/>
        <w:ind w:firstLine="709"/>
        <w:rPr>
          <w:sz w:val="28"/>
          <w:lang w:val="ru-RU"/>
        </w:rPr>
      </w:pPr>
      <w:r>
        <w:rPr>
          <w:sz w:val="28"/>
          <w:lang w:val="ru-RU"/>
        </w:rPr>
        <w:t>Социальный паспорт школы:</w:t>
      </w:r>
      <w:r w:rsidRPr="003644A0">
        <w:rPr>
          <w:sz w:val="28"/>
          <w:lang w:val="ru-RU"/>
        </w:rPr>
        <w:t xml:space="preserve"> мно</w:t>
      </w:r>
      <w:r>
        <w:rPr>
          <w:sz w:val="28"/>
          <w:lang w:val="ru-RU"/>
        </w:rPr>
        <w:t>годетные малообеспеченные семьи, ТЖС – семьи (детей), малообеспеченные семьи</w:t>
      </w:r>
      <w:r w:rsidRPr="003644A0">
        <w:rPr>
          <w:sz w:val="28"/>
          <w:lang w:val="ru-RU"/>
        </w:rPr>
        <w:t xml:space="preserve">, </w:t>
      </w:r>
      <w:r>
        <w:rPr>
          <w:sz w:val="28"/>
          <w:lang w:val="ru-RU"/>
        </w:rPr>
        <w:t xml:space="preserve">подопечные. </w:t>
      </w:r>
      <w:r w:rsidRPr="003644A0">
        <w:rPr>
          <w:sz w:val="28"/>
          <w:lang w:val="ru-RU"/>
        </w:rPr>
        <w:t xml:space="preserve"> Так же можно 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Проанализировав особенности педагогической деятельности за последние годы, мы выяснили, у многих 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w:t>
      </w:r>
      <w:proofErr w:type="gramStart"/>
      <w:r w:rsidRPr="003644A0">
        <w:rPr>
          <w:sz w:val="28"/>
          <w:lang w:val="ru-RU"/>
        </w:rPr>
        <w:t>организацию  РДОО</w:t>
      </w:r>
      <w:proofErr w:type="gramEnd"/>
      <w:r w:rsidRPr="003644A0">
        <w:rPr>
          <w:sz w:val="28"/>
          <w:lang w:val="ru-RU"/>
        </w:rPr>
        <w:t xml:space="preserve">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07C22A6C"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23" w:name="_Toc99639558"/>
      <w:r w:rsidRPr="003644A0">
        <w:rPr>
          <w:rFonts w:ascii="Times New Roman" w:hAnsi="Times New Roman" w:cs="Times New Roman"/>
        </w:rPr>
        <w:t>2.</w:t>
      </w:r>
      <w:r w:rsidR="00932B56" w:rsidRPr="00293C6D">
        <w:rPr>
          <w:rFonts w:ascii="Times New Roman" w:hAnsi="Times New Roman" w:cs="Times New Roman"/>
        </w:rPr>
        <w:t>2</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23"/>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5B3E4696"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 «</w:t>
      </w:r>
      <w:r w:rsidR="00FC1061" w:rsidRPr="003644A0">
        <w:rPr>
          <w:b/>
          <w:bCs/>
          <w:color w:val="000000"/>
          <w:w w:val="0"/>
          <w:sz w:val="28"/>
          <w:szCs w:val="28"/>
          <w:lang w:val="ru-RU"/>
        </w:rPr>
        <w:t>Урочная деятельность</w:t>
      </w:r>
      <w:r>
        <w:rPr>
          <w:b/>
          <w:bCs/>
          <w:color w:val="000000"/>
          <w:w w:val="0"/>
          <w:sz w:val="28"/>
          <w:szCs w:val="28"/>
          <w:lang w:val="ru-RU"/>
        </w:rPr>
        <w:t>»</w:t>
      </w:r>
    </w:p>
    <w:p w14:paraId="6F445545" w14:textId="6ADAC50C"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proofErr w:type="spellStart"/>
      <w:r w:rsidR="008D456C" w:rsidRPr="003644A0">
        <w:rPr>
          <w:bCs/>
          <w:color w:val="000000"/>
          <w:w w:val="0"/>
          <w:sz w:val="28"/>
          <w:szCs w:val="28"/>
          <w:lang w:val="ru-RU"/>
        </w:rPr>
        <w:t>кольными</w:t>
      </w:r>
      <w:proofErr w:type="spellEnd"/>
      <w:r w:rsidR="008D456C" w:rsidRPr="003644A0">
        <w:rPr>
          <w:bCs/>
          <w:color w:val="000000"/>
          <w:w w:val="0"/>
          <w:sz w:val="28"/>
          <w:szCs w:val="28"/>
          <w:lang w:val="ru-RU"/>
        </w:rPr>
        <w:t xml:space="preserve"> педагогами воспитательного потенциала урока предполагает следующее:</w:t>
      </w:r>
    </w:p>
    <w:p w14:paraId="24D32B95" w14:textId="5570FEF3"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DF8EB8C" w14:textId="7AE0A810" w:rsidR="008D456C" w:rsidRPr="003644A0" w:rsidRDefault="008D456C" w:rsidP="00FC1061">
      <w:pPr>
        <w:wordWrap/>
        <w:spacing w:line="360" w:lineRule="auto"/>
        <w:ind w:firstLine="709"/>
        <w:rPr>
          <w:bCs/>
          <w:color w:val="000000"/>
          <w:w w:val="0"/>
          <w:sz w:val="28"/>
          <w:szCs w:val="28"/>
          <w:lang w:val="ru-RU"/>
        </w:rPr>
      </w:pPr>
      <w:r w:rsidRPr="003644A0">
        <w:rPr>
          <w:bCs/>
          <w:color w:val="000000"/>
          <w:w w:val="0"/>
          <w:sz w:val="28"/>
          <w:szCs w:val="28"/>
          <w:lang w:val="ru-RU"/>
        </w:rPr>
        <w:t xml:space="preserve">Традиционно в старших профильных классах работают преподаватели ВУЗов: БГУ, БГПУ </w:t>
      </w:r>
      <w:proofErr w:type="spellStart"/>
      <w:r w:rsidRPr="003644A0">
        <w:rPr>
          <w:bCs/>
          <w:color w:val="000000"/>
          <w:w w:val="0"/>
          <w:sz w:val="28"/>
          <w:szCs w:val="28"/>
          <w:lang w:val="ru-RU"/>
        </w:rPr>
        <w:t>им.Акмуллы</w:t>
      </w:r>
      <w:proofErr w:type="spellEnd"/>
      <w:r w:rsidRPr="003644A0">
        <w:rPr>
          <w:bCs/>
          <w:color w:val="000000"/>
          <w:w w:val="0"/>
          <w:sz w:val="28"/>
          <w:szCs w:val="28"/>
          <w:lang w:val="ru-RU"/>
        </w:rPr>
        <w:t>, УГНТУ.</w:t>
      </w:r>
    </w:p>
    <w:p w14:paraId="46FAB49D" w14:textId="17C97770" w:rsidR="00281095" w:rsidRPr="003644A0" w:rsidRDefault="005013A8" w:rsidP="00281095">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281095" w:rsidRPr="003644A0">
        <w:rPr>
          <w:b/>
          <w:bCs/>
          <w:color w:val="000000"/>
          <w:w w:val="0"/>
          <w:sz w:val="28"/>
          <w:szCs w:val="28"/>
          <w:lang w:val="ru-RU"/>
        </w:rPr>
        <w:t>Внеурочная деятельность</w:t>
      </w:r>
      <w:r>
        <w:rPr>
          <w:b/>
          <w:bCs/>
          <w:color w:val="000000"/>
          <w:w w:val="0"/>
          <w:sz w:val="28"/>
          <w:szCs w:val="28"/>
          <w:lang w:val="ru-RU"/>
        </w:rPr>
        <w:t>»</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Воспитание на занятиях школьных курсов внеурочной деятельности осуществляется преимущественно через: </w:t>
      </w:r>
    </w:p>
    <w:p w14:paraId="41A5C905" w14:textId="6973EF8D"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гражданско-патриотической, военно-патриотической, краеведческой, истори</w:t>
      </w:r>
      <w:r w:rsidR="004D685C">
        <w:rPr>
          <w:sz w:val="28"/>
          <w:lang w:val="ru-RU"/>
        </w:rPr>
        <w:t xml:space="preserve">ко-культурной направленности – </w:t>
      </w:r>
      <w:r w:rsidR="004D685C" w:rsidRPr="008D456C">
        <w:rPr>
          <w:bCs/>
          <w:color w:val="000000"/>
          <w:w w:val="0"/>
          <w:sz w:val="28"/>
          <w:szCs w:val="28"/>
          <w:lang w:val="ru-RU"/>
        </w:rPr>
        <w:t>«Я гражданин России», «Краеведение»</w:t>
      </w:r>
      <w:r w:rsidRPr="003644A0">
        <w:rPr>
          <w:sz w:val="28"/>
          <w:lang w:val="ru-RU"/>
        </w:rPr>
        <w:t>;</w:t>
      </w:r>
    </w:p>
    <w:p w14:paraId="101DA46E" w14:textId="6D9A6D4A"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004D685C">
        <w:rPr>
          <w:bCs/>
          <w:color w:val="000000"/>
          <w:w w:val="0"/>
          <w:sz w:val="28"/>
          <w:szCs w:val="28"/>
          <w:lang w:val="ru-RU"/>
        </w:rPr>
        <w:t>«Народные танцы</w:t>
      </w:r>
      <w:r w:rsidRPr="003644A0">
        <w:rPr>
          <w:bCs/>
          <w:color w:val="000000"/>
          <w:w w:val="0"/>
          <w:sz w:val="28"/>
          <w:szCs w:val="28"/>
          <w:lang w:val="ru-RU"/>
        </w:rPr>
        <w:t>»;</w:t>
      </w:r>
    </w:p>
    <w:p w14:paraId="77722AF6" w14:textId="128E776B" w:rsidR="00281095" w:rsidRPr="003644A0" w:rsidRDefault="00281095" w:rsidP="00281095">
      <w:pPr>
        <w:wordWrap/>
        <w:spacing w:line="360" w:lineRule="auto"/>
        <w:ind w:firstLine="709"/>
        <w:rPr>
          <w:bCs/>
          <w:color w:val="000000"/>
          <w:w w:val="0"/>
          <w:sz w:val="28"/>
          <w:szCs w:val="28"/>
          <w:lang w:val="ru-RU"/>
        </w:rPr>
      </w:pPr>
      <w:r w:rsidRPr="003644A0">
        <w:rPr>
          <w:sz w:val="28"/>
          <w:lang w:val="ru-RU"/>
        </w:rPr>
        <w:t>- занятия познавательной, научной, исследовательской, пр</w:t>
      </w:r>
      <w:r w:rsidR="004D685C">
        <w:rPr>
          <w:sz w:val="28"/>
          <w:lang w:val="ru-RU"/>
        </w:rPr>
        <w:t xml:space="preserve">осветительской направленности - </w:t>
      </w:r>
      <w:r w:rsidR="004D685C" w:rsidRPr="004D685C">
        <w:rPr>
          <w:bCs/>
          <w:color w:val="000000"/>
          <w:w w:val="0"/>
          <w:sz w:val="28"/>
          <w:szCs w:val="28"/>
          <w:lang w:val="ru-RU"/>
        </w:rPr>
        <w:t xml:space="preserve">«Проектная деятельность», «Занимательная математика», «Загадки русского языка», «Занимательный английский», «Удивительный мир географии», «Юный филолог», «В мире английской грамматики», «Математика для всех», «Увлекательная математика для каждого», «Секреты русского языка», «За страницами учебника», «Математический клуб», «Решение задач по математике», «Английский для общения», «Дополнительные вопросы математики», «Решение нестандартных задач при подготовке к ОГЭ», «Практическое обществознание», </w:t>
      </w:r>
      <w:r w:rsidRPr="003644A0">
        <w:rPr>
          <w:bCs/>
          <w:color w:val="000000"/>
          <w:w w:val="0"/>
          <w:sz w:val="28"/>
          <w:szCs w:val="28"/>
          <w:lang w:val="ru-RU"/>
        </w:rPr>
        <w:t>«Функциональная грамотность»;</w:t>
      </w:r>
    </w:p>
    <w:p w14:paraId="4E3D5655" w14:textId="764FC4BE" w:rsidR="00281095" w:rsidRPr="004D685C"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w:t>
      </w:r>
      <w:r w:rsidR="004D685C">
        <w:rPr>
          <w:sz w:val="28"/>
          <w:lang w:val="ru-RU"/>
        </w:rPr>
        <w:t>Подвижные игры</w:t>
      </w:r>
      <w:r w:rsidRPr="003644A0">
        <w:rPr>
          <w:sz w:val="28"/>
          <w:lang w:val="ru-RU"/>
        </w:rPr>
        <w:t>».</w:t>
      </w:r>
    </w:p>
    <w:p w14:paraId="344E455C" w14:textId="679B2EEA" w:rsidR="007A4478" w:rsidRPr="0080653F" w:rsidRDefault="00281095" w:rsidP="007A4478">
      <w:pPr>
        <w:tabs>
          <w:tab w:val="left" w:pos="851"/>
          <w:tab w:val="left" w:pos="1134"/>
        </w:tabs>
        <w:wordWrap/>
        <w:spacing w:line="360" w:lineRule="auto"/>
        <w:ind w:firstLine="709"/>
        <w:rPr>
          <w:color w:val="000000"/>
          <w:w w:val="0"/>
          <w:sz w:val="28"/>
          <w:szCs w:val="28"/>
          <w:lang w:val="ru-RU"/>
        </w:rPr>
      </w:pPr>
      <w:r w:rsidRPr="003644A0">
        <w:rPr>
          <w:bCs/>
          <w:color w:val="000000"/>
          <w:w w:val="0"/>
          <w:sz w:val="28"/>
          <w:szCs w:val="28"/>
          <w:lang w:val="ru-RU"/>
        </w:rPr>
        <w:t xml:space="preserve">Социальными партнерами в </w:t>
      </w:r>
      <w:proofErr w:type="spellStart"/>
      <w:r w:rsidRPr="003644A0">
        <w:rPr>
          <w:bCs/>
          <w:color w:val="000000"/>
          <w:w w:val="0"/>
          <w:sz w:val="28"/>
          <w:szCs w:val="28"/>
          <w:lang w:val="ru-RU"/>
        </w:rPr>
        <w:t>реалиазации</w:t>
      </w:r>
      <w:proofErr w:type="spellEnd"/>
      <w:r w:rsidRPr="003644A0">
        <w:rPr>
          <w:bCs/>
          <w:color w:val="000000"/>
          <w:w w:val="0"/>
          <w:sz w:val="28"/>
          <w:szCs w:val="28"/>
          <w:lang w:val="ru-RU"/>
        </w:rPr>
        <w:t xml:space="preserve"> данного модуля выступают</w:t>
      </w:r>
      <w:r w:rsidR="007A4478" w:rsidRPr="0080653F">
        <w:rPr>
          <w:color w:val="000000"/>
          <w:w w:val="0"/>
          <w:sz w:val="28"/>
          <w:szCs w:val="28"/>
          <w:lang w:val="ru-RU"/>
        </w:rPr>
        <w:t xml:space="preserve">: ИРО РБ, БГПУ </w:t>
      </w:r>
      <w:proofErr w:type="spellStart"/>
      <w:r w:rsidR="007A4478" w:rsidRPr="0080653F">
        <w:rPr>
          <w:color w:val="000000"/>
          <w:w w:val="0"/>
          <w:sz w:val="28"/>
          <w:szCs w:val="28"/>
          <w:lang w:val="ru-RU"/>
        </w:rPr>
        <w:t>им.М.Акмуллы</w:t>
      </w:r>
      <w:proofErr w:type="spellEnd"/>
      <w:r w:rsidR="007A4478" w:rsidRPr="0080653F">
        <w:rPr>
          <w:color w:val="000000"/>
          <w:w w:val="0"/>
          <w:sz w:val="28"/>
          <w:szCs w:val="28"/>
          <w:lang w:val="ru-RU"/>
        </w:rPr>
        <w:t xml:space="preserve">, БГУ, УГНТУ, Башкирский государственный художественный музей </w:t>
      </w:r>
      <w:proofErr w:type="spellStart"/>
      <w:r w:rsidR="007A4478" w:rsidRPr="0080653F">
        <w:rPr>
          <w:color w:val="000000"/>
          <w:w w:val="0"/>
          <w:sz w:val="28"/>
          <w:szCs w:val="28"/>
          <w:lang w:val="ru-RU"/>
        </w:rPr>
        <w:t>им.М.В.Нестерова</w:t>
      </w:r>
      <w:proofErr w:type="spellEnd"/>
      <w:r w:rsidR="007A4478" w:rsidRPr="0080653F">
        <w:rPr>
          <w:color w:val="000000"/>
          <w:w w:val="0"/>
          <w:sz w:val="28"/>
          <w:szCs w:val="28"/>
          <w:lang w:val="ru-RU"/>
        </w:rPr>
        <w:t xml:space="preserve">, БГФ </w:t>
      </w:r>
      <w:proofErr w:type="spellStart"/>
      <w:r w:rsidR="007A4478" w:rsidRPr="0080653F">
        <w:rPr>
          <w:color w:val="000000"/>
          <w:w w:val="0"/>
          <w:sz w:val="28"/>
          <w:szCs w:val="28"/>
          <w:lang w:val="ru-RU"/>
        </w:rPr>
        <w:t>им.Х.Ахметова</w:t>
      </w:r>
      <w:proofErr w:type="spellEnd"/>
      <w:r w:rsidR="007A4478" w:rsidRPr="0080653F">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r w:rsidR="007A4478">
        <w:rPr>
          <w:color w:val="000000"/>
          <w:w w:val="0"/>
          <w:sz w:val="28"/>
          <w:szCs w:val="28"/>
          <w:lang w:val="ru-RU"/>
        </w:rPr>
        <w:t>.</w:t>
      </w:r>
    </w:p>
    <w:p w14:paraId="179C7270" w14:textId="77777777" w:rsidR="00281095" w:rsidRPr="003644A0" w:rsidRDefault="00281095" w:rsidP="00FC1061">
      <w:pPr>
        <w:wordWrap/>
        <w:spacing w:line="360" w:lineRule="auto"/>
        <w:ind w:firstLine="709"/>
        <w:rPr>
          <w:bCs/>
          <w:color w:val="000000"/>
          <w:w w:val="0"/>
          <w:sz w:val="28"/>
          <w:szCs w:val="28"/>
          <w:lang w:val="ru-RU"/>
        </w:rPr>
      </w:pPr>
    </w:p>
    <w:p w14:paraId="3C890657" w14:textId="4663AB7D"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8D456C" w:rsidRPr="003644A0">
        <w:rPr>
          <w:b/>
          <w:bCs/>
          <w:color w:val="000000"/>
          <w:w w:val="0"/>
          <w:sz w:val="28"/>
          <w:szCs w:val="28"/>
          <w:lang w:val="ru-RU"/>
        </w:rPr>
        <w:t>Классное руководство</w:t>
      </w:r>
      <w:r>
        <w:rPr>
          <w:b/>
          <w:bCs/>
          <w:color w:val="000000"/>
          <w:w w:val="0"/>
          <w:sz w:val="28"/>
          <w:szCs w:val="28"/>
          <w:lang w:val="ru-RU"/>
        </w:rPr>
        <w:t>»</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w:t>
      </w:r>
      <w:r w:rsidRPr="003644A0">
        <w:rPr>
          <w:bCs/>
          <w:color w:val="000000"/>
          <w:w w:val="0"/>
          <w:sz w:val="28"/>
          <w:szCs w:val="28"/>
          <w:lang w:val="ru-RU"/>
        </w:rPr>
        <w:lastRenderedPageBreak/>
        <w:t>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w:t>
      </w:r>
      <w:proofErr w:type="spellStart"/>
      <w:r w:rsidRPr="003644A0">
        <w:rPr>
          <w:sz w:val="28"/>
          <w:lang w:val="ru-RU"/>
        </w:rPr>
        <w:t>командообразование</w:t>
      </w:r>
      <w:proofErr w:type="spellEnd"/>
      <w:r w:rsidRPr="003644A0">
        <w:rPr>
          <w:sz w:val="28"/>
          <w:lang w:val="ru-RU"/>
        </w:rPr>
        <w:t xml:space="preserve">, </w:t>
      </w:r>
      <w:proofErr w:type="spellStart"/>
      <w:r w:rsidRPr="003644A0">
        <w:rPr>
          <w:sz w:val="28"/>
          <w:lang w:val="ru-RU"/>
        </w:rPr>
        <w:t>внеучебные</w:t>
      </w:r>
      <w:proofErr w:type="spellEnd"/>
      <w:r w:rsidRPr="003644A0">
        <w:rPr>
          <w:sz w:val="28"/>
          <w:lang w:val="ru-RU"/>
        </w:rPr>
        <w:t xml:space="preserve">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индивидуальную работу с обучающимися класса по ведению личных портфолио, в которых они фиксируют свои учебные, творческие, спортивные, </w:t>
      </w:r>
      <w:r w:rsidRPr="003644A0">
        <w:rPr>
          <w:sz w:val="28"/>
          <w:lang w:val="ru-RU"/>
        </w:rPr>
        <w:lastRenderedPageBreak/>
        <w:t>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644A0">
        <w:rPr>
          <w:sz w:val="28"/>
          <w:lang w:val="ru-RU"/>
        </w:rPr>
        <w:t>внеучебной</w:t>
      </w:r>
      <w:proofErr w:type="spellEnd"/>
      <w:r w:rsidRPr="003644A0">
        <w:rPr>
          <w:sz w:val="28"/>
          <w:lang w:val="ru-RU"/>
        </w:rPr>
        <w:t xml:space="preserve">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привлечение родителей (законных представителей), членов </w:t>
      </w:r>
      <w:proofErr w:type="gramStart"/>
      <w:r w:rsidRPr="003644A0">
        <w:rPr>
          <w:sz w:val="28"/>
          <w:lang w:val="ru-RU"/>
        </w:rPr>
        <w:t>семей</w:t>
      </w:r>
      <w:proofErr w:type="gramEnd"/>
      <w:r w:rsidRPr="003644A0">
        <w:rPr>
          <w:sz w:val="28"/>
          <w:lang w:val="ru-RU"/>
        </w:rPr>
        <w:t xml:space="preserve">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29F74DDA" w:rsidR="002F4960" w:rsidRPr="003644A0" w:rsidRDefault="005013A8" w:rsidP="002F4960">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2F4960" w:rsidRPr="003644A0">
        <w:rPr>
          <w:b/>
          <w:bCs/>
          <w:color w:val="000000"/>
          <w:w w:val="0"/>
          <w:sz w:val="28"/>
          <w:szCs w:val="28"/>
          <w:lang w:val="ru-RU"/>
        </w:rPr>
        <w:t>Основные школьные дела</w:t>
      </w:r>
      <w:r>
        <w:rPr>
          <w:b/>
          <w:bCs/>
          <w:color w:val="000000"/>
          <w:w w:val="0"/>
          <w:sz w:val="28"/>
          <w:szCs w:val="28"/>
          <w:lang w:val="ru-RU"/>
        </w:rPr>
        <w:t>»</w:t>
      </w:r>
    </w:p>
    <w:p w14:paraId="7D2DC55C" w14:textId="6F863515"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социальные проекты – ежегодные совместно разрабатываемые и </w:t>
      </w:r>
      <w:r w:rsidRPr="003644A0">
        <w:rPr>
          <w:bCs/>
          <w:color w:val="000000"/>
          <w:w w:val="0"/>
          <w:sz w:val="28"/>
          <w:szCs w:val="28"/>
          <w:lang w:val="ru-RU"/>
        </w:rPr>
        <w:lastRenderedPageBreak/>
        <w:t>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«Неделя добрых дел»,</w:t>
      </w:r>
    </w:p>
    <w:p w14:paraId="5624FE7C" w14:textId="531FE21E" w:rsidR="002F4960" w:rsidRPr="003644A0" w:rsidRDefault="00345A88" w:rsidP="002F4960">
      <w:pPr>
        <w:wordWrap/>
        <w:spacing w:line="360" w:lineRule="auto"/>
        <w:ind w:firstLine="709"/>
        <w:rPr>
          <w:bCs/>
          <w:color w:val="000000"/>
          <w:w w:val="0"/>
          <w:sz w:val="28"/>
          <w:szCs w:val="28"/>
          <w:lang w:val="ru-RU"/>
        </w:rPr>
      </w:pPr>
      <w:r>
        <w:rPr>
          <w:bCs/>
          <w:color w:val="000000"/>
          <w:w w:val="0"/>
          <w:sz w:val="28"/>
          <w:szCs w:val="28"/>
          <w:lang w:val="ru-RU"/>
        </w:rPr>
        <w:t>- участие в акциях Республиканской пионерской организации, «</w:t>
      </w:r>
      <w:proofErr w:type="spellStart"/>
      <w:r>
        <w:rPr>
          <w:bCs/>
          <w:color w:val="000000"/>
          <w:w w:val="0"/>
          <w:sz w:val="28"/>
          <w:szCs w:val="28"/>
          <w:lang w:val="ru-RU"/>
        </w:rPr>
        <w:t>Юнармии</w:t>
      </w:r>
      <w:proofErr w:type="spellEnd"/>
      <w:r>
        <w:rPr>
          <w:bCs/>
          <w:color w:val="000000"/>
          <w:w w:val="0"/>
          <w:sz w:val="28"/>
          <w:szCs w:val="28"/>
          <w:lang w:val="ru-RU"/>
        </w:rPr>
        <w:t>»</w:t>
      </w:r>
      <w:r w:rsidR="002F4960" w:rsidRPr="003644A0">
        <w:rPr>
          <w:bCs/>
          <w:color w:val="000000"/>
          <w:w w:val="0"/>
          <w:sz w:val="28"/>
          <w:szCs w:val="28"/>
          <w:lang w:val="ru-RU"/>
        </w:rPr>
        <w:t>.</w:t>
      </w:r>
    </w:p>
    <w:p w14:paraId="6443C79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174DD9C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цикл «Классные встречи»,</w:t>
      </w:r>
    </w:p>
    <w:p w14:paraId="20A992C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круглые столы, </w:t>
      </w:r>
      <w:proofErr w:type="spellStart"/>
      <w:r w:rsidRPr="003644A0">
        <w:rPr>
          <w:bCs/>
          <w:color w:val="000000"/>
          <w:w w:val="0"/>
          <w:sz w:val="28"/>
          <w:szCs w:val="28"/>
          <w:lang w:val="ru-RU"/>
        </w:rPr>
        <w:t>диспутклубы</w:t>
      </w:r>
      <w:proofErr w:type="spellEnd"/>
      <w:r w:rsidRPr="003644A0">
        <w:rPr>
          <w:bCs/>
          <w:color w:val="000000"/>
          <w:w w:val="0"/>
          <w:sz w:val="28"/>
          <w:szCs w:val="28"/>
          <w:lang w:val="ru-RU"/>
        </w:rPr>
        <w:t>,</w:t>
      </w:r>
    </w:p>
    <w:p w14:paraId="24706EB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«Открытый микрофон»,</w:t>
      </w:r>
    </w:p>
    <w:p w14:paraId="0854A34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пресс-конференция «Задай вопрос директору».</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121EEFCE" w14:textId="5B5A9829" w:rsidR="002F4960" w:rsidRPr="003644A0" w:rsidRDefault="00345A88" w:rsidP="002F4960">
      <w:pPr>
        <w:wordWrap/>
        <w:spacing w:line="360" w:lineRule="auto"/>
        <w:ind w:firstLine="709"/>
        <w:rPr>
          <w:bCs/>
          <w:color w:val="000000"/>
          <w:w w:val="0"/>
          <w:sz w:val="28"/>
          <w:szCs w:val="28"/>
          <w:lang w:val="ru-RU"/>
        </w:rPr>
      </w:pPr>
      <w:r>
        <w:rPr>
          <w:bCs/>
          <w:color w:val="000000"/>
          <w:w w:val="0"/>
          <w:sz w:val="28"/>
          <w:szCs w:val="28"/>
          <w:lang w:val="ru-RU"/>
        </w:rPr>
        <w:t>-</w:t>
      </w:r>
      <w:r w:rsidR="002F4960" w:rsidRPr="003644A0">
        <w:rPr>
          <w:bCs/>
          <w:color w:val="000000"/>
          <w:w w:val="0"/>
          <w:sz w:val="28"/>
          <w:szCs w:val="28"/>
          <w:lang w:val="ru-RU"/>
        </w:rPr>
        <w:t xml:space="preserve">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3508E0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Всероссийская акция «Диктант Победы»;</w:t>
      </w:r>
    </w:p>
    <w:p w14:paraId="30988A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 Всероссийский </w:t>
      </w:r>
      <w:proofErr w:type="spellStart"/>
      <w:r w:rsidRPr="003644A0">
        <w:rPr>
          <w:bCs/>
          <w:color w:val="000000"/>
          <w:w w:val="0"/>
          <w:sz w:val="28"/>
          <w:szCs w:val="28"/>
          <w:lang w:val="ru-RU"/>
        </w:rPr>
        <w:t>профориентационный</w:t>
      </w:r>
      <w:proofErr w:type="spellEnd"/>
      <w:r w:rsidRPr="003644A0">
        <w:rPr>
          <w:bCs/>
          <w:color w:val="000000"/>
          <w:w w:val="0"/>
          <w:sz w:val="28"/>
          <w:szCs w:val="28"/>
          <w:lang w:val="ru-RU"/>
        </w:rPr>
        <w:t xml:space="preserve"> форум «Выбор Будущего»;</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4FC9EDE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«Всероссийский экономический диктант»</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3A92732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Международная просветительская акция «Большой этнографический диктант»;</w:t>
      </w:r>
    </w:p>
    <w:p w14:paraId="1F57939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Всероссийского форума профессиональной ориентации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w:t>
      </w:r>
    </w:p>
    <w:p w14:paraId="7DC55F6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конкурс «Большая перемена»;</w:t>
      </w:r>
    </w:p>
    <w:p w14:paraId="17E97C3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«Экологический диктант»,</w:t>
      </w:r>
    </w:p>
    <w:p w14:paraId="734FDBD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«Правовой диктант»,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поэзии», «День матери», «День дублера», «День матери», «Праздник осени», «Последний звонок», «Вручение аттестатов», «Смотр строя и песни», «Новый год», «8 марта и 23 февраля» и </w:t>
      </w:r>
      <w:r w:rsidRPr="003644A0">
        <w:rPr>
          <w:bCs/>
          <w:color w:val="000000"/>
          <w:w w:val="0"/>
          <w:sz w:val="28"/>
          <w:szCs w:val="28"/>
          <w:lang w:val="ru-RU"/>
        </w:rPr>
        <w:lastRenderedPageBreak/>
        <w:t>т.д.</w:t>
      </w:r>
    </w:p>
    <w:p w14:paraId="47717F53"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«Посвящение в пионеры», «Посвящение в старшеклассники», «Последний звонок»,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1AD9652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выбор и делегирование представителей классов в общешкольные советы дел, ответственных за подготовку общешкольных ключевых дел;</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наблюдение за поведением ребенка в ситуациях подготовки, </w:t>
      </w:r>
      <w:r w:rsidRPr="003644A0">
        <w:rPr>
          <w:bCs/>
          <w:color w:val="000000"/>
          <w:w w:val="0"/>
          <w:sz w:val="28"/>
          <w:szCs w:val="28"/>
          <w:lang w:val="ru-RU"/>
        </w:rPr>
        <w:lastRenderedPageBreak/>
        <w:t>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106E9A5" w14:textId="0669199E"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t xml:space="preserve">         </w:t>
      </w:r>
      <w:r w:rsidR="005013A8">
        <w:rPr>
          <w:b/>
          <w:bCs/>
          <w:color w:val="000000"/>
          <w:w w:val="0"/>
          <w:sz w:val="28"/>
          <w:szCs w:val="28"/>
          <w:lang w:val="ru-RU"/>
        </w:rPr>
        <w:t>Модуль»</w:t>
      </w:r>
      <w:r w:rsidRPr="003644A0">
        <w:rPr>
          <w:bCs/>
          <w:color w:val="000000"/>
          <w:w w:val="0"/>
          <w:sz w:val="28"/>
          <w:szCs w:val="28"/>
          <w:lang w:val="ru-RU"/>
        </w:rPr>
        <w:t xml:space="preserve"> </w:t>
      </w:r>
      <w:r w:rsidR="005013A8">
        <w:rPr>
          <w:b/>
          <w:bCs/>
          <w:color w:val="000000"/>
          <w:w w:val="0"/>
          <w:sz w:val="28"/>
          <w:szCs w:val="28"/>
          <w:lang w:val="ru-RU"/>
        </w:rPr>
        <w:t>Внешкольные мероприятия»</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3644A0">
        <w:rPr>
          <w:bCs/>
          <w:color w:val="000000"/>
          <w:w w:val="0"/>
          <w:sz w:val="28"/>
          <w:szCs w:val="28"/>
          <w:lang w:val="ru-RU"/>
        </w:rPr>
        <w:t>биографий</w:t>
      </w:r>
      <w:proofErr w:type="gramEnd"/>
      <w:r w:rsidRPr="003644A0">
        <w:rPr>
          <w:bCs/>
          <w:color w:val="000000"/>
          <w:w w:val="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p>
    <w:p w14:paraId="78CA2214" w14:textId="5B701509" w:rsidR="00710978" w:rsidRPr="003644A0" w:rsidRDefault="005013A8" w:rsidP="00710978">
      <w:pPr>
        <w:tabs>
          <w:tab w:val="left" w:pos="851"/>
          <w:tab w:val="left" w:pos="2977"/>
        </w:tabs>
        <w:wordWrap/>
        <w:spacing w:line="360" w:lineRule="auto"/>
        <w:ind w:firstLine="709"/>
        <w:rPr>
          <w:b/>
          <w:bCs/>
          <w:color w:val="000000"/>
          <w:w w:val="0"/>
          <w:sz w:val="28"/>
          <w:szCs w:val="28"/>
          <w:lang w:val="ru-RU"/>
        </w:rPr>
      </w:pPr>
      <w:r>
        <w:rPr>
          <w:b/>
          <w:bCs/>
          <w:color w:val="000000"/>
          <w:w w:val="0"/>
          <w:sz w:val="28"/>
          <w:szCs w:val="28"/>
          <w:lang w:val="ru-RU"/>
        </w:rPr>
        <w:lastRenderedPageBreak/>
        <w:t>Модуль</w:t>
      </w:r>
      <w:r w:rsidRPr="003644A0">
        <w:rPr>
          <w:b/>
          <w:bCs/>
          <w:color w:val="000000"/>
          <w:w w:val="0"/>
          <w:sz w:val="28"/>
          <w:szCs w:val="28"/>
          <w:lang w:val="ru-RU"/>
        </w:rPr>
        <w:t xml:space="preserve"> </w:t>
      </w:r>
      <w:r>
        <w:rPr>
          <w:b/>
          <w:bCs/>
          <w:color w:val="000000"/>
          <w:w w:val="0"/>
          <w:sz w:val="28"/>
          <w:szCs w:val="28"/>
          <w:lang w:val="ru-RU"/>
        </w:rPr>
        <w:t>«</w:t>
      </w:r>
      <w:r w:rsidR="00710978" w:rsidRPr="003644A0">
        <w:rPr>
          <w:b/>
          <w:bCs/>
          <w:color w:val="000000"/>
          <w:w w:val="0"/>
          <w:sz w:val="28"/>
          <w:szCs w:val="28"/>
          <w:lang w:val="ru-RU"/>
        </w:rPr>
        <w:t>Организация предметно-пространственной среды</w:t>
      </w:r>
      <w:r>
        <w:rPr>
          <w:b/>
          <w:bCs/>
          <w:color w:val="000000"/>
          <w:w w:val="0"/>
          <w:sz w:val="28"/>
          <w:szCs w:val="28"/>
          <w:lang w:val="ru-RU"/>
        </w:rPr>
        <w:t>»</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 xml:space="preserve">Мемориальной </w:t>
      </w:r>
      <w:proofErr w:type="spellStart"/>
      <w:r w:rsidR="00F70889" w:rsidRPr="003644A0">
        <w:rPr>
          <w:sz w:val="28"/>
          <w:lang w:val="ru-RU"/>
        </w:rPr>
        <w:t>жоски</w:t>
      </w:r>
      <w:proofErr w:type="spellEnd"/>
      <w:r w:rsidR="00F70889" w:rsidRPr="003644A0">
        <w:rPr>
          <w:sz w:val="28"/>
          <w:lang w:val="ru-RU"/>
        </w:rPr>
        <w:t xml:space="preserve">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lastRenderedPageBreak/>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w:t>
      </w:r>
      <w:proofErr w:type="gramStart"/>
      <w:r w:rsidRPr="003644A0">
        <w:rPr>
          <w:sz w:val="28"/>
          <w:lang w:val="ru-RU"/>
        </w:rPr>
        <w:t>творческих работ</w:t>
      </w:r>
      <w:proofErr w:type="gramEnd"/>
      <w:r w:rsidRPr="003644A0">
        <w:rPr>
          <w:sz w:val="28"/>
          <w:lang w:val="ru-RU"/>
        </w:rPr>
        <w:t xml:space="preserve"> обучающихся в разных предметных областях, 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 xml:space="preserve">размещение на стенах школы регулярно сменяемых </w:t>
      </w:r>
      <w:proofErr w:type="gramStart"/>
      <w:r w:rsidRPr="003644A0">
        <w:rPr>
          <w:sz w:val="28"/>
          <w:lang w:val="ru-RU"/>
        </w:rPr>
        <w:t>экспозиций:  передвижная</w:t>
      </w:r>
      <w:proofErr w:type="gramEnd"/>
      <w:r w:rsidRPr="003644A0">
        <w:rPr>
          <w:sz w:val="28"/>
          <w:lang w:val="ru-RU"/>
        </w:rPr>
        <w:t xml:space="preserve"> выставка факсимильных копий произведений </w:t>
      </w:r>
      <w:proofErr w:type="spellStart"/>
      <w:r w:rsidRPr="003644A0">
        <w:rPr>
          <w:sz w:val="28"/>
          <w:lang w:val="ru-RU"/>
        </w:rPr>
        <w:t>А.Э.Тюлькина</w:t>
      </w:r>
      <w:proofErr w:type="spellEnd"/>
      <w:r w:rsidRPr="003644A0">
        <w:rPr>
          <w:sz w:val="28"/>
          <w:lang w:val="ru-RU"/>
        </w:rPr>
        <w:t xml:space="preserve">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proofErr w:type="spellStart"/>
      <w:r w:rsidR="001F2E8B" w:rsidRPr="003644A0">
        <w:rPr>
          <w:sz w:val="28"/>
          <w:lang w:val="ru-RU"/>
        </w:rPr>
        <w:t>озелениение</w:t>
      </w:r>
      <w:proofErr w:type="spellEnd"/>
      <w:r w:rsidR="001F2E8B" w:rsidRPr="003644A0">
        <w:rPr>
          <w:sz w:val="28"/>
          <w:lang w:val="ru-RU"/>
        </w:rPr>
        <w:t xml:space="preserve">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proofErr w:type="spellStart"/>
      <w:r w:rsidRPr="003644A0">
        <w:rPr>
          <w:sz w:val="28"/>
          <w:lang w:val="ru-RU"/>
        </w:rPr>
        <w:t>разработ</w:t>
      </w:r>
      <w:r w:rsidR="001F2E8B" w:rsidRPr="003644A0">
        <w:rPr>
          <w:sz w:val="28"/>
          <w:lang w:val="ru-RU"/>
        </w:rPr>
        <w:t>а</w:t>
      </w:r>
      <w:proofErr w:type="spellEnd"/>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 xml:space="preserve">Предметно-пространственная среда строится как максимально </w:t>
      </w:r>
      <w:r w:rsidRPr="003644A0">
        <w:rPr>
          <w:sz w:val="28"/>
          <w:lang w:val="ru-RU"/>
        </w:rPr>
        <w:lastRenderedPageBreak/>
        <w:t>доступная для обучающихся с особыми образовательными потребностями.</w:t>
      </w:r>
    </w:p>
    <w:p w14:paraId="020B44BD" w14:textId="26E3F633" w:rsidR="00BC1D77" w:rsidRPr="003644A0" w:rsidRDefault="005013A8" w:rsidP="00BC1D77">
      <w:pPr>
        <w:tabs>
          <w:tab w:val="left" w:pos="851"/>
        </w:tabs>
        <w:spacing w:line="360" w:lineRule="auto"/>
        <w:ind w:firstLine="709"/>
        <w:rPr>
          <w:sz w:val="28"/>
          <w:lang w:val="ru-RU"/>
        </w:rPr>
      </w:pPr>
      <w:r>
        <w:rPr>
          <w:b/>
          <w:bCs/>
          <w:color w:val="000000"/>
          <w:w w:val="0"/>
          <w:sz w:val="28"/>
          <w:szCs w:val="28"/>
          <w:lang w:val="ru-RU"/>
        </w:rPr>
        <w:t>Модуль</w:t>
      </w:r>
      <w:r w:rsidRPr="003644A0">
        <w:rPr>
          <w:b/>
          <w:sz w:val="28"/>
          <w:lang w:val="ru-RU"/>
        </w:rPr>
        <w:t xml:space="preserve"> </w:t>
      </w:r>
      <w:r>
        <w:rPr>
          <w:b/>
          <w:sz w:val="28"/>
          <w:lang w:val="ru-RU"/>
        </w:rPr>
        <w:t>«</w:t>
      </w:r>
      <w:r w:rsidR="00BC1D77" w:rsidRPr="003644A0">
        <w:rPr>
          <w:b/>
          <w:sz w:val="28"/>
          <w:lang w:val="ru-RU"/>
        </w:rPr>
        <w:t>Взаимодействие с родителями (законными представителями)</w:t>
      </w:r>
      <w:r>
        <w:rPr>
          <w:b/>
          <w:sz w:val="28"/>
          <w:lang w:val="ru-RU"/>
        </w:rPr>
        <w:t>»</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работа специалистов Школьной Службы медиации по запросу </w:t>
      </w:r>
      <w:r w:rsidRPr="003644A0">
        <w:rPr>
          <w:bCs/>
          <w:color w:val="000000"/>
          <w:w w:val="0"/>
          <w:sz w:val="28"/>
          <w:szCs w:val="28"/>
          <w:lang w:val="ru-RU"/>
        </w:rPr>
        <w:lastRenderedPageBreak/>
        <w:t>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взаимодействие родителей с психолого-педагогической службой 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мероприятий воспитательной 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26BFE876"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8D456C" w:rsidRPr="003644A0">
        <w:rPr>
          <w:b/>
          <w:bCs/>
          <w:color w:val="000000"/>
          <w:w w:val="0"/>
          <w:sz w:val="28"/>
          <w:szCs w:val="28"/>
          <w:lang w:val="ru-RU"/>
        </w:rPr>
        <w:t>Самоуправление</w:t>
      </w:r>
      <w:r>
        <w:rPr>
          <w:b/>
          <w:bCs/>
          <w:color w:val="000000"/>
          <w:w w:val="0"/>
          <w:sz w:val="28"/>
          <w:szCs w:val="28"/>
          <w:lang w:val="ru-RU"/>
        </w:rPr>
        <w:t>»</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3C49D80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Детское самоуправление в школе осуществляется следующим образом.</w:t>
      </w:r>
    </w:p>
    <w:p w14:paraId="77F0F9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729BD59A" w14:textId="6C77259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выборного Совета обучающихся</w:t>
      </w:r>
      <w:r w:rsidR="00246F7A" w:rsidRPr="003644A0">
        <w:rPr>
          <w:bCs/>
          <w:color w:val="000000"/>
          <w:w w:val="0"/>
          <w:sz w:val="28"/>
          <w:szCs w:val="28"/>
          <w:lang w:val="ru-RU"/>
        </w:rPr>
        <w:t>, Управляющий совет</w:t>
      </w:r>
      <w:r w:rsidRPr="003644A0">
        <w:rPr>
          <w:bCs/>
          <w:color w:val="000000"/>
          <w:w w:val="0"/>
          <w:sz w:val="28"/>
          <w:szCs w:val="28"/>
          <w:lang w:val="ru-RU"/>
        </w:rPr>
        <w:t>;</w:t>
      </w:r>
    </w:p>
    <w:p w14:paraId="44961200" w14:textId="2FB78AA4"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3644A0">
        <w:rPr>
          <w:bCs/>
          <w:color w:val="000000"/>
          <w:w w:val="0"/>
          <w:sz w:val="28"/>
          <w:szCs w:val="28"/>
          <w:lang w:val="ru-RU"/>
        </w:rPr>
        <w:t>флешмобов</w:t>
      </w:r>
      <w:proofErr w:type="spellEnd"/>
      <w:r w:rsidRPr="003644A0">
        <w:rPr>
          <w:bCs/>
          <w:color w:val="000000"/>
          <w:w w:val="0"/>
          <w:sz w:val="28"/>
          <w:szCs w:val="28"/>
          <w:lang w:val="ru-RU"/>
        </w:rPr>
        <w:t xml:space="preserve"> и т.п.);</w:t>
      </w:r>
    </w:p>
    <w:p w14:paraId="4C3D70F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солидарности в борьбе с терроризмом, к Дню </w:t>
      </w:r>
      <w:r w:rsidRPr="003644A0">
        <w:rPr>
          <w:bCs/>
          <w:color w:val="000000"/>
          <w:w w:val="0"/>
          <w:sz w:val="28"/>
          <w:szCs w:val="28"/>
          <w:lang w:val="ru-RU"/>
        </w:rPr>
        <w:lastRenderedPageBreak/>
        <w:t>Учителя, посвящение в пешеходы, посвящение в старшеклассники, ко Дню матери, «Спорт любить – здоровым быть», «Безопасный маршрут в школу», Дня самоуправления и т.д.;</w:t>
      </w:r>
    </w:p>
    <w:p w14:paraId="599AC17D" w14:textId="6364D000" w:rsidR="007C294E"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00340592" w:rsidRPr="003644A0">
        <w:rPr>
          <w:bCs/>
          <w:color w:val="000000"/>
          <w:w w:val="0"/>
          <w:sz w:val="28"/>
          <w:szCs w:val="28"/>
          <w:lang w:val="ru-RU"/>
        </w:rPr>
        <w:tab/>
      </w:r>
      <w:r w:rsidR="007C294E" w:rsidRPr="003644A0">
        <w:rPr>
          <w:sz w:val="28"/>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68BFFA4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7F18BC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w:t>
      </w:r>
      <w:proofErr w:type="gramStart"/>
      <w:r w:rsidRPr="003644A0">
        <w:rPr>
          <w:bCs/>
          <w:color w:val="000000"/>
          <w:w w:val="0"/>
          <w:sz w:val="28"/>
          <w:szCs w:val="28"/>
          <w:lang w:val="ru-RU"/>
        </w:rPr>
        <w:t>например</w:t>
      </w:r>
      <w:proofErr w:type="gramEnd"/>
      <w:r w:rsidRPr="003644A0">
        <w:rPr>
          <w:bCs/>
          <w:color w:val="000000"/>
          <w:w w:val="0"/>
          <w:sz w:val="28"/>
          <w:szCs w:val="28"/>
          <w:lang w:val="ru-RU"/>
        </w:rPr>
        <w:t>: штаб спортивных дел, штаб творческих дел, штаб работы с младшими ребятами);</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вовлечение школьников в планирование, организацию, проведение и анализ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B9C66B5" w14:textId="1E5EFFB8" w:rsidR="00607CA3" w:rsidRPr="003644A0" w:rsidRDefault="005013A8" w:rsidP="00607CA3">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607CA3" w:rsidRPr="003644A0">
        <w:rPr>
          <w:b/>
          <w:bCs/>
          <w:color w:val="000000"/>
          <w:w w:val="0"/>
          <w:sz w:val="28"/>
          <w:szCs w:val="28"/>
          <w:lang w:val="ru-RU"/>
        </w:rPr>
        <w:t>Профилактика и безопасность</w:t>
      </w:r>
      <w:r>
        <w:rPr>
          <w:b/>
          <w:bCs/>
          <w:color w:val="000000"/>
          <w:w w:val="0"/>
          <w:sz w:val="28"/>
          <w:szCs w:val="28"/>
          <w:lang w:val="ru-RU"/>
        </w:rPr>
        <w:t>»</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 xml:space="preserve">эффективной профилактической среды обеспечения безопасности </w:t>
      </w:r>
      <w:r w:rsidRPr="003644A0">
        <w:rPr>
          <w:sz w:val="28"/>
          <w:lang w:val="ru-RU"/>
        </w:rPr>
        <w:lastRenderedPageBreak/>
        <w:t>жизнедеятельности как условия успешной воспитательной деятельности;</w:t>
      </w:r>
    </w:p>
    <w:p w14:paraId="1A1283B5" w14:textId="50A9C8A2" w:rsidR="0062553A" w:rsidRPr="003644A0" w:rsidRDefault="00244A1C" w:rsidP="00C10A22">
      <w:pPr>
        <w:wordWrap/>
        <w:spacing w:line="360" w:lineRule="auto"/>
        <w:ind w:firstLine="709"/>
        <w:rPr>
          <w:bCs/>
          <w:color w:val="000000"/>
          <w:w w:val="0"/>
          <w:sz w:val="28"/>
          <w:szCs w:val="28"/>
          <w:lang w:val="ru-RU"/>
        </w:rPr>
      </w:pPr>
      <w:r w:rsidRPr="003644A0">
        <w:rPr>
          <w:sz w:val="28"/>
          <w:lang w:val="ru-RU"/>
        </w:rPr>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 -</w:t>
      </w:r>
      <w:r w:rsidR="00C10A22" w:rsidRPr="003644A0">
        <w:rPr>
          <w:bCs/>
          <w:color w:val="000000"/>
          <w:w w:val="0"/>
          <w:sz w:val="28"/>
          <w:szCs w:val="28"/>
          <w:lang w:val="ru-RU"/>
        </w:rPr>
        <w:t xml:space="preserve">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 на эмоциональное состояние, тревожность;</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 xml:space="preserve">ЦОБ </w:t>
      </w:r>
      <w:proofErr w:type="spellStart"/>
      <w:r w:rsidR="00244A1C" w:rsidRPr="003644A0">
        <w:rPr>
          <w:sz w:val="28"/>
          <w:lang w:val="ru-RU"/>
        </w:rPr>
        <w:t>г.Уфы</w:t>
      </w:r>
      <w:proofErr w:type="spellEnd"/>
      <w:r w:rsidRPr="003644A0">
        <w:rPr>
          <w:sz w:val="28"/>
          <w:lang w:val="ru-RU"/>
        </w:rPr>
        <w:t>, правоохранительных органов</w:t>
      </w:r>
      <w:r w:rsidR="00244A1C" w:rsidRPr="003644A0">
        <w:rPr>
          <w:sz w:val="28"/>
          <w:lang w:val="ru-RU"/>
        </w:rPr>
        <w:t xml:space="preserve"> – ОП №9 </w:t>
      </w:r>
      <w:proofErr w:type="spellStart"/>
      <w:r w:rsidR="00244A1C" w:rsidRPr="003644A0">
        <w:rPr>
          <w:sz w:val="28"/>
          <w:lang w:val="ru-RU"/>
        </w:rPr>
        <w:t>г.Уфы</w:t>
      </w:r>
      <w:proofErr w:type="spellEnd"/>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разработку и реализацию профилактических программ, направленных на работу как с </w:t>
      </w:r>
      <w:proofErr w:type="spellStart"/>
      <w:r w:rsidRPr="003644A0">
        <w:rPr>
          <w:sz w:val="28"/>
          <w:lang w:val="ru-RU"/>
        </w:rPr>
        <w:t>девиантными</w:t>
      </w:r>
      <w:proofErr w:type="spellEnd"/>
      <w:r w:rsidRPr="003644A0">
        <w:rPr>
          <w:sz w:val="28"/>
          <w:lang w:val="ru-RU"/>
        </w:rPr>
        <w:t xml:space="preserve">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644A0">
        <w:rPr>
          <w:sz w:val="28"/>
          <w:lang w:val="ru-RU"/>
        </w:rPr>
        <w:t>антиэкстремистской</w:t>
      </w:r>
      <w:proofErr w:type="spellEnd"/>
      <w:r w:rsidRPr="003644A0">
        <w:rPr>
          <w:sz w:val="28"/>
          <w:lang w:val="ru-RU"/>
        </w:rPr>
        <w:t xml:space="preserve">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3644A0">
        <w:rPr>
          <w:sz w:val="28"/>
          <w:lang w:val="ru-RU"/>
        </w:rPr>
        <w:t>саморефлексии</w:t>
      </w:r>
      <w:proofErr w:type="spellEnd"/>
      <w:r w:rsidRPr="003644A0">
        <w:rPr>
          <w:sz w:val="28"/>
          <w:lang w:val="ru-RU"/>
        </w:rPr>
        <w:t>, 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w:t>
      </w:r>
      <w:proofErr w:type="spellStart"/>
      <w:r w:rsidRPr="003644A0">
        <w:rPr>
          <w:sz w:val="28"/>
          <w:lang w:val="ru-RU"/>
        </w:rPr>
        <w:t>девиантному</w:t>
      </w:r>
      <w:proofErr w:type="spellEnd"/>
      <w:r w:rsidRPr="003644A0">
        <w:rPr>
          <w:sz w:val="28"/>
          <w:lang w:val="ru-RU"/>
        </w:rPr>
        <w:t xml:space="preserve"> поведению — познания </w:t>
      </w:r>
      <w:r w:rsidRPr="003644A0">
        <w:rPr>
          <w:sz w:val="28"/>
          <w:lang w:val="ru-RU"/>
        </w:rPr>
        <w:lastRenderedPageBreak/>
        <w:t>(путешествия),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proofErr w:type="gramStart"/>
      <w:r w:rsidRPr="003644A0">
        <w:rPr>
          <w:sz w:val="28"/>
          <w:lang w:val="ru-RU"/>
        </w:rPr>
        <w:t>маргинальных групп</w:t>
      </w:r>
      <w:proofErr w:type="gramEnd"/>
      <w:r w:rsidRPr="003644A0">
        <w:rPr>
          <w:sz w:val="28"/>
          <w:lang w:val="ru-RU"/>
        </w:rPr>
        <w:t xml:space="preserve">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6154AD2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деятельности отряда ЮИД;</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работы по пропаганде безопасности дорожного 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08B932" w14:textId="0295EE24"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3503A3">
        <w:rPr>
          <w:bCs/>
          <w:color w:val="000000"/>
          <w:w w:val="0"/>
          <w:sz w:val="28"/>
          <w:szCs w:val="28"/>
          <w:lang w:val="ru-RU"/>
        </w:rPr>
        <w:t>основного</w:t>
      </w:r>
      <w:r w:rsidRPr="003644A0">
        <w:rPr>
          <w:bCs/>
          <w:color w:val="000000"/>
          <w:w w:val="0"/>
          <w:sz w:val="28"/>
          <w:szCs w:val="28"/>
          <w:lang w:val="ru-RU"/>
        </w:rPr>
        <w:t xml:space="preserve"> общего образования</w:t>
      </w:r>
    </w:p>
    <w:p w14:paraId="75B5BCF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581EDE5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практические занятия по правилам дорожного движения,</w:t>
      </w:r>
    </w:p>
    <w:p w14:paraId="334499A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районных дистанционных олимпиадах и конкурсах,</w:t>
      </w:r>
    </w:p>
    <w:p w14:paraId="69C690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беседы, классные часы,</w:t>
      </w:r>
    </w:p>
    <w:p w14:paraId="0194F9C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3EA6A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3D8B1A7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1C836AC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3A60529B" w14:textId="6649EA71" w:rsidR="00607CA3" w:rsidRPr="003644A0" w:rsidRDefault="003503A3" w:rsidP="00607CA3">
      <w:pPr>
        <w:wordWrap/>
        <w:spacing w:line="360" w:lineRule="auto"/>
        <w:ind w:firstLine="709"/>
        <w:rPr>
          <w:bCs/>
          <w:color w:val="000000"/>
          <w:w w:val="0"/>
          <w:sz w:val="28"/>
          <w:szCs w:val="28"/>
          <w:lang w:val="ru-RU"/>
        </w:rPr>
      </w:pPr>
      <w:r>
        <w:rPr>
          <w:bCs/>
          <w:color w:val="000000"/>
          <w:w w:val="0"/>
          <w:sz w:val="28"/>
          <w:szCs w:val="28"/>
          <w:lang w:val="ru-RU"/>
        </w:rPr>
        <w:t xml:space="preserve">На уровне </w:t>
      </w:r>
      <w:proofErr w:type="spellStart"/>
      <w:r>
        <w:rPr>
          <w:bCs/>
          <w:color w:val="000000"/>
          <w:w w:val="0"/>
          <w:sz w:val="28"/>
          <w:szCs w:val="28"/>
          <w:lang w:val="ru-RU"/>
        </w:rPr>
        <w:t>сосновного</w:t>
      </w:r>
      <w:proofErr w:type="spellEnd"/>
      <w:r w:rsidR="00607CA3" w:rsidRPr="003644A0">
        <w:rPr>
          <w:bCs/>
          <w:color w:val="000000"/>
          <w:w w:val="0"/>
          <w:sz w:val="28"/>
          <w:szCs w:val="28"/>
          <w:lang w:val="ru-RU"/>
        </w:rPr>
        <w:t xml:space="preserve"> общего образования</w:t>
      </w:r>
    </w:p>
    <w:p w14:paraId="1C4DDEA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7264489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пожарной безопасности,</w:t>
      </w:r>
    </w:p>
    <w:p w14:paraId="0C40EB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беседы и классные часы,</w:t>
      </w:r>
    </w:p>
    <w:p w14:paraId="31A873C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экскурсии в Музей пожарной охраны, посещение пожарно-технической выставки;</w:t>
      </w:r>
    </w:p>
    <w:p w14:paraId="266DD94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практикум «Пожарная эвакуация»,</w:t>
      </w:r>
    </w:p>
    <w:p w14:paraId="5F365A8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433BDB0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работе движения Дружина юных пожарных (ДЮП),</w:t>
      </w:r>
    </w:p>
    <w:p w14:paraId="6A4EDA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районных конкурсах, в </w:t>
      </w:r>
      <w:proofErr w:type="spellStart"/>
      <w:r w:rsidRPr="003644A0">
        <w:rPr>
          <w:bCs/>
          <w:color w:val="000000"/>
          <w:w w:val="0"/>
          <w:sz w:val="28"/>
          <w:szCs w:val="28"/>
          <w:lang w:val="ru-RU"/>
        </w:rPr>
        <w:t>т.ч</w:t>
      </w:r>
      <w:proofErr w:type="spellEnd"/>
      <w:r w:rsidRPr="003644A0">
        <w:rPr>
          <w:bCs/>
          <w:color w:val="000000"/>
          <w:w w:val="0"/>
          <w:sz w:val="28"/>
          <w:szCs w:val="28"/>
          <w:lang w:val="ru-RU"/>
        </w:rPr>
        <w:t>. дистанционно.</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3. Профилактика экстремизма и терроризма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формирование толерантности у подростков, повышение их социальной компетентности, прежде всего способности к слушанию, </w:t>
      </w:r>
      <w:r w:rsidRPr="003644A0">
        <w:rPr>
          <w:bCs/>
          <w:color w:val="000000"/>
          <w:w w:val="0"/>
          <w:sz w:val="28"/>
          <w:szCs w:val="28"/>
          <w:lang w:val="ru-RU"/>
        </w:rPr>
        <w:lastRenderedPageBreak/>
        <w:t>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1D25F821" w14:textId="253C8512" w:rsidR="00607CA3" w:rsidRPr="003644A0" w:rsidRDefault="0044550B" w:rsidP="00607CA3">
      <w:pPr>
        <w:wordWrap/>
        <w:spacing w:line="360" w:lineRule="auto"/>
        <w:ind w:firstLine="709"/>
        <w:rPr>
          <w:bCs/>
          <w:color w:val="000000"/>
          <w:w w:val="0"/>
          <w:sz w:val="28"/>
          <w:szCs w:val="28"/>
          <w:lang w:val="ru-RU"/>
        </w:rPr>
      </w:pPr>
      <w:r>
        <w:rPr>
          <w:bCs/>
          <w:color w:val="000000"/>
          <w:w w:val="0"/>
          <w:sz w:val="28"/>
          <w:szCs w:val="28"/>
          <w:lang w:val="ru-RU"/>
        </w:rPr>
        <w:t xml:space="preserve">На уровне </w:t>
      </w:r>
      <w:proofErr w:type="spellStart"/>
      <w:r>
        <w:rPr>
          <w:bCs/>
          <w:color w:val="000000"/>
          <w:w w:val="0"/>
          <w:sz w:val="28"/>
          <w:szCs w:val="28"/>
          <w:lang w:val="ru-RU"/>
        </w:rPr>
        <w:t>основого</w:t>
      </w:r>
      <w:proofErr w:type="spellEnd"/>
      <w:r w:rsidR="00607CA3" w:rsidRPr="003644A0">
        <w:rPr>
          <w:bCs/>
          <w:color w:val="000000"/>
          <w:w w:val="0"/>
          <w:sz w:val="28"/>
          <w:szCs w:val="28"/>
          <w:lang w:val="ru-RU"/>
        </w:rPr>
        <w:t xml:space="preserve"> общего образования</w:t>
      </w:r>
      <w:r w:rsidR="00691EE9" w:rsidRPr="003644A0">
        <w:rPr>
          <w:bCs/>
          <w:color w:val="000000"/>
          <w:w w:val="0"/>
          <w:sz w:val="28"/>
          <w:szCs w:val="28"/>
          <w:lang w:val="ru-RU"/>
        </w:rPr>
        <w:t>:</w:t>
      </w:r>
    </w:p>
    <w:p w14:paraId="54ACCC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«День солидарности в борьбе с терроризмом»;</w:t>
      </w:r>
    </w:p>
    <w:p w14:paraId="043A956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Декада противодействию идеологии терроризма и экстремизма;</w:t>
      </w:r>
    </w:p>
    <w:p w14:paraId="5681F5E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библиотечная выставка тематических материалов «Мы против террора!»;</w:t>
      </w:r>
    </w:p>
    <w:p w14:paraId="52C3207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тестирование учащихся 9-11 классов уровень толерантности;</w:t>
      </w:r>
    </w:p>
    <w:p w14:paraId="22C2547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«Профилактика социальных рисков»</w:t>
      </w:r>
    </w:p>
    <w:p w14:paraId="143053F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«Ложное сообщение о террористической угрозе – шутка, смех или слезы?»</w:t>
      </w:r>
    </w:p>
    <w:p w14:paraId="1D13188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«Административная и уголовная ответственность за экстремизм и терроризм»;</w:t>
      </w:r>
    </w:p>
    <w:p w14:paraId="00A0EA6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встречи с сотрудниками правоохранительных органов;</w:t>
      </w:r>
    </w:p>
    <w:p w14:paraId="384D58D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просмотр и обсуждение тематических фильмов и видеороликов;</w:t>
      </w:r>
    </w:p>
    <w:p w14:paraId="0A553D3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конкурс рисунков и плакатов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031B475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раздача памяток, буклетов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Правовое воспитание - воспитательная деятельность лицея, семьи, </w:t>
      </w:r>
      <w:r w:rsidRPr="003644A0">
        <w:rPr>
          <w:bCs/>
          <w:color w:val="000000"/>
          <w:w w:val="0"/>
          <w:sz w:val="28"/>
          <w:szCs w:val="28"/>
          <w:lang w:val="ru-RU"/>
        </w:rPr>
        <w:lastRenderedPageBreak/>
        <w:t>правоохранительных органов, направленная на формирование правового 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6FA4532A" w14:textId="3CD6386C" w:rsidR="00607CA3" w:rsidRPr="003644A0" w:rsidRDefault="0044550B" w:rsidP="00607CA3">
      <w:pPr>
        <w:wordWrap/>
        <w:spacing w:line="360" w:lineRule="auto"/>
        <w:ind w:firstLine="709"/>
        <w:rPr>
          <w:bCs/>
          <w:color w:val="000000"/>
          <w:w w:val="0"/>
          <w:sz w:val="28"/>
          <w:szCs w:val="28"/>
          <w:lang w:val="ru-RU"/>
        </w:rPr>
      </w:pPr>
      <w:r>
        <w:rPr>
          <w:bCs/>
          <w:color w:val="000000"/>
          <w:w w:val="0"/>
          <w:sz w:val="28"/>
          <w:szCs w:val="28"/>
          <w:lang w:val="ru-RU"/>
        </w:rPr>
        <w:t>На уровне основног</w:t>
      </w:r>
      <w:r w:rsidR="00607CA3" w:rsidRPr="003644A0">
        <w:rPr>
          <w:bCs/>
          <w:color w:val="000000"/>
          <w:w w:val="0"/>
          <w:sz w:val="28"/>
          <w:szCs w:val="28"/>
          <w:lang w:val="ru-RU"/>
        </w:rPr>
        <w:t>о общего образования</w:t>
      </w:r>
    </w:p>
    <w:p w14:paraId="0E17719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по правовому воспитанию и антикоррупционному просвещению;</w:t>
      </w:r>
    </w:p>
    <w:p w14:paraId="346C6C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Профилактическая беседа «Как не стать жертвой преступления»;</w:t>
      </w:r>
    </w:p>
    <w:p w14:paraId="3E7E72B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«Права и обязанности подростков»;</w:t>
      </w:r>
    </w:p>
    <w:p w14:paraId="14034F5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«Безопасность в интернете»- «Инструкция по применению»;</w:t>
      </w:r>
    </w:p>
    <w:p w14:paraId="5E0872C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Беседы об ответственности за нарушение статьи КоАП РФ ст.20.2;</w:t>
      </w:r>
    </w:p>
    <w:p w14:paraId="052948B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Тестирование учащихся 7-11 классов по антикоррупционному мировоззрению.</w:t>
      </w:r>
    </w:p>
    <w:p w14:paraId="1BD856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Реализация курса внеклассных мероприятий «Моя Россия».</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xml:space="preserve"> и </w:t>
      </w:r>
      <w:proofErr w:type="spellStart"/>
      <w:r w:rsidRPr="003644A0">
        <w:rPr>
          <w:bCs/>
          <w:color w:val="000000"/>
          <w:w w:val="0"/>
          <w:sz w:val="28"/>
          <w:szCs w:val="28"/>
          <w:lang w:val="ru-RU"/>
        </w:rPr>
        <w:t>кибербуллинга</w:t>
      </w:r>
      <w:proofErr w:type="spellEnd"/>
      <w:r w:rsidRPr="003644A0">
        <w:rPr>
          <w:bCs/>
          <w:color w:val="000000"/>
          <w:w w:val="0"/>
          <w:sz w:val="28"/>
          <w:szCs w:val="28"/>
          <w:lang w:val="ru-RU"/>
        </w:rPr>
        <w:t xml:space="preserve">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3535EEBF" w:rsidR="00607CA3" w:rsidRPr="003644A0" w:rsidRDefault="006B549E" w:rsidP="00607CA3">
      <w:pPr>
        <w:wordWrap/>
        <w:spacing w:line="360" w:lineRule="auto"/>
        <w:ind w:firstLine="709"/>
        <w:rPr>
          <w:bCs/>
          <w:color w:val="000000"/>
          <w:w w:val="0"/>
          <w:sz w:val="28"/>
          <w:szCs w:val="28"/>
          <w:lang w:val="ru-RU"/>
        </w:rPr>
      </w:pPr>
      <w:r>
        <w:rPr>
          <w:bCs/>
          <w:color w:val="000000"/>
          <w:w w:val="0"/>
          <w:sz w:val="28"/>
          <w:szCs w:val="28"/>
          <w:lang w:val="ru-RU"/>
        </w:rPr>
        <w:t>На уровне основного</w:t>
      </w:r>
      <w:r w:rsidR="00607CA3" w:rsidRPr="003644A0">
        <w:rPr>
          <w:bCs/>
          <w:color w:val="000000"/>
          <w:w w:val="0"/>
          <w:sz w:val="28"/>
          <w:szCs w:val="28"/>
          <w:lang w:val="ru-RU"/>
        </w:rPr>
        <w:t xml:space="preserve">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Воспитание характера через искоренение отрицательных </w:t>
      </w:r>
      <w:r w:rsidRPr="003644A0">
        <w:rPr>
          <w:bCs/>
          <w:color w:val="000000"/>
          <w:w w:val="0"/>
          <w:sz w:val="28"/>
          <w:szCs w:val="28"/>
          <w:lang w:val="ru-RU"/>
        </w:rPr>
        <w:lastRenderedPageBreak/>
        <w:t>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Как преодолеть школьный </w:t>
      </w:r>
      <w:proofErr w:type="spellStart"/>
      <w:r w:rsidRPr="003644A0">
        <w:rPr>
          <w:bCs/>
          <w:color w:val="000000"/>
          <w:w w:val="0"/>
          <w:sz w:val="28"/>
          <w:szCs w:val="28"/>
          <w:lang w:val="ru-RU"/>
        </w:rPr>
        <w:t>буллинг</w:t>
      </w:r>
      <w:proofErr w:type="spellEnd"/>
      <w:r w:rsidRPr="003644A0">
        <w:rPr>
          <w:bCs/>
          <w:color w:val="000000"/>
          <w:w w:val="0"/>
          <w:sz w:val="28"/>
          <w:szCs w:val="28"/>
          <w:lang w:val="ru-RU"/>
        </w:rPr>
        <w:t>?</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6E9789B8"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анкетирование обучающихся.</w:t>
      </w:r>
    </w:p>
    <w:p w14:paraId="5FBF8CEA" w14:textId="77777777" w:rsidR="001057C7" w:rsidRDefault="001057C7" w:rsidP="001057C7">
      <w:pPr>
        <w:wordWrap/>
        <w:spacing w:line="360" w:lineRule="auto"/>
        <w:ind w:firstLine="709"/>
        <w:rPr>
          <w:bCs/>
          <w:color w:val="000000"/>
          <w:w w:val="0"/>
          <w:sz w:val="28"/>
          <w:szCs w:val="28"/>
          <w:lang w:val="ru-RU"/>
        </w:rPr>
      </w:pPr>
      <w:r>
        <w:rPr>
          <w:bCs/>
          <w:color w:val="000000"/>
          <w:w w:val="0"/>
          <w:sz w:val="28"/>
          <w:szCs w:val="28"/>
          <w:lang w:val="ru-RU"/>
        </w:rPr>
        <w:t>6. Профилактика самовольных уходов из дома предполагает</w:t>
      </w:r>
      <w:r w:rsidRPr="00755219">
        <w:rPr>
          <w:bCs/>
          <w:color w:val="000000"/>
          <w:w w:val="0"/>
          <w:sz w:val="28"/>
          <w:szCs w:val="28"/>
          <w:lang w:val="ru-RU"/>
        </w:rPr>
        <w:t xml:space="preserve"> </w:t>
      </w:r>
      <w:r>
        <w:rPr>
          <w:bCs/>
          <w:color w:val="000000"/>
          <w:w w:val="0"/>
          <w:sz w:val="28"/>
          <w:szCs w:val="28"/>
          <w:lang w:val="ru-RU"/>
        </w:rPr>
        <w:t>п</w:t>
      </w:r>
      <w:r w:rsidRPr="00755219">
        <w:rPr>
          <w:bCs/>
          <w:color w:val="000000"/>
          <w:w w:val="0"/>
          <w:sz w:val="28"/>
          <w:szCs w:val="28"/>
          <w:lang w:val="ru-RU"/>
        </w:rPr>
        <w:t>редупредительно-профилактическ</w:t>
      </w:r>
      <w:r>
        <w:rPr>
          <w:bCs/>
          <w:color w:val="000000"/>
          <w:w w:val="0"/>
          <w:sz w:val="28"/>
          <w:szCs w:val="28"/>
          <w:lang w:val="ru-RU"/>
        </w:rPr>
        <w:t>ую</w:t>
      </w:r>
      <w:r w:rsidRPr="00755219">
        <w:rPr>
          <w:bCs/>
          <w:color w:val="000000"/>
          <w:w w:val="0"/>
          <w:sz w:val="28"/>
          <w:szCs w:val="28"/>
          <w:lang w:val="ru-RU"/>
        </w:rPr>
        <w:t xml:space="preserve"> </w:t>
      </w:r>
      <w:proofErr w:type="spellStart"/>
      <w:r w:rsidRPr="00755219">
        <w:rPr>
          <w:bCs/>
          <w:color w:val="000000"/>
          <w:w w:val="0"/>
          <w:sz w:val="28"/>
          <w:szCs w:val="28"/>
          <w:lang w:val="ru-RU"/>
        </w:rPr>
        <w:t>работа</w:t>
      </w:r>
      <w:r>
        <w:rPr>
          <w:bCs/>
          <w:color w:val="000000"/>
          <w:w w:val="0"/>
          <w:sz w:val="28"/>
          <w:szCs w:val="28"/>
          <w:lang w:val="ru-RU"/>
        </w:rPr>
        <w:t>у</w:t>
      </w:r>
      <w:proofErr w:type="spellEnd"/>
      <w:r w:rsidRPr="00755219">
        <w:rPr>
          <w:bCs/>
          <w:color w:val="000000"/>
          <w:w w:val="0"/>
          <w:sz w:val="28"/>
          <w:szCs w:val="28"/>
          <w:lang w:val="ru-RU"/>
        </w:rPr>
        <w:t xml:space="preserve"> с </w:t>
      </w:r>
      <w:r>
        <w:rPr>
          <w:bCs/>
          <w:color w:val="000000"/>
          <w:w w:val="0"/>
          <w:sz w:val="28"/>
          <w:szCs w:val="28"/>
          <w:lang w:val="ru-RU"/>
        </w:rPr>
        <w:t xml:space="preserve">учащимися </w:t>
      </w:r>
      <w:r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Pr>
          <w:bCs/>
          <w:color w:val="000000"/>
          <w:w w:val="0"/>
          <w:sz w:val="28"/>
          <w:szCs w:val="28"/>
          <w:lang w:val="ru-RU"/>
        </w:rPr>
        <w:t xml:space="preserve"> </w:t>
      </w:r>
      <w:r w:rsidRPr="00755219">
        <w:rPr>
          <w:bCs/>
          <w:color w:val="000000"/>
          <w:w w:val="0"/>
          <w:sz w:val="28"/>
          <w:szCs w:val="28"/>
          <w:lang w:val="ru-RU"/>
        </w:rPr>
        <w:t>Индивидуальн</w:t>
      </w:r>
      <w:r>
        <w:rPr>
          <w:bCs/>
          <w:color w:val="000000"/>
          <w:w w:val="0"/>
          <w:sz w:val="28"/>
          <w:szCs w:val="28"/>
          <w:lang w:val="ru-RU"/>
        </w:rPr>
        <w:t>ая</w:t>
      </w:r>
      <w:r w:rsidRPr="00755219">
        <w:rPr>
          <w:bCs/>
          <w:color w:val="000000"/>
          <w:w w:val="0"/>
          <w:sz w:val="28"/>
          <w:szCs w:val="28"/>
          <w:lang w:val="ru-RU"/>
        </w:rPr>
        <w:t xml:space="preserve"> работа с несовершеннолетними</w:t>
      </w:r>
      <w:r>
        <w:rPr>
          <w:bCs/>
          <w:color w:val="000000"/>
          <w:w w:val="0"/>
          <w:sz w:val="28"/>
          <w:szCs w:val="28"/>
          <w:lang w:val="ru-RU"/>
        </w:rPr>
        <w:t>,</w:t>
      </w:r>
      <w:r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w:t>
      </w:r>
      <w:proofErr w:type="spellStart"/>
      <w:r w:rsidRPr="00755219">
        <w:rPr>
          <w:bCs/>
          <w:color w:val="000000"/>
          <w:w w:val="0"/>
          <w:sz w:val="28"/>
          <w:szCs w:val="28"/>
          <w:lang w:val="ru-RU"/>
        </w:rPr>
        <w:t>повторениясамовольного</w:t>
      </w:r>
      <w:proofErr w:type="spellEnd"/>
      <w:r w:rsidRPr="00755219">
        <w:rPr>
          <w:bCs/>
          <w:color w:val="000000"/>
          <w:w w:val="0"/>
          <w:sz w:val="28"/>
          <w:szCs w:val="28"/>
          <w:lang w:val="ru-RU"/>
        </w:rPr>
        <w:t xml:space="preserve"> ухода в будущем).</w:t>
      </w:r>
    </w:p>
    <w:p w14:paraId="528DCA4B" w14:textId="77777777" w:rsidR="001057C7" w:rsidRPr="003644A0" w:rsidRDefault="001057C7" w:rsidP="001057C7">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w:t>
      </w:r>
      <w:proofErr w:type="spellStart"/>
      <w:r>
        <w:rPr>
          <w:bCs/>
          <w:color w:val="000000"/>
          <w:w w:val="0"/>
          <w:sz w:val="28"/>
          <w:szCs w:val="28"/>
          <w:lang w:val="ru-RU"/>
        </w:rPr>
        <w:t>аутоагрессивного</w:t>
      </w:r>
      <w:proofErr w:type="spellEnd"/>
      <w:r>
        <w:rPr>
          <w:bCs/>
          <w:color w:val="000000"/>
          <w:w w:val="0"/>
          <w:sz w:val="28"/>
          <w:szCs w:val="28"/>
          <w:lang w:val="ru-RU"/>
        </w:rPr>
        <w:t xml:space="preserve"> поведения реализуется по ежегодному плану мероприятий по снижению суицидов, суицидальных попыток и </w:t>
      </w:r>
      <w:proofErr w:type="spellStart"/>
      <w:r>
        <w:rPr>
          <w:bCs/>
          <w:color w:val="000000"/>
          <w:w w:val="0"/>
          <w:sz w:val="28"/>
          <w:szCs w:val="28"/>
          <w:lang w:val="ru-RU"/>
        </w:rPr>
        <w:t>аутоаргессивного</w:t>
      </w:r>
      <w:proofErr w:type="spellEnd"/>
      <w:r>
        <w:rPr>
          <w:bCs/>
          <w:color w:val="000000"/>
          <w:w w:val="0"/>
          <w:sz w:val="28"/>
          <w:szCs w:val="28"/>
          <w:lang w:val="ru-RU"/>
        </w:rPr>
        <w:t xml:space="preserve"> поведения среди несовершеннолетних.</w:t>
      </w:r>
    </w:p>
    <w:p w14:paraId="6F96C48C" w14:textId="77777777" w:rsidR="00607CA3" w:rsidRPr="003644A0" w:rsidRDefault="00607CA3" w:rsidP="008D456C">
      <w:pPr>
        <w:wordWrap/>
        <w:spacing w:line="360" w:lineRule="auto"/>
        <w:ind w:firstLine="709"/>
        <w:rPr>
          <w:b/>
          <w:bCs/>
          <w:color w:val="000000"/>
          <w:w w:val="0"/>
          <w:sz w:val="28"/>
          <w:szCs w:val="28"/>
          <w:lang w:val="ru-RU"/>
        </w:rPr>
      </w:pPr>
    </w:p>
    <w:p w14:paraId="4D7A1CF2" w14:textId="2469A74F"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8D456C" w:rsidRPr="003644A0">
        <w:rPr>
          <w:b/>
          <w:bCs/>
          <w:color w:val="000000"/>
          <w:w w:val="0"/>
          <w:sz w:val="28"/>
          <w:szCs w:val="28"/>
          <w:lang w:val="ru-RU"/>
        </w:rPr>
        <w:t>Профориентация</w:t>
      </w:r>
      <w:r>
        <w:rPr>
          <w:b/>
          <w:bCs/>
          <w:color w:val="000000"/>
          <w:w w:val="0"/>
          <w:sz w:val="28"/>
          <w:szCs w:val="28"/>
          <w:lang w:val="ru-RU"/>
        </w:rPr>
        <w:t>»</w:t>
      </w:r>
    </w:p>
    <w:p w14:paraId="60B558F6" w14:textId="0DBA8831"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w:t>
      </w:r>
      <w:r w:rsidR="005013A8">
        <w:rPr>
          <w:bCs/>
          <w:color w:val="000000"/>
          <w:w w:val="0"/>
          <w:sz w:val="28"/>
          <w:szCs w:val="28"/>
          <w:lang w:val="ru-RU"/>
        </w:rPr>
        <w:t xml:space="preserve">ов, реализацию курса </w:t>
      </w:r>
      <w:r w:rsidR="005013A8">
        <w:rPr>
          <w:bCs/>
          <w:color w:val="000000"/>
          <w:w w:val="0"/>
          <w:sz w:val="28"/>
          <w:szCs w:val="28"/>
          <w:lang w:val="ru-RU"/>
        </w:rPr>
        <w:lastRenderedPageBreak/>
        <w:t>внеурочной деятельности в 6-11 классах «Россия – мои горизонты».</w:t>
      </w:r>
      <w:r w:rsidRPr="003644A0">
        <w:rPr>
          <w:bCs/>
          <w:color w:val="000000"/>
          <w:w w:val="0"/>
          <w:sz w:val="28"/>
          <w:szCs w:val="28"/>
          <w:lang w:val="ru-RU"/>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644A0">
        <w:rPr>
          <w:bCs/>
          <w:color w:val="000000"/>
          <w:w w:val="0"/>
          <w:sz w:val="28"/>
          <w:szCs w:val="28"/>
          <w:lang w:val="ru-RU"/>
        </w:rPr>
        <w:t>профориентационно</w:t>
      </w:r>
      <w:proofErr w:type="spellEnd"/>
      <w:r w:rsidRPr="003644A0">
        <w:rPr>
          <w:b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644A0">
        <w:rPr>
          <w:bCs/>
          <w:color w:val="000000"/>
          <w:w w:val="0"/>
          <w:sz w:val="28"/>
          <w:szCs w:val="28"/>
          <w:lang w:val="ru-RU"/>
        </w:rPr>
        <w:t>внепрофессиональную</w:t>
      </w:r>
      <w:proofErr w:type="spellEnd"/>
      <w:r w:rsidRPr="003644A0">
        <w:rPr>
          <w:bCs/>
          <w:color w:val="000000"/>
          <w:w w:val="0"/>
          <w:sz w:val="28"/>
          <w:szCs w:val="28"/>
          <w:lang w:val="ru-RU"/>
        </w:rPr>
        <w:t xml:space="preserve">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циклы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классных часов общения, направленных </w:t>
      </w:r>
      <w:proofErr w:type="gramStart"/>
      <w:r w:rsidRPr="003644A0">
        <w:rPr>
          <w:bCs/>
          <w:color w:val="000000"/>
          <w:w w:val="0"/>
          <w:sz w:val="28"/>
          <w:szCs w:val="28"/>
          <w:lang w:val="ru-RU"/>
        </w:rPr>
        <w:t>на  подготовку</w:t>
      </w:r>
      <w:proofErr w:type="gramEnd"/>
      <w:r w:rsidRPr="003644A0">
        <w:rPr>
          <w:bCs/>
          <w:color w:val="000000"/>
          <w:w w:val="0"/>
          <w:sz w:val="28"/>
          <w:szCs w:val="28"/>
          <w:lang w:val="ru-RU"/>
        </w:rPr>
        <w:t xml:space="preserve">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r>
      <w:proofErr w:type="spellStart"/>
      <w:r w:rsidRPr="003644A0">
        <w:rPr>
          <w:bCs/>
          <w:color w:val="000000"/>
          <w:w w:val="0"/>
          <w:sz w:val="28"/>
          <w:szCs w:val="28"/>
          <w:lang w:val="ru-RU"/>
        </w:rPr>
        <w:t>профориентационные</w:t>
      </w:r>
      <w:proofErr w:type="spellEnd"/>
      <w:r w:rsidRPr="003644A0">
        <w:rPr>
          <w:bCs/>
          <w:color w:val="000000"/>
          <w:w w:val="0"/>
          <w:sz w:val="28"/>
          <w:szCs w:val="28"/>
          <w:lang w:val="ru-RU"/>
        </w:rPr>
        <w:t xml:space="preserve"> беседы и мастер-классы, деловые игры, </w:t>
      </w:r>
      <w:proofErr w:type="spellStart"/>
      <w:r w:rsidRPr="003644A0">
        <w:rPr>
          <w:bCs/>
          <w:color w:val="000000"/>
          <w:w w:val="0"/>
          <w:sz w:val="28"/>
          <w:szCs w:val="28"/>
          <w:lang w:val="ru-RU"/>
        </w:rPr>
        <w:t>квесты</w:t>
      </w:r>
      <w:proofErr w:type="spellEnd"/>
      <w:r w:rsidRPr="003644A0">
        <w:rPr>
          <w:bCs/>
          <w:color w:val="000000"/>
          <w:w w:val="0"/>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экскурсии на предприятия </w:t>
      </w:r>
      <w:proofErr w:type="gramStart"/>
      <w:r w:rsidRPr="003644A0">
        <w:rPr>
          <w:bCs/>
          <w:color w:val="000000"/>
          <w:w w:val="0"/>
          <w:sz w:val="28"/>
          <w:szCs w:val="28"/>
          <w:lang w:val="ru-RU"/>
        </w:rPr>
        <w:t>города ,</w:t>
      </w:r>
      <w:proofErr w:type="gramEnd"/>
      <w:r w:rsidRPr="003644A0">
        <w:rPr>
          <w:bCs/>
          <w:color w:val="000000"/>
          <w:w w:val="0"/>
          <w:sz w:val="28"/>
          <w:szCs w:val="28"/>
          <w:lang w:val="ru-RU"/>
        </w:rPr>
        <w:t xml:space="preserve">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посещение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выставок, ярмарок профессий, тематических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парков,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w:t>
      </w:r>
      <w:proofErr w:type="spellStart"/>
      <w:r w:rsidRPr="003644A0">
        <w:rPr>
          <w:bCs/>
          <w:color w:val="000000"/>
          <w:w w:val="0"/>
          <w:sz w:val="28"/>
          <w:szCs w:val="28"/>
          <w:lang w:val="ru-RU"/>
        </w:rPr>
        <w:t>профориентационного</w:t>
      </w:r>
      <w:proofErr w:type="spellEnd"/>
      <w:r w:rsidRPr="003644A0">
        <w:rPr>
          <w:bCs/>
          <w:color w:val="000000"/>
          <w:w w:val="0"/>
          <w:sz w:val="28"/>
          <w:szCs w:val="28"/>
          <w:lang w:val="ru-RU"/>
        </w:rPr>
        <w:t xml:space="preserve"> онлайн-тестирования (https://proforientator.ru/tests/; https://postupi.online/ и др.), онлайн </w:t>
      </w:r>
      <w:r w:rsidRPr="003644A0">
        <w:rPr>
          <w:bCs/>
          <w:color w:val="000000"/>
          <w:w w:val="0"/>
          <w:sz w:val="28"/>
          <w:szCs w:val="28"/>
          <w:lang w:val="ru-RU"/>
        </w:rPr>
        <w:lastRenderedPageBreak/>
        <w:t>курсов по интересующим профессиям и направлениям образования, веб-</w:t>
      </w:r>
      <w:proofErr w:type="spellStart"/>
      <w:r w:rsidRPr="003644A0">
        <w:rPr>
          <w:bCs/>
          <w:color w:val="000000"/>
          <w:w w:val="0"/>
          <w:sz w:val="28"/>
          <w:szCs w:val="28"/>
          <w:lang w:val="ru-RU"/>
        </w:rPr>
        <w:t>квеста</w:t>
      </w:r>
      <w:proofErr w:type="spellEnd"/>
      <w:r w:rsidRPr="003644A0">
        <w:rPr>
          <w:bCs/>
          <w:color w:val="000000"/>
          <w:w w:val="0"/>
          <w:sz w:val="28"/>
          <w:szCs w:val="28"/>
          <w:lang w:val="ru-RU"/>
        </w:rPr>
        <w:t xml:space="preserve"> «Построй свою траекторию поступления в вуз (https://postupi.online/service/service-vo/quest/);</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проектов, 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уроках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 и др.;</w:t>
      </w:r>
    </w:p>
    <w:p w14:paraId="79F129C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w:t>
      </w:r>
      <w:proofErr w:type="gramStart"/>
      <w:r w:rsidRPr="003644A0">
        <w:rPr>
          <w:bCs/>
          <w:color w:val="000000"/>
          <w:w w:val="0"/>
          <w:sz w:val="28"/>
          <w:szCs w:val="28"/>
          <w:lang w:val="ru-RU"/>
        </w:rPr>
        <w:t>в  военных</w:t>
      </w:r>
      <w:proofErr w:type="gramEnd"/>
      <w:r w:rsidRPr="003644A0">
        <w:rPr>
          <w:bCs/>
          <w:color w:val="000000"/>
          <w:w w:val="0"/>
          <w:sz w:val="28"/>
          <w:szCs w:val="28"/>
          <w:lang w:val="ru-RU"/>
        </w:rPr>
        <w:t xml:space="preserve"> сборах, спортивных и военно-патриотических соревнованиях;</w:t>
      </w:r>
    </w:p>
    <w:p w14:paraId="33DBFD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Также данный модуль реализуется в сотрудничестве с БГПУ им. </w:t>
      </w:r>
      <w:proofErr w:type="spellStart"/>
      <w:r w:rsidRPr="003644A0">
        <w:rPr>
          <w:bCs/>
          <w:color w:val="000000"/>
          <w:w w:val="0"/>
          <w:sz w:val="28"/>
          <w:szCs w:val="28"/>
          <w:lang w:val="ru-RU"/>
        </w:rPr>
        <w:t>М.Акмуллы</w:t>
      </w:r>
      <w:proofErr w:type="spellEnd"/>
      <w:r w:rsidRPr="003644A0">
        <w:rPr>
          <w:bCs/>
          <w:color w:val="000000"/>
          <w:w w:val="0"/>
          <w:sz w:val="28"/>
          <w:szCs w:val="28"/>
          <w:lang w:val="ru-RU"/>
        </w:rPr>
        <w:t xml:space="preserve">, БГУ, УГНТУ, Центром занятости населения Кировского района, образовательными учреждениями среднего профессионального образования с привлечением </w:t>
      </w:r>
      <w:proofErr w:type="spellStart"/>
      <w:r w:rsidRPr="003644A0">
        <w:rPr>
          <w:bCs/>
          <w:color w:val="000000"/>
          <w:w w:val="0"/>
          <w:sz w:val="28"/>
          <w:szCs w:val="28"/>
          <w:lang w:val="ru-RU"/>
        </w:rPr>
        <w:t>родительства</w:t>
      </w:r>
      <w:proofErr w:type="spellEnd"/>
      <w:r w:rsidRPr="003644A0">
        <w:rPr>
          <w:bCs/>
          <w:color w:val="000000"/>
          <w:w w:val="0"/>
          <w:sz w:val="28"/>
          <w:szCs w:val="28"/>
          <w:lang w:val="ru-RU"/>
        </w:rPr>
        <w:t>.</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57F4D368"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A74916"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r>
        <w:rPr>
          <w:b/>
          <w:bCs/>
          <w:color w:val="000000"/>
          <w:w w:val="0"/>
          <w:sz w:val="28"/>
          <w:szCs w:val="28"/>
          <w:lang w:val="ru-RU"/>
        </w:rPr>
        <w:t>»</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4E5C0E10" w14:textId="781C8C7C" w:rsidR="008D456C" w:rsidRPr="003644A0" w:rsidRDefault="009221A2"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B67986">
        <w:rPr>
          <w:bCs/>
          <w:color w:val="000000"/>
          <w:w w:val="0"/>
          <w:sz w:val="28"/>
          <w:szCs w:val="28"/>
          <w:lang w:val="ru-RU"/>
        </w:rPr>
        <w:t>основного</w:t>
      </w:r>
      <w:r w:rsidRPr="003644A0">
        <w:rPr>
          <w:bCs/>
          <w:color w:val="000000"/>
          <w:w w:val="0"/>
          <w:sz w:val="28"/>
          <w:szCs w:val="28"/>
          <w:lang w:val="ru-RU"/>
        </w:rPr>
        <w:t xml:space="preserve"> общего образования в </w:t>
      </w:r>
      <w:r w:rsidR="008D456C" w:rsidRPr="003644A0">
        <w:rPr>
          <w:bCs/>
          <w:color w:val="000000"/>
          <w:w w:val="0"/>
          <w:sz w:val="28"/>
          <w:szCs w:val="28"/>
          <w:lang w:val="ru-RU"/>
        </w:rPr>
        <w:t>школе существуют:</w:t>
      </w:r>
    </w:p>
    <w:p w14:paraId="06546720" w14:textId="0E150F16" w:rsidR="008D456C"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w:t>
      </w:r>
      <w:proofErr w:type="spellStart"/>
      <w:r w:rsidRPr="003644A0">
        <w:rPr>
          <w:bCs/>
          <w:color w:val="000000"/>
          <w:w w:val="0"/>
          <w:sz w:val="28"/>
          <w:szCs w:val="28"/>
          <w:lang w:val="ru-RU"/>
        </w:rPr>
        <w:t>Юнармия</w:t>
      </w:r>
      <w:proofErr w:type="spellEnd"/>
      <w:r w:rsidRPr="003644A0">
        <w:rPr>
          <w:bCs/>
          <w:color w:val="000000"/>
          <w:w w:val="0"/>
          <w:sz w:val="28"/>
          <w:szCs w:val="28"/>
          <w:lang w:val="ru-RU"/>
        </w:rPr>
        <w:t>»</w:t>
      </w:r>
      <w:r w:rsidR="00B67986">
        <w:rPr>
          <w:bCs/>
          <w:color w:val="000000"/>
          <w:w w:val="0"/>
          <w:sz w:val="28"/>
          <w:szCs w:val="28"/>
          <w:lang w:val="ru-RU"/>
        </w:rPr>
        <w:t xml:space="preserve">, школьная пионерская организация </w:t>
      </w:r>
      <w:r w:rsidR="00B67986">
        <w:rPr>
          <w:bCs/>
          <w:color w:val="000000"/>
          <w:w w:val="0"/>
          <w:sz w:val="28"/>
          <w:szCs w:val="28"/>
          <w:lang w:val="ru-RU"/>
        </w:rPr>
        <w:lastRenderedPageBreak/>
        <w:t>«Волшебный мир»</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реализацию в детском общественном объединении демократических процедур (коллективное планирование, личная и коллективная ответственность, </w:t>
      </w:r>
      <w:proofErr w:type="gramStart"/>
      <w:r w:rsidRPr="003644A0">
        <w:rPr>
          <w:bCs/>
          <w:color w:val="000000"/>
          <w:w w:val="0"/>
          <w:sz w:val="28"/>
          <w:szCs w:val="28"/>
          <w:lang w:val="ru-RU"/>
        </w:rPr>
        <w:t>выборность,  взаимозаменяемость</w:t>
      </w:r>
      <w:proofErr w:type="gramEnd"/>
      <w:r w:rsidRPr="003644A0">
        <w:rPr>
          <w:bCs/>
          <w:color w:val="000000"/>
          <w:w w:val="0"/>
          <w:sz w:val="28"/>
          <w:szCs w:val="28"/>
          <w:lang w:val="ru-RU"/>
        </w:rPr>
        <w:t>), дающих 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3644A0">
        <w:rPr>
          <w:bCs/>
          <w:color w:val="000000"/>
          <w:w w:val="0"/>
          <w:sz w:val="28"/>
          <w:szCs w:val="28"/>
          <w:lang w:val="ru-RU"/>
        </w:rPr>
        <w:t>квестов</w:t>
      </w:r>
      <w:proofErr w:type="spellEnd"/>
      <w:r w:rsidRPr="003644A0">
        <w:rPr>
          <w:bCs/>
          <w:color w:val="000000"/>
          <w:w w:val="0"/>
          <w:sz w:val="28"/>
          <w:szCs w:val="28"/>
          <w:lang w:val="ru-RU"/>
        </w:rPr>
        <w:t>,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w:t>
      </w:r>
      <w:proofErr w:type="gramStart"/>
      <w:r w:rsidRPr="003644A0">
        <w:rPr>
          <w:bCs/>
          <w:color w:val="000000"/>
          <w:w w:val="0"/>
          <w:sz w:val="28"/>
          <w:szCs w:val="28"/>
          <w:lang w:val="ru-RU"/>
        </w:rPr>
        <w:t>объединения,  проведения</w:t>
      </w:r>
      <w:proofErr w:type="gramEnd"/>
      <w:r w:rsidRPr="003644A0">
        <w:rPr>
          <w:bCs/>
          <w:color w:val="000000"/>
          <w:w w:val="0"/>
          <w:sz w:val="28"/>
          <w:szCs w:val="28"/>
          <w:lang w:val="ru-RU"/>
        </w:rPr>
        <w:t xml:space="preserve"> традиционных огоньков – формы коллективного анализа проводимых детским объединением дел); афиширование успехов и </w:t>
      </w:r>
      <w:r w:rsidRPr="003644A0">
        <w:rPr>
          <w:bCs/>
          <w:color w:val="000000"/>
          <w:w w:val="0"/>
          <w:sz w:val="28"/>
          <w:szCs w:val="28"/>
          <w:lang w:val="ru-RU"/>
        </w:rPr>
        <w:lastRenderedPageBreak/>
        <w:t>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района и города, в ритуалах знамённой группы и почётного караула.</w:t>
      </w:r>
    </w:p>
    <w:p w14:paraId="3F849C39" w14:textId="5F8ADD9F"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proofErr w:type="spellStart"/>
      <w:r w:rsidR="008D456C" w:rsidRPr="003644A0">
        <w:rPr>
          <w:b/>
          <w:bCs/>
          <w:color w:val="000000"/>
          <w:w w:val="0"/>
          <w:sz w:val="28"/>
          <w:szCs w:val="28"/>
          <w:lang w:val="ru-RU"/>
        </w:rPr>
        <w:t>Волонтерство</w:t>
      </w:r>
      <w:proofErr w:type="spellEnd"/>
      <w:r>
        <w:rPr>
          <w:b/>
          <w:bCs/>
          <w:color w:val="000000"/>
          <w:w w:val="0"/>
          <w:sz w:val="28"/>
          <w:szCs w:val="28"/>
          <w:lang w:val="ru-RU"/>
        </w:rPr>
        <w:t>»</w:t>
      </w:r>
    </w:p>
    <w:p w14:paraId="5D6A1BDC" w14:textId="77777777" w:rsidR="008D456C" w:rsidRPr="003644A0" w:rsidRDefault="008D456C" w:rsidP="008D456C">
      <w:pPr>
        <w:wordWrap/>
        <w:spacing w:line="360" w:lineRule="auto"/>
        <w:ind w:firstLine="709"/>
        <w:rPr>
          <w:bCs/>
          <w:color w:val="000000"/>
          <w:w w:val="0"/>
          <w:sz w:val="28"/>
          <w:szCs w:val="28"/>
          <w:lang w:val="ru-RU"/>
        </w:rPr>
      </w:pP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может быть событийным и повседневным. Событийное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школьникам проявить такие качества как внимание, забота, уважение.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развивать коммуникативную культуру, умение общаться, слушать и слышать, эмоциональный интеллект, </w:t>
      </w:r>
      <w:proofErr w:type="spellStart"/>
      <w:r w:rsidRPr="003644A0">
        <w:rPr>
          <w:bCs/>
          <w:color w:val="000000"/>
          <w:w w:val="0"/>
          <w:sz w:val="28"/>
          <w:szCs w:val="28"/>
          <w:lang w:val="ru-RU"/>
        </w:rPr>
        <w:t>эмпатию</w:t>
      </w:r>
      <w:proofErr w:type="spellEnd"/>
      <w:r w:rsidRPr="003644A0">
        <w:rPr>
          <w:bCs/>
          <w:color w:val="000000"/>
          <w:w w:val="0"/>
          <w:sz w:val="28"/>
          <w:szCs w:val="28"/>
          <w:lang w:val="ru-RU"/>
        </w:rPr>
        <w:t>, умение сопереживать.</w:t>
      </w:r>
    </w:p>
    <w:p w14:paraId="4ABBA90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Воспитательный потенциал </w:t>
      </w:r>
      <w:proofErr w:type="spellStart"/>
      <w:r w:rsidRPr="003644A0">
        <w:rPr>
          <w:bCs/>
          <w:color w:val="000000"/>
          <w:w w:val="0"/>
          <w:sz w:val="28"/>
          <w:szCs w:val="28"/>
          <w:lang w:val="ru-RU"/>
        </w:rPr>
        <w:t>волонтерства</w:t>
      </w:r>
      <w:proofErr w:type="spellEnd"/>
      <w:r w:rsidRPr="003644A0">
        <w:rPr>
          <w:bCs/>
          <w:color w:val="000000"/>
          <w:w w:val="0"/>
          <w:sz w:val="28"/>
          <w:szCs w:val="28"/>
          <w:lang w:val="ru-RU"/>
        </w:rPr>
        <w:t xml:space="preserve"> реализуется следующим образом:</w:t>
      </w:r>
    </w:p>
    <w:p w14:paraId="1C4F5C4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2B943CF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70F32DB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14:paraId="3C2D8D7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посильная помощь, оказываемая школьниками педагогам-пенсионерам, работавшим в школе;</w:t>
      </w:r>
    </w:p>
    <w:p w14:paraId="3A99BD5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Всероссийском проекте «Добрая суббота».</w:t>
      </w:r>
    </w:p>
    <w:p w14:paraId="37009C2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2D7341D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участие школьников в организации праздников, торжественных мероприятий, встреч с гостями школы;</w:t>
      </w:r>
    </w:p>
    <w:p w14:paraId="39B1750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работе с младшими ребятами: проведение для них праздников, утренников, тематических вечеров;</w:t>
      </w:r>
    </w:p>
    <w:p w14:paraId="67E34F8D" w14:textId="5BA4DC2E" w:rsidR="008D456C"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к работе на прилегающей к школе территории (работа в школьном саду, благоустройство клумб, уход за деревьями и кустарниками).</w:t>
      </w:r>
    </w:p>
    <w:p w14:paraId="5E9FB138" w14:textId="14BB2FB2" w:rsidR="005013A8" w:rsidRPr="003644A0" w:rsidRDefault="005013A8" w:rsidP="008D456C">
      <w:pPr>
        <w:wordWrap/>
        <w:spacing w:line="360" w:lineRule="auto"/>
        <w:ind w:firstLine="709"/>
        <w:rPr>
          <w:bCs/>
          <w:color w:val="000000"/>
          <w:w w:val="0"/>
          <w:sz w:val="28"/>
          <w:szCs w:val="28"/>
          <w:lang w:val="ru-RU"/>
        </w:rPr>
      </w:pPr>
      <w:r>
        <w:rPr>
          <w:bCs/>
          <w:color w:val="000000"/>
          <w:w w:val="0"/>
          <w:sz w:val="28"/>
          <w:szCs w:val="28"/>
          <w:lang w:val="ru-RU"/>
        </w:rPr>
        <w:t>На базе школы создан и работает волонтерский отряд «Единство».</w:t>
      </w:r>
    </w:p>
    <w:p w14:paraId="166FD567" w14:textId="24F2BA6F" w:rsidR="008D456C" w:rsidRPr="003644A0" w:rsidRDefault="005013A8" w:rsidP="008D456C">
      <w:pPr>
        <w:wordWrap/>
        <w:spacing w:line="360" w:lineRule="auto"/>
        <w:ind w:firstLine="709"/>
        <w:rPr>
          <w:b/>
          <w:bCs/>
          <w:color w:val="000000"/>
          <w:w w:val="0"/>
          <w:sz w:val="28"/>
          <w:szCs w:val="28"/>
          <w:lang w:val="ru-RU"/>
        </w:rPr>
      </w:pPr>
      <w:r>
        <w:rPr>
          <w:b/>
          <w:bCs/>
          <w:color w:val="000000"/>
          <w:w w:val="0"/>
          <w:sz w:val="28"/>
          <w:szCs w:val="28"/>
          <w:lang w:val="ru-RU"/>
        </w:rPr>
        <w:t>Модуль</w:t>
      </w:r>
      <w:r w:rsidR="00A74916" w:rsidRPr="003644A0">
        <w:rPr>
          <w:b/>
          <w:bCs/>
          <w:color w:val="000000"/>
          <w:w w:val="0"/>
          <w:sz w:val="28"/>
          <w:szCs w:val="28"/>
          <w:lang w:val="ru-RU"/>
        </w:rPr>
        <w:t xml:space="preserve"> </w:t>
      </w:r>
      <w:r>
        <w:rPr>
          <w:b/>
          <w:bCs/>
          <w:color w:val="000000"/>
          <w:w w:val="0"/>
          <w:sz w:val="28"/>
          <w:szCs w:val="28"/>
          <w:lang w:val="ru-RU"/>
        </w:rPr>
        <w:t>«</w:t>
      </w:r>
      <w:r w:rsidR="00A74916" w:rsidRPr="003644A0">
        <w:rPr>
          <w:b/>
          <w:bCs/>
          <w:color w:val="000000"/>
          <w:w w:val="0"/>
          <w:sz w:val="28"/>
          <w:szCs w:val="28"/>
          <w:lang w:val="ru-RU"/>
        </w:rPr>
        <w:t>Школьный спортивный клуб</w:t>
      </w:r>
      <w:r>
        <w:rPr>
          <w:b/>
          <w:bCs/>
          <w:color w:val="000000"/>
          <w:w w:val="0"/>
          <w:sz w:val="28"/>
          <w:szCs w:val="28"/>
          <w:lang w:val="ru-RU"/>
        </w:rPr>
        <w:t>»</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644A0">
        <w:rPr>
          <w:bCs/>
          <w:color w:val="000000"/>
          <w:w w:val="0"/>
          <w:sz w:val="28"/>
          <w:szCs w:val="28"/>
          <w:lang w:val="ru-RU"/>
        </w:rPr>
        <w:t>здоровьесберегающего</w:t>
      </w:r>
      <w:proofErr w:type="spellEnd"/>
      <w:r w:rsidRPr="003644A0">
        <w:rPr>
          <w:bCs/>
          <w:color w:val="000000"/>
          <w:w w:val="0"/>
          <w:sz w:val="28"/>
          <w:szCs w:val="28"/>
          <w:lang w:val="ru-RU"/>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644A0">
        <w:rPr>
          <w:bCs/>
          <w:color w:val="000000"/>
          <w:w w:val="0"/>
          <w:sz w:val="28"/>
          <w:szCs w:val="28"/>
          <w:lang w:val="ru-RU"/>
        </w:rPr>
        <w:t>здоровьесозидающих</w:t>
      </w:r>
      <w:proofErr w:type="spellEnd"/>
      <w:r w:rsidRPr="003644A0">
        <w:rPr>
          <w:bCs/>
          <w:color w:val="000000"/>
          <w:w w:val="0"/>
          <w:sz w:val="28"/>
          <w:szCs w:val="28"/>
          <w:lang w:val="ru-RU"/>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3644A0">
        <w:rPr>
          <w:bCs/>
          <w:color w:val="000000"/>
          <w:w w:val="0"/>
          <w:sz w:val="28"/>
          <w:szCs w:val="28"/>
          <w:lang w:val="ru-RU"/>
        </w:rPr>
        <w:t>психоактивные</w:t>
      </w:r>
      <w:proofErr w:type="spellEnd"/>
      <w:r w:rsidRPr="003644A0">
        <w:rPr>
          <w:bCs/>
          <w:color w:val="000000"/>
          <w:w w:val="0"/>
          <w:sz w:val="28"/>
          <w:szCs w:val="28"/>
          <w:lang w:val="ru-RU"/>
        </w:rPr>
        <w:t xml:space="preserve"> вещества, инфекционные заболевания); профилактика травматизма у учащихся; становление умений противостояния вовлечению в </w:t>
      </w:r>
      <w:proofErr w:type="spellStart"/>
      <w:r w:rsidRPr="003644A0">
        <w:rPr>
          <w:bCs/>
          <w:color w:val="000000"/>
          <w:w w:val="0"/>
          <w:sz w:val="28"/>
          <w:szCs w:val="28"/>
          <w:lang w:val="ru-RU"/>
        </w:rPr>
        <w:t>табакокурение</w:t>
      </w:r>
      <w:proofErr w:type="spellEnd"/>
      <w:r w:rsidRPr="003644A0">
        <w:rPr>
          <w:bCs/>
          <w:color w:val="000000"/>
          <w:w w:val="0"/>
          <w:sz w:val="28"/>
          <w:szCs w:val="28"/>
          <w:lang w:val="ru-RU"/>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3644A0">
        <w:rPr>
          <w:bCs/>
          <w:color w:val="000000"/>
          <w:w w:val="0"/>
          <w:sz w:val="28"/>
          <w:szCs w:val="28"/>
          <w:lang w:val="ru-RU"/>
        </w:rPr>
        <w:t>здоровьесберегающей</w:t>
      </w:r>
      <w:proofErr w:type="spellEnd"/>
      <w:r w:rsidRPr="003644A0">
        <w:rPr>
          <w:bCs/>
          <w:color w:val="000000"/>
          <w:w w:val="0"/>
          <w:sz w:val="28"/>
          <w:szCs w:val="28"/>
          <w:lang w:val="ru-RU"/>
        </w:rPr>
        <w:t xml:space="preserve"> учебной культуры: умений организовывать успешную учебную работу, создавая </w:t>
      </w:r>
      <w:proofErr w:type="spellStart"/>
      <w:r w:rsidRPr="003644A0">
        <w:rPr>
          <w:bCs/>
          <w:color w:val="000000"/>
          <w:w w:val="0"/>
          <w:sz w:val="28"/>
          <w:szCs w:val="28"/>
          <w:lang w:val="ru-RU"/>
        </w:rPr>
        <w:t>здоровьесберегающие</w:t>
      </w:r>
      <w:proofErr w:type="spellEnd"/>
      <w:r w:rsidRPr="003644A0">
        <w:rPr>
          <w:bCs/>
          <w:color w:val="000000"/>
          <w:w w:val="0"/>
          <w:sz w:val="28"/>
          <w:szCs w:val="28"/>
          <w:lang w:val="ru-RU"/>
        </w:rPr>
        <w:t xml:space="preserve"> условия, выбирая адекватные средства и приемы выполнения заданий с учетом индивидуальных </w:t>
      </w:r>
      <w:r w:rsidRPr="003644A0">
        <w:rPr>
          <w:bCs/>
          <w:color w:val="000000"/>
          <w:w w:val="0"/>
          <w:sz w:val="28"/>
          <w:szCs w:val="28"/>
          <w:lang w:val="ru-RU"/>
        </w:rPr>
        <w:lastRenderedPageBreak/>
        <w:t>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городских, районных и муниципальных спортивных 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31EB0349" w14:textId="323D5346" w:rsidR="008D456C" w:rsidRPr="003644A0" w:rsidRDefault="00C20D57" w:rsidP="008D456C">
      <w:pPr>
        <w:wordWrap/>
        <w:spacing w:line="360" w:lineRule="auto"/>
        <w:ind w:firstLine="709"/>
        <w:rPr>
          <w:bCs/>
          <w:color w:val="000000"/>
          <w:w w:val="0"/>
          <w:sz w:val="28"/>
          <w:szCs w:val="28"/>
          <w:lang w:val="ru-RU"/>
        </w:rPr>
      </w:pPr>
      <w:r>
        <w:rPr>
          <w:bCs/>
          <w:color w:val="000000"/>
          <w:w w:val="0"/>
          <w:sz w:val="28"/>
          <w:szCs w:val="28"/>
          <w:lang w:val="ru-RU"/>
        </w:rPr>
        <w:t>Уровень основного</w:t>
      </w:r>
      <w:r w:rsidR="008D456C" w:rsidRPr="003644A0">
        <w:rPr>
          <w:bCs/>
          <w:color w:val="000000"/>
          <w:w w:val="0"/>
          <w:sz w:val="28"/>
          <w:szCs w:val="28"/>
          <w:lang w:val="ru-RU"/>
        </w:rPr>
        <w:t xml:space="preserve"> общего образования:</w:t>
      </w:r>
    </w:p>
    <w:p w14:paraId="1FE9D11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просветительская деятельность по формированию здорового образа жизни, негативного отношения к вредным привычкам, употреблению табака, алкоголя, </w:t>
      </w:r>
      <w:proofErr w:type="spellStart"/>
      <w:r w:rsidRPr="003644A0">
        <w:rPr>
          <w:bCs/>
          <w:color w:val="000000"/>
          <w:w w:val="0"/>
          <w:sz w:val="28"/>
          <w:szCs w:val="28"/>
          <w:lang w:val="ru-RU"/>
        </w:rPr>
        <w:t>психоактивных</w:t>
      </w:r>
      <w:proofErr w:type="spellEnd"/>
      <w:r w:rsidRPr="003644A0">
        <w:rPr>
          <w:bCs/>
          <w:color w:val="000000"/>
          <w:w w:val="0"/>
          <w:sz w:val="28"/>
          <w:szCs w:val="28"/>
          <w:lang w:val="ru-RU"/>
        </w:rPr>
        <w:t xml:space="preserve">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w:t>
      </w:r>
    </w:p>
    <w:p w14:paraId="6807942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05CBA7D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мероприятия событийного характера, направленные на физическое развитие и повышение физической культуры, приобщение к занятиям спортом (Спартакиада школы,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0F0F2FC6" w:rsidR="004B46B6" w:rsidRPr="003644A0" w:rsidRDefault="005013A8" w:rsidP="00A41A36">
      <w:pPr>
        <w:wordWrap/>
        <w:spacing w:line="360" w:lineRule="auto"/>
        <w:ind w:firstLine="709"/>
        <w:rPr>
          <w:w w:val="0"/>
          <w:sz w:val="28"/>
          <w:szCs w:val="28"/>
          <w:lang w:val="ru-RU"/>
        </w:rPr>
      </w:pPr>
      <w:r>
        <w:rPr>
          <w:b/>
          <w:bCs/>
          <w:color w:val="000000"/>
          <w:w w:val="0"/>
          <w:sz w:val="28"/>
          <w:szCs w:val="28"/>
          <w:lang w:val="ru-RU"/>
        </w:rPr>
        <w:t>Модуль</w:t>
      </w:r>
      <w:r w:rsidRPr="003644A0">
        <w:rPr>
          <w:b/>
          <w:bCs/>
          <w:color w:val="000000"/>
          <w:w w:val="0"/>
          <w:sz w:val="28"/>
          <w:szCs w:val="28"/>
          <w:lang w:val="ru-RU"/>
        </w:rPr>
        <w:t xml:space="preserve"> </w:t>
      </w:r>
      <w:r>
        <w:rPr>
          <w:b/>
          <w:bCs/>
          <w:color w:val="000000"/>
          <w:w w:val="0"/>
          <w:sz w:val="28"/>
          <w:szCs w:val="28"/>
          <w:lang w:val="ru-RU"/>
        </w:rPr>
        <w:t>«</w:t>
      </w:r>
      <w:r w:rsidR="004B46B6" w:rsidRPr="003644A0">
        <w:rPr>
          <w:b/>
          <w:bCs/>
          <w:color w:val="000000"/>
          <w:w w:val="0"/>
          <w:sz w:val="28"/>
          <w:szCs w:val="28"/>
          <w:lang w:val="ru-RU"/>
        </w:rPr>
        <w:t>Социальное партнёрство</w:t>
      </w:r>
      <w:r>
        <w:rPr>
          <w:b/>
          <w:bCs/>
          <w:color w:val="000000"/>
          <w:w w:val="0"/>
          <w:sz w:val="28"/>
          <w:szCs w:val="28"/>
          <w:lang w:val="ru-RU"/>
        </w:rPr>
        <w:t>»</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351A0532" w14:textId="4EC39200" w:rsidR="00A74916"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дискуссионные площадки (детские, педагогические, родительские, совместные), куда приглашаются представители организаций-партн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24" w:name="_Toc85440241"/>
      <w:bookmarkStart w:id="25" w:name="_Toc99639559"/>
      <w:r w:rsidR="00716EA0" w:rsidRPr="003644A0">
        <w:rPr>
          <w:color w:val="000000"/>
          <w:w w:val="0"/>
          <w:sz w:val="28"/>
          <w:szCs w:val="28"/>
          <w:lang w:val="ru-RU"/>
        </w:rPr>
        <w:t>.</w:t>
      </w:r>
    </w:p>
    <w:p w14:paraId="3FC4F7FF" w14:textId="776473B4" w:rsidR="000E162B" w:rsidRDefault="000E162B" w:rsidP="000E162B">
      <w:pPr>
        <w:tabs>
          <w:tab w:val="left" w:pos="851"/>
          <w:tab w:val="left" w:pos="1134"/>
        </w:tabs>
        <w:wordWrap/>
        <w:spacing w:line="360" w:lineRule="auto"/>
        <w:ind w:firstLine="709"/>
        <w:rPr>
          <w:color w:val="000000"/>
          <w:w w:val="0"/>
          <w:sz w:val="28"/>
          <w:szCs w:val="28"/>
          <w:lang w:val="ru-RU"/>
        </w:rPr>
      </w:pPr>
      <w:r w:rsidRPr="000E162B">
        <w:rPr>
          <w:color w:val="000000"/>
          <w:w w:val="0"/>
          <w:sz w:val="28"/>
          <w:szCs w:val="28"/>
          <w:lang w:val="ru-RU"/>
        </w:rPr>
        <w:t xml:space="preserve">Договоры с социальными партнерами школы: ИРО РБ, БГПУ </w:t>
      </w:r>
      <w:proofErr w:type="spellStart"/>
      <w:r w:rsidRPr="000E162B">
        <w:rPr>
          <w:color w:val="000000"/>
          <w:w w:val="0"/>
          <w:sz w:val="28"/>
          <w:szCs w:val="28"/>
          <w:lang w:val="ru-RU"/>
        </w:rPr>
        <w:t>им.М.Акмуллы</w:t>
      </w:r>
      <w:proofErr w:type="spellEnd"/>
      <w:r w:rsidRPr="000E162B">
        <w:rPr>
          <w:color w:val="000000"/>
          <w:w w:val="0"/>
          <w:sz w:val="28"/>
          <w:szCs w:val="28"/>
          <w:lang w:val="ru-RU"/>
        </w:rPr>
        <w:t xml:space="preserve">, БГУ, УГНТУ, Башкирский государственный художественный музей </w:t>
      </w:r>
      <w:proofErr w:type="spellStart"/>
      <w:r w:rsidRPr="000E162B">
        <w:rPr>
          <w:color w:val="000000"/>
          <w:w w:val="0"/>
          <w:sz w:val="28"/>
          <w:szCs w:val="28"/>
          <w:lang w:val="ru-RU"/>
        </w:rPr>
        <w:t>им.М.В.Нестерова</w:t>
      </w:r>
      <w:proofErr w:type="spellEnd"/>
      <w:r w:rsidRPr="000E162B">
        <w:rPr>
          <w:color w:val="000000"/>
          <w:w w:val="0"/>
          <w:sz w:val="28"/>
          <w:szCs w:val="28"/>
          <w:lang w:val="ru-RU"/>
        </w:rPr>
        <w:t xml:space="preserve">, БГФ </w:t>
      </w:r>
      <w:proofErr w:type="spellStart"/>
      <w:r w:rsidRPr="000E162B">
        <w:rPr>
          <w:color w:val="000000"/>
          <w:w w:val="0"/>
          <w:sz w:val="28"/>
          <w:szCs w:val="28"/>
          <w:lang w:val="ru-RU"/>
        </w:rPr>
        <w:t>им.Х.Ахметова</w:t>
      </w:r>
      <w:proofErr w:type="spellEnd"/>
      <w:r w:rsidRPr="000E162B">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63B7B4D4" w14:textId="569D9D92" w:rsidR="00AE6ED0" w:rsidRDefault="00AE6ED0" w:rsidP="000E162B">
      <w:pPr>
        <w:tabs>
          <w:tab w:val="left" w:pos="851"/>
          <w:tab w:val="left" w:pos="1134"/>
        </w:tabs>
        <w:wordWrap/>
        <w:spacing w:line="360" w:lineRule="auto"/>
        <w:ind w:firstLine="709"/>
        <w:rPr>
          <w:b/>
          <w:color w:val="000000"/>
          <w:w w:val="0"/>
          <w:sz w:val="28"/>
          <w:szCs w:val="28"/>
          <w:lang w:val="ru-RU"/>
        </w:rPr>
      </w:pPr>
      <w:r w:rsidRPr="00AE6ED0">
        <w:rPr>
          <w:b/>
          <w:color w:val="000000"/>
          <w:w w:val="0"/>
          <w:sz w:val="28"/>
          <w:szCs w:val="28"/>
          <w:lang w:val="ru-RU"/>
        </w:rPr>
        <w:t>Модуль «Школьный театр»</w:t>
      </w:r>
    </w:p>
    <w:p w14:paraId="220F8437" w14:textId="50C6FEE8"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xml:space="preserve">Школьное театральное движение в 2023-2024 учебном году реализуется </w:t>
      </w:r>
      <w:r w:rsidRPr="00AE6ED0">
        <w:rPr>
          <w:color w:val="000000"/>
          <w:w w:val="0"/>
          <w:sz w:val="28"/>
          <w:szCs w:val="28"/>
          <w:lang w:val="ru-RU"/>
        </w:rPr>
        <w:lastRenderedPageBreak/>
        <w:t>через</w:t>
      </w:r>
      <w:r>
        <w:rPr>
          <w:color w:val="000000"/>
          <w:w w:val="0"/>
          <w:sz w:val="28"/>
          <w:szCs w:val="28"/>
          <w:lang w:val="ru-RU"/>
        </w:rPr>
        <w:t xml:space="preserve"> </w:t>
      </w:r>
      <w:r w:rsidRPr="00AE6ED0">
        <w:rPr>
          <w:color w:val="000000"/>
          <w:w w:val="0"/>
          <w:sz w:val="28"/>
          <w:szCs w:val="28"/>
          <w:lang w:val="ru-RU"/>
        </w:rPr>
        <w:t>программу учебного курса внеурочной деятельности «</w:t>
      </w:r>
      <w:r>
        <w:rPr>
          <w:color w:val="000000"/>
          <w:w w:val="0"/>
          <w:sz w:val="28"/>
          <w:szCs w:val="28"/>
          <w:lang w:val="ru-RU"/>
        </w:rPr>
        <w:t>Маска</w:t>
      </w:r>
      <w:r w:rsidRPr="00AE6ED0">
        <w:rPr>
          <w:color w:val="000000"/>
          <w:w w:val="0"/>
          <w:sz w:val="28"/>
          <w:szCs w:val="28"/>
          <w:lang w:val="ru-RU"/>
        </w:rPr>
        <w:t>».</w:t>
      </w:r>
    </w:p>
    <w:p w14:paraId="24CF0B78" w14:textId="79430F42"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Театральное искусство имеет незаменимые возможности духовно-нравственного</w:t>
      </w:r>
      <w:r>
        <w:rPr>
          <w:color w:val="000000"/>
          <w:w w:val="0"/>
          <w:sz w:val="28"/>
          <w:szCs w:val="28"/>
          <w:lang w:val="ru-RU"/>
        </w:rPr>
        <w:t xml:space="preserve"> </w:t>
      </w:r>
      <w:r w:rsidRPr="00AE6ED0">
        <w:rPr>
          <w:color w:val="000000"/>
          <w:w w:val="0"/>
          <w:sz w:val="28"/>
          <w:szCs w:val="28"/>
          <w:lang w:val="ru-RU"/>
        </w:rPr>
        <w:t>воздействия. Театр - искусство коллективное, и творцом в театральном искусстве является не</w:t>
      </w:r>
      <w:r>
        <w:rPr>
          <w:color w:val="000000"/>
          <w:w w:val="0"/>
          <w:sz w:val="28"/>
          <w:szCs w:val="28"/>
          <w:lang w:val="ru-RU"/>
        </w:rPr>
        <w:t xml:space="preserve"> </w:t>
      </w:r>
      <w:r w:rsidRPr="00AE6ED0">
        <w:rPr>
          <w:color w:val="000000"/>
          <w:w w:val="0"/>
          <w:sz w:val="28"/>
          <w:szCs w:val="28"/>
          <w:lang w:val="ru-RU"/>
        </w:rPr>
        <w:t>отдельно взятый человек, а коллектив, творческий ансамбль. Поэтому процесс его</w:t>
      </w:r>
      <w:r>
        <w:rPr>
          <w:color w:val="000000"/>
          <w:w w:val="0"/>
          <w:sz w:val="28"/>
          <w:szCs w:val="28"/>
          <w:lang w:val="ru-RU"/>
        </w:rPr>
        <w:t xml:space="preserve"> </w:t>
      </w:r>
      <w:r w:rsidRPr="00AE6ED0">
        <w:rPr>
          <w:color w:val="000000"/>
          <w:w w:val="0"/>
          <w:sz w:val="28"/>
          <w:szCs w:val="28"/>
          <w:lang w:val="ru-RU"/>
        </w:rPr>
        <w:t>коллективной подготовки, где у каждого воспитанника - своя творческая задача, дает ребятам</w:t>
      </w:r>
      <w:r>
        <w:rPr>
          <w:color w:val="000000"/>
          <w:w w:val="0"/>
          <w:sz w:val="28"/>
          <w:szCs w:val="28"/>
          <w:lang w:val="ru-RU"/>
        </w:rPr>
        <w:t xml:space="preserve"> </w:t>
      </w:r>
      <w:r w:rsidRPr="00AE6ED0">
        <w:rPr>
          <w:color w:val="000000"/>
          <w:w w:val="0"/>
          <w:sz w:val="28"/>
          <w:szCs w:val="28"/>
          <w:lang w:val="ru-RU"/>
        </w:rPr>
        <w:t>возможность заявить о себе и приобщиться к коллективному делу.</w:t>
      </w:r>
    </w:p>
    <w:p w14:paraId="6229FFAE" w14:textId="583B614C"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Главная цель школьного театрального движения – создать условия для воспитания</w:t>
      </w:r>
      <w:r>
        <w:rPr>
          <w:color w:val="000000"/>
          <w:w w:val="0"/>
          <w:sz w:val="28"/>
          <w:szCs w:val="28"/>
          <w:lang w:val="ru-RU"/>
        </w:rPr>
        <w:t xml:space="preserve"> </w:t>
      </w:r>
      <w:r w:rsidRPr="00AE6ED0">
        <w:rPr>
          <w:color w:val="000000"/>
          <w:w w:val="0"/>
          <w:sz w:val="28"/>
          <w:szCs w:val="28"/>
          <w:lang w:val="ru-RU"/>
        </w:rPr>
        <w:t>нравственных качеств личности воспитанников, творческих умений и навыков средствами</w:t>
      </w:r>
      <w:r>
        <w:rPr>
          <w:color w:val="000000"/>
          <w:w w:val="0"/>
          <w:sz w:val="28"/>
          <w:szCs w:val="28"/>
          <w:lang w:val="ru-RU"/>
        </w:rPr>
        <w:t xml:space="preserve"> </w:t>
      </w:r>
      <w:r w:rsidRPr="00AE6ED0">
        <w:rPr>
          <w:color w:val="000000"/>
          <w:w w:val="0"/>
          <w:sz w:val="28"/>
          <w:szCs w:val="28"/>
          <w:lang w:val="ru-RU"/>
        </w:rPr>
        <w:t>театрального искусства, организации их досуга путем вовлечения в театральную</w:t>
      </w:r>
      <w:r>
        <w:rPr>
          <w:color w:val="000000"/>
          <w:w w:val="0"/>
          <w:sz w:val="28"/>
          <w:szCs w:val="28"/>
          <w:lang w:val="ru-RU"/>
        </w:rPr>
        <w:t xml:space="preserve"> </w:t>
      </w:r>
      <w:r w:rsidRPr="00AE6ED0">
        <w:rPr>
          <w:color w:val="000000"/>
          <w:w w:val="0"/>
          <w:sz w:val="28"/>
          <w:szCs w:val="28"/>
          <w:lang w:val="ru-RU"/>
        </w:rPr>
        <w:t>деятельность.</w:t>
      </w:r>
    </w:p>
    <w:p w14:paraId="251FBC12" w14:textId="77777777" w:rsid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Для реализации цели школьного театра необходимо решать следующие задачи:</w:t>
      </w:r>
      <w:r>
        <w:rPr>
          <w:color w:val="000000"/>
          <w:w w:val="0"/>
          <w:sz w:val="28"/>
          <w:szCs w:val="28"/>
          <w:lang w:val="ru-RU"/>
        </w:rPr>
        <w:t xml:space="preserve"> </w:t>
      </w:r>
    </w:p>
    <w:p w14:paraId="5A7DC375" w14:textId="2B43CFE3" w:rsidR="00AE6ED0" w:rsidRPr="00AE6ED0" w:rsidRDefault="00AE6ED0" w:rsidP="00AE6ED0">
      <w:pPr>
        <w:tabs>
          <w:tab w:val="left" w:pos="851"/>
          <w:tab w:val="left" w:pos="1134"/>
        </w:tabs>
        <w:wordWrap/>
        <w:spacing w:line="360" w:lineRule="auto"/>
        <w:ind w:firstLine="709"/>
        <w:rPr>
          <w:color w:val="000000"/>
          <w:w w:val="0"/>
          <w:sz w:val="28"/>
          <w:szCs w:val="28"/>
          <w:lang w:val="ru-RU"/>
        </w:rPr>
      </w:pPr>
      <w:r>
        <w:rPr>
          <w:color w:val="000000"/>
          <w:w w:val="0"/>
          <w:sz w:val="28"/>
          <w:szCs w:val="28"/>
          <w:lang w:val="ru-RU"/>
        </w:rPr>
        <w:t xml:space="preserve">- способствовать формированию </w:t>
      </w:r>
      <w:r w:rsidRPr="00AE6ED0">
        <w:rPr>
          <w:color w:val="000000"/>
          <w:w w:val="0"/>
          <w:sz w:val="28"/>
          <w:szCs w:val="28"/>
          <w:lang w:val="ru-RU"/>
        </w:rPr>
        <w:t>необходимых представлений о театральном искусстве;</w:t>
      </w:r>
    </w:p>
    <w:p w14:paraId="5DCDD760" w14:textId="1C819006"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актерских способностей – умение взаимодействовать с партнером, создавать образ</w:t>
      </w:r>
      <w:r>
        <w:rPr>
          <w:color w:val="000000"/>
          <w:w w:val="0"/>
          <w:sz w:val="28"/>
          <w:szCs w:val="28"/>
          <w:lang w:val="ru-RU"/>
        </w:rPr>
        <w:t xml:space="preserve"> </w:t>
      </w:r>
      <w:r w:rsidRPr="00AE6ED0">
        <w:rPr>
          <w:color w:val="000000"/>
          <w:w w:val="0"/>
          <w:sz w:val="28"/>
          <w:szCs w:val="28"/>
          <w:lang w:val="ru-RU"/>
        </w:rPr>
        <w:t>героя, работать над ролью;</w:t>
      </w:r>
    </w:p>
    <w:p w14:paraId="1E8025ED" w14:textId="68C03926"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речевой культуры ребенка при помощи специальных заданий и упражнений на</w:t>
      </w:r>
      <w:r>
        <w:rPr>
          <w:color w:val="000000"/>
          <w:w w:val="0"/>
          <w:sz w:val="28"/>
          <w:szCs w:val="28"/>
          <w:lang w:val="ru-RU"/>
        </w:rPr>
        <w:t xml:space="preserve"> </w:t>
      </w:r>
      <w:r w:rsidRPr="00AE6ED0">
        <w:rPr>
          <w:color w:val="000000"/>
          <w:w w:val="0"/>
          <w:sz w:val="28"/>
          <w:szCs w:val="28"/>
          <w:lang w:val="ru-RU"/>
        </w:rPr>
        <w:t>постановку дыхания, дикции, интонации;</w:t>
      </w:r>
    </w:p>
    <w:p w14:paraId="50E0B17B" w14:textId="2A18FD95"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практических навыков пластической выразительности с учетом индивидуальных</w:t>
      </w:r>
      <w:r>
        <w:rPr>
          <w:color w:val="000000"/>
          <w:w w:val="0"/>
          <w:sz w:val="28"/>
          <w:szCs w:val="28"/>
          <w:lang w:val="ru-RU"/>
        </w:rPr>
        <w:t xml:space="preserve"> </w:t>
      </w:r>
      <w:r w:rsidRPr="00AE6ED0">
        <w:rPr>
          <w:color w:val="000000"/>
          <w:w w:val="0"/>
          <w:sz w:val="28"/>
          <w:szCs w:val="28"/>
          <w:lang w:val="ru-RU"/>
        </w:rPr>
        <w:t>физических возможностей ребенка;</w:t>
      </w:r>
    </w:p>
    <w:p w14:paraId="0EE6A918" w14:textId="74094D89" w:rsidR="00AE6ED0" w:rsidRPr="00AE6ED0" w:rsidRDefault="00AE6ED0" w:rsidP="00AE6ED0">
      <w:pPr>
        <w:tabs>
          <w:tab w:val="left" w:pos="851"/>
          <w:tab w:val="left" w:pos="1134"/>
        </w:tabs>
        <w:wordWrap/>
        <w:spacing w:line="360" w:lineRule="auto"/>
        <w:ind w:firstLine="709"/>
        <w:rPr>
          <w:color w:val="000000"/>
          <w:w w:val="0"/>
          <w:sz w:val="28"/>
          <w:szCs w:val="28"/>
          <w:lang w:val="ru-RU"/>
        </w:rPr>
      </w:pPr>
      <w:r>
        <w:rPr>
          <w:color w:val="000000"/>
          <w:w w:val="0"/>
          <w:sz w:val="28"/>
          <w:szCs w:val="28"/>
          <w:lang w:val="ru-RU"/>
        </w:rPr>
        <w:t>- способствовать развитию</w:t>
      </w:r>
      <w:r w:rsidRPr="00AE6ED0">
        <w:rPr>
          <w:color w:val="000000"/>
          <w:w w:val="0"/>
          <w:sz w:val="28"/>
          <w:szCs w:val="28"/>
          <w:lang w:val="ru-RU"/>
        </w:rPr>
        <w:t xml:space="preserve"> интереса к специальным знаниям по теории и истории театрального искусства;</w:t>
      </w:r>
    </w:p>
    <w:p w14:paraId="6F4D26A9" w14:textId="46AC5DD5"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творческой активности через индивидуальное раскрытие способностей каждого</w:t>
      </w:r>
      <w:r>
        <w:rPr>
          <w:color w:val="000000"/>
          <w:w w:val="0"/>
          <w:sz w:val="28"/>
          <w:szCs w:val="28"/>
          <w:lang w:val="ru-RU"/>
        </w:rPr>
        <w:t xml:space="preserve"> </w:t>
      </w:r>
      <w:r w:rsidRPr="00AE6ED0">
        <w:rPr>
          <w:color w:val="000000"/>
          <w:w w:val="0"/>
          <w:sz w:val="28"/>
          <w:szCs w:val="28"/>
          <w:lang w:val="ru-RU"/>
        </w:rPr>
        <w:t>ребёнка;</w:t>
      </w:r>
    </w:p>
    <w:p w14:paraId="7DD12770" w14:textId="77777777"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эстетического восприятия, художественного вкуса, творческого воображения;</w:t>
      </w:r>
    </w:p>
    <w:p w14:paraId="2C74066C" w14:textId="0AB52847" w:rsidR="00AE6ED0" w:rsidRPr="00AE6ED0" w:rsidRDefault="00AE6ED0" w:rsidP="00AE6ED0">
      <w:pPr>
        <w:tabs>
          <w:tab w:val="left" w:pos="851"/>
          <w:tab w:val="left" w:pos="1134"/>
        </w:tabs>
        <w:wordWrap/>
        <w:spacing w:line="360" w:lineRule="auto"/>
        <w:ind w:firstLine="709"/>
        <w:rPr>
          <w:color w:val="000000"/>
          <w:w w:val="0"/>
          <w:sz w:val="28"/>
          <w:szCs w:val="28"/>
          <w:lang w:val="ru-RU"/>
        </w:rPr>
      </w:pPr>
      <w:r>
        <w:rPr>
          <w:color w:val="000000"/>
          <w:w w:val="0"/>
          <w:sz w:val="28"/>
          <w:szCs w:val="28"/>
          <w:lang w:val="ru-RU"/>
        </w:rPr>
        <w:t xml:space="preserve">- создать условия воспитания </w:t>
      </w:r>
      <w:r w:rsidRPr="00AE6ED0">
        <w:rPr>
          <w:color w:val="000000"/>
          <w:w w:val="0"/>
          <w:sz w:val="28"/>
          <w:szCs w:val="28"/>
          <w:lang w:val="ru-RU"/>
        </w:rPr>
        <w:t>эстетического вкуса, исполнительской культуры;</w:t>
      </w:r>
    </w:p>
    <w:p w14:paraId="4AC9A47C" w14:textId="3A937F5A"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xml:space="preserve">- творческой активности подростка, ценящей в себе и других такие </w:t>
      </w:r>
      <w:r w:rsidRPr="00AE6ED0">
        <w:rPr>
          <w:color w:val="000000"/>
          <w:w w:val="0"/>
          <w:sz w:val="28"/>
          <w:szCs w:val="28"/>
          <w:lang w:val="ru-RU"/>
        </w:rPr>
        <w:lastRenderedPageBreak/>
        <w:t>качества, как</w:t>
      </w:r>
      <w:r>
        <w:rPr>
          <w:color w:val="000000"/>
          <w:w w:val="0"/>
          <w:sz w:val="28"/>
          <w:szCs w:val="28"/>
          <w:lang w:val="ru-RU"/>
        </w:rPr>
        <w:t xml:space="preserve"> </w:t>
      </w:r>
      <w:r w:rsidRPr="00AE6ED0">
        <w:rPr>
          <w:color w:val="000000"/>
          <w:w w:val="0"/>
          <w:sz w:val="28"/>
          <w:szCs w:val="28"/>
          <w:lang w:val="ru-RU"/>
        </w:rPr>
        <w:t>доброжелательность, трудолюбие, уважение к творчеству других.</w:t>
      </w:r>
    </w:p>
    <w:p w14:paraId="77B2D9AE" w14:textId="4232BF1C" w:rsidR="00AE6ED0" w:rsidRPr="00AE6ED0" w:rsidRDefault="00AE6ED0" w:rsidP="00AE6ED0">
      <w:pPr>
        <w:tabs>
          <w:tab w:val="left" w:pos="851"/>
          <w:tab w:val="left" w:pos="1134"/>
        </w:tabs>
        <w:wordWrap/>
        <w:spacing w:line="360" w:lineRule="auto"/>
        <w:ind w:firstLine="709"/>
        <w:rPr>
          <w:color w:val="000000"/>
          <w:w w:val="0"/>
          <w:sz w:val="28"/>
          <w:szCs w:val="28"/>
          <w:lang w:val="ru-RU"/>
        </w:rPr>
      </w:pPr>
      <w:r w:rsidRPr="00AE6ED0">
        <w:rPr>
          <w:color w:val="000000"/>
          <w:w w:val="0"/>
          <w:sz w:val="28"/>
          <w:szCs w:val="28"/>
          <w:lang w:val="ru-RU"/>
        </w:rPr>
        <w:t>- духовно-нравственное и художественно-эстетическое воспитание средствами</w:t>
      </w:r>
      <w:r>
        <w:rPr>
          <w:color w:val="000000"/>
          <w:w w:val="0"/>
          <w:sz w:val="28"/>
          <w:szCs w:val="28"/>
          <w:lang w:val="ru-RU"/>
        </w:rPr>
        <w:t xml:space="preserve"> </w:t>
      </w:r>
      <w:r w:rsidRPr="00AE6ED0">
        <w:rPr>
          <w:color w:val="000000"/>
          <w:w w:val="0"/>
          <w:sz w:val="28"/>
          <w:szCs w:val="28"/>
          <w:lang w:val="ru-RU"/>
        </w:rPr>
        <w:t>традиционной народной и мировой культуры.</w:t>
      </w:r>
    </w:p>
    <w:p w14:paraId="0639F4EE" w14:textId="406DA563" w:rsidR="00E75ABD" w:rsidRPr="003644A0" w:rsidRDefault="00E75ABD" w:rsidP="00E75ABD">
      <w:pPr>
        <w:tabs>
          <w:tab w:val="left" w:pos="851"/>
          <w:tab w:val="left" w:pos="1134"/>
        </w:tabs>
        <w:wordWrap/>
        <w:spacing w:line="360" w:lineRule="auto"/>
        <w:rPr>
          <w:color w:val="000000"/>
          <w:w w:val="0"/>
          <w:sz w:val="28"/>
          <w:szCs w:val="28"/>
          <w:lang w:val="ru-RU"/>
        </w:rPr>
      </w:pPr>
    </w:p>
    <w:p w14:paraId="4EF105A7" w14:textId="5F8C1745" w:rsidR="00E75ABD" w:rsidRDefault="00E75ABD" w:rsidP="00E75ABD">
      <w:pPr>
        <w:tabs>
          <w:tab w:val="left" w:pos="851"/>
          <w:tab w:val="left" w:pos="1134"/>
        </w:tabs>
        <w:wordWrap/>
        <w:spacing w:line="360" w:lineRule="auto"/>
        <w:rPr>
          <w:color w:val="000000"/>
          <w:w w:val="0"/>
          <w:sz w:val="28"/>
          <w:szCs w:val="28"/>
          <w:lang w:val="ru-RU"/>
        </w:rPr>
      </w:pPr>
    </w:p>
    <w:p w14:paraId="1C65AD53" w14:textId="5D9CF065" w:rsidR="00AE6ED0" w:rsidRDefault="00AE6ED0" w:rsidP="00E75ABD">
      <w:pPr>
        <w:tabs>
          <w:tab w:val="left" w:pos="851"/>
          <w:tab w:val="left" w:pos="1134"/>
        </w:tabs>
        <w:wordWrap/>
        <w:spacing w:line="360" w:lineRule="auto"/>
        <w:rPr>
          <w:color w:val="000000"/>
          <w:w w:val="0"/>
          <w:sz w:val="28"/>
          <w:szCs w:val="28"/>
          <w:lang w:val="ru-RU"/>
        </w:rPr>
      </w:pPr>
    </w:p>
    <w:p w14:paraId="68BF3CB6" w14:textId="62247789" w:rsidR="00AE6ED0" w:rsidRDefault="00AE6ED0" w:rsidP="00E75ABD">
      <w:pPr>
        <w:tabs>
          <w:tab w:val="left" w:pos="851"/>
          <w:tab w:val="left" w:pos="1134"/>
        </w:tabs>
        <w:wordWrap/>
        <w:spacing w:line="360" w:lineRule="auto"/>
        <w:rPr>
          <w:color w:val="000000"/>
          <w:w w:val="0"/>
          <w:sz w:val="28"/>
          <w:szCs w:val="28"/>
          <w:lang w:val="ru-RU"/>
        </w:rPr>
      </w:pPr>
    </w:p>
    <w:p w14:paraId="2C0AADB2" w14:textId="45478D9B" w:rsidR="00AE6ED0" w:rsidRDefault="00AE6ED0" w:rsidP="00E75ABD">
      <w:pPr>
        <w:tabs>
          <w:tab w:val="left" w:pos="851"/>
          <w:tab w:val="left" w:pos="1134"/>
        </w:tabs>
        <w:wordWrap/>
        <w:spacing w:line="360" w:lineRule="auto"/>
        <w:rPr>
          <w:color w:val="000000"/>
          <w:w w:val="0"/>
          <w:sz w:val="28"/>
          <w:szCs w:val="28"/>
          <w:lang w:val="ru-RU"/>
        </w:rPr>
      </w:pPr>
    </w:p>
    <w:p w14:paraId="65103C36" w14:textId="43866861" w:rsidR="00AE6ED0" w:rsidRDefault="00AE6ED0" w:rsidP="00E75ABD">
      <w:pPr>
        <w:tabs>
          <w:tab w:val="left" w:pos="851"/>
          <w:tab w:val="left" w:pos="1134"/>
        </w:tabs>
        <w:wordWrap/>
        <w:spacing w:line="360" w:lineRule="auto"/>
        <w:rPr>
          <w:color w:val="000000"/>
          <w:w w:val="0"/>
          <w:sz w:val="28"/>
          <w:szCs w:val="28"/>
          <w:lang w:val="ru-RU"/>
        </w:rPr>
      </w:pPr>
    </w:p>
    <w:p w14:paraId="165F3844" w14:textId="36DBA080" w:rsidR="00AE6ED0" w:rsidRDefault="00AE6ED0" w:rsidP="00E75ABD">
      <w:pPr>
        <w:tabs>
          <w:tab w:val="left" w:pos="851"/>
          <w:tab w:val="left" w:pos="1134"/>
        </w:tabs>
        <w:wordWrap/>
        <w:spacing w:line="360" w:lineRule="auto"/>
        <w:rPr>
          <w:color w:val="000000"/>
          <w:w w:val="0"/>
          <w:sz w:val="28"/>
          <w:szCs w:val="28"/>
          <w:lang w:val="ru-RU"/>
        </w:rPr>
      </w:pPr>
    </w:p>
    <w:p w14:paraId="22A91D2D" w14:textId="6F555B8E" w:rsidR="00AE6ED0" w:rsidRDefault="00AE6ED0" w:rsidP="00E75ABD">
      <w:pPr>
        <w:tabs>
          <w:tab w:val="left" w:pos="851"/>
          <w:tab w:val="left" w:pos="1134"/>
        </w:tabs>
        <w:wordWrap/>
        <w:spacing w:line="360" w:lineRule="auto"/>
        <w:rPr>
          <w:color w:val="000000"/>
          <w:w w:val="0"/>
          <w:sz w:val="28"/>
          <w:szCs w:val="28"/>
          <w:lang w:val="ru-RU"/>
        </w:rPr>
      </w:pPr>
    </w:p>
    <w:p w14:paraId="38A65464" w14:textId="339292C6" w:rsidR="00AE6ED0" w:rsidRDefault="00AE6ED0" w:rsidP="00E75ABD">
      <w:pPr>
        <w:tabs>
          <w:tab w:val="left" w:pos="851"/>
          <w:tab w:val="left" w:pos="1134"/>
        </w:tabs>
        <w:wordWrap/>
        <w:spacing w:line="360" w:lineRule="auto"/>
        <w:rPr>
          <w:color w:val="000000"/>
          <w:w w:val="0"/>
          <w:sz w:val="28"/>
          <w:szCs w:val="28"/>
          <w:lang w:val="ru-RU"/>
        </w:rPr>
      </w:pPr>
    </w:p>
    <w:p w14:paraId="19157698" w14:textId="202349C0" w:rsidR="00AE6ED0" w:rsidRDefault="00AE6ED0" w:rsidP="00E75ABD">
      <w:pPr>
        <w:tabs>
          <w:tab w:val="left" w:pos="851"/>
          <w:tab w:val="left" w:pos="1134"/>
        </w:tabs>
        <w:wordWrap/>
        <w:spacing w:line="360" w:lineRule="auto"/>
        <w:rPr>
          <w:color w:val="000000"/>
          <w:w w:val="0"/>
          <w:sz w:val="28"/>
          <w:szCs w:val="28"/>
          <w:lang w:val="ru-RU"/>
        </w:rPr>
      </w:pPr>
    </w:p>
    <w:p w14:paraId="04D104AC" w14:textId="376D1105" w:rsidR="00AE6ED0" w:rsidRDefault="00AE6ED0" w:rsidP="00E75ABD">
      <w:pPr>
        <w:tabs>
          <w:tab w:val="left" w:pos="851"/>
          <w:tab w:val="left" w:pos="1134"/>
        </w:tabs>
        <w:wordWrap/>
        <w:spacing w:line="360" w:lineRule="auto"/>
        <w:rPr>
          <w:color w:val="000000"/>
          <w:w w:val="0"/>
          <w:sz w:val="28"/>
          <w:szCs w:val="28"/>
          <w:lang w:val="ru-RU"/>
        </w:rPr>
      </w:pPr>
    </w:p>
    <w:p w14:paraId="6E32BD36" w14:textId="0E2BB11D" w:rsidR="00AE6ED0" w:rsidRDefault="00AE6ED0" w:rsidP="00E75ABD">
      <w:pPr>
        <w:tabs>
          <w:tab w:val="left" w:pos="851"/>
          <w:tab w:val="left" w:pos="1134"/>
        </w:tabs>
        <w:wordWrap/>
        <w:spacing w:line="360" w:lineRule="auto"/>
        <w:rPr>
          <w:color w:val="000000"/>
          <w:w w:val="0"/>
          <w:sz w:val="28"/>
          <w:szCs w:val="28"/>
          <w:lang w:val="ru-RU"/>
        </w:rPr>
      </w:pPr>
    </w:p>
    <w:p w14:paraId="3D364F6C" w14:textId="17323F6D" w:rsidR="00AE6ED0" w:rsidRDefault="00AE6ED0" w:rsidP="00E75ABD">
      <w:pPr>
        <w:tabs>
          <w:tab w:val="left" w:pos="851"/>
          <w:tab w:val="left" w:pos="1134"/>
        </w:tabs>
        <w:wordWrap/>
        <w:spacing w:line="360" w:lineRule="auto"/>
        <w:rPr>
          <w:color w:val="000000"/>
          <w:w w:val="0"/>
          <w:sz w:val="28"/>
          <w:szCs w:val="28"/>
          <w:lang w:val="ru-RU"/>
        </w:rPr>
      </w:pPr>
    </w:p>
    <w:p w14:paraId="7DB7F92F" w14:textId="645AD020" w:rsidR="00AE6ED0" w:rsidRDefault="00AE6ED0" w:rsidP="00E75ABD">
      <w:pPr>
        <w:tabs>
          <w:tab w:val="left" w:pos="851"/>
          <w:tab w:val="left" w:pos="1134"/>
        </w:tabs>
        <w:wordWrap/>
        <w:spacing w:line="360" w:lineRule="auto"/>
        <w:rPr>
          <w:color w:val="000000"/>
          <w:w w:val="0"/>
          <w:sz w:val="28"/>
          <w:szCs w:val="28"/>
          <w:lang w:val="ru-RU"/>
        </w:rPr>
      </w:pPr>
    </w:p>
    <w:p w14:paraId="0AEF41D5" w14:textId="525BF971" w:rsidR="00AE6ED0" w:rsidRDefault="00AE6ED0" w:rsidP="00E75ABD">
      <w:pPr>
        <w:tabs>
          <w:tab w:val="left" w:pos="851"/>
          <w:tab w:val="left" w:pos="1134"/>
        </w:tabs>
        <w:wordWrap/>
        <w:spacing w:line="360" w:lineRule="auto"/>
        <w:rPr>
          <w:color w:val="000000"/>
          <w:w w:val="0"/>
          <w:sz w:val="28"/>
          <w:szCs w:val="28"/>
          <w:lang w:val="ru-RU"/>
        </w:rPr>
      </w:pPr>
    </w:p>
    <w:p w14:paraId="2D7D5651" w14:textId="22936C73" w:rsidR="00AE6ED0" w:rsidRDefault="00AE6ED0" w:rsidP="00E75ABD">
      <w:pPr>
        <w:tabs>
          <w:tab w:val="left" w:pos="851"/>
          <w:tab w:val="left" w:pos="1134"/>
        </w:tabs>
        <w:wordWrap/>
        <w:spacing w:line="360" w:lineRule="auto"/>
        <w:rPr>
          <w:color w:val="000000"/>
          <w:w w:val="0"/>
          <w:sz w:val="28"/>
          <w:szCs w:val="28"/>
          <w:lang w:val="ru-RU"/>
        </w:rPr>
      </w:pPr>
    </w:p>
    <w:p w14:paraId="0CB429FC" w14:textId="76C90D1C" w:rsidR="00AE6ED0" w:rsidRDefault="00AE6ED0" w:rsidP="00E75ABD">
      <w:pPr>
        <w:tabs>
          <w:tab w:val="left" w:pos="851"/>
          <w:tab w:val="left" w:pos="1134"/>
        </w:tabs>
        <w:wordWrap/>
        <w:spacing w:line="360" w:lineRule="auto"/>
        <w:rPr>
          <w:color w:val="000000"/>
          <w:w w:val="0"/>
          <w:sz w:val="28"/>
          <w:szCs w:val="28"/>
          <w:lang w:val="ru-RU"/>
        </w:rPr>
      </w:pPr>
    </w:p>
    <w:p w14:paraId="1A08D81F" w14:textId="22F56C66" w:rsidR="00AE6ED0" w:rsidRDefault="00AE6ED0" w:rsidP="00E75ABD">
      <w:pPr>
        <w:tabs>
          <w:tab w:val="left" w:pos="851"/>
          <w:tab w:val="left" w:pos="1134"/>
        </w:tabs>
        <w:wordWrap/>
        <w:spacing w:line="360" w:lineRule="auto"/>
        <w:rPr>
          <w:color w:val="000000"/>
          <w:w w:val="0"/>
          <w:sz w:val="28"/>
          <w:szCs w:val="28"/>
          <w:lang w:val="ru-RU"/>
        </w:rPr>
      </w:pPr>
    </w:p>
    <w:p w14:paraId="3C4C53CE" w14:textId="1A233706" w:rsidR="00AE6ED0" w:rsidRDefault="00AE6ED0" w:rsidP="00E75ABD">
      <w:pPr>
        <w:tabs>
          <w:tab w:val="left" w:pos="851"/>
          <w:tab w:val="left" w:pos="1134"/>
        </w:tabs>
        <w:wordWrap/>
        <w:spacing w:line="360" w:lineRule="auto"/>
        <w:rPr>
          <w:color w:val="000000"/>
          <w:w w:val="0"/>
          <w:sz w:val="28"/>
          <w:szCs w:val="28"/>
          <w:lang w:val="ru-RU"/>
        </w:rPr>
      </w:pPr>
    </w:p>
    <w:p w14:paraId="540299E6" w14:textId="57440C0D" w:rsidR="00AE6ED0" w:rsidRDefault="00AE6ED0" w:rsidP="00E75ABD">
      <w:pPr>
        <w:tabs>
          <w:tab w:val="left" w:pos="851"/>
          <w:tab w:val="left" w:pos="1134"/>
        </w:tabs>
        <w:wordWrap/>
        <w:spacing w:line="360" w:lineRule="auto"/>
        <w:rPr>
          <w:color w:val="000000"/>
          <w:w w:val="0"/>
          <w:sz w:val="28"/>
          <w:szCs w:val="28"/>
          <w:lang w:val="ru-RU"/>
        </w:rPr>
      </w:pPr>
    </w:p>
    <w:p w14:paraId="688F2EEE" w14:textId="658703BD" w:rsidR="00AE6ED0" w:rsidRDefault="00AE6ED0" w:rsidP="00E75ABD">
      <w:pPr>
        <w:tabs>
          <w:tab w:val="left" w:pos="851"/>
          <w:tab w:val="left" w:pos="1134"/>
        </w:tabs>
        <w:wordWrap/>
        <w:spacing w:line="360" w:lineRule="auto"/>
        <w:rPr>
          <w:color w:val="000000"/>
          <w:w w:val="0"/>
          <w:sz w:val="28"/>
          <w:szCs w:val="28"/>
          <w:lang w:val="ru-RU"/>
        </w:rPr>
      </w:pPr>
    </w:p>
    <w:p w14:paraId="07A75CC1" w14:textId="77DD1D13" w:rsidR="00AE6ED0" w:rsidRDefault="00AE6ED0" w:rsidP="00E75ABD">
      <w:pPr>
        <w:tabs>
          <w:tab w:val="left" w:pos="851"/>
          <w:tab w:val="left" w:pos="1134"/>
        </w:tabs>
        <w:wordWrap/>
        <w:spacing w:line="360" w:lineRule="auto"/>
        <w:rPr>
          <w:color w:val="000000"/>
          <w:w w:val="0"/>
          <w:sz w:val="28"/>
          <w:szCs w:val="28"/>
          <w:lang w:val="ru-RU"/>
        </w:rPr>
      </w:pPr>
    </w:p>
    <w:p w14:paraId="78B147F4" w14:textId="0DC9E10D" w:rsidR="00AE6ED0" w:rsidRDefault="00AE6ED0" w:rsidP="00E75ABD">
      <w:pPr>
        <w:tabs>
          <w:tab w:val="left" w:pos="851"/>
          <w:tab w:val="left" w:pos="1134"/>
        </w:tabs>
        <w:wordWrap/>
        <w:spacing w:line="360" w:lineRule="auto"/>
        <w:rPr>
          <w:color w:val="000000"/>
          <w:w w:val="0"/>
          <w:sz w:val="28"/>
          <w:szCs w:val="28"/>
          <w:lang w:val="ru-RU"/>
        </w:rPr>
      </w:pPr>
    </w:p>
    <w:p w14:paraId="14CB6F1D" w14:textId="4ACE1160" w:rsidR="00AE6ED0" w:rsidRDefault="00AE6ED0" w:rsidP="00E75ABD">
      <w:pPr>
        <w:tabs>
          <w:tab w:val="left" w:pos="851"/>
          <w:tab w:val="left" w:pos="1134"/>
        </w:tabs>
        <w:wordWrap/>
        <w:spacing w:line="360" w:lineRule="auto"/>
        <w:rPr>
          <w:color w:val="000000"/>
          <w:w w:val="0"/>
          <w:sz w:val="28"/>
          <w:szCs w:val="28"/>
          <w:lang w:val="ru-RU"/>
        </w:rPr>
      </w:pPr>
    </w:p>
    <w:p w14:paraId="5E7D7CBF" w14:textId="0080895A" w:rsidR="00AE6ED0" w:rsidRDefault="00AE6ED0" w:rsidP="00E75ABD">
      <w:pPr>
        <w:tabs>
          <w:tab w:val="left" w:pos="851"/>
          <w:tab w:val="left" w:pos="1134"/>
        </w:tabs>
        <w:wordWrap/>
        <w:spacing w:line="360" w:lineRule="auto"/>
        <w:rPr>
          <w:color w:val="000000"/>
          <w:w w:val="0"/>
          <w:sz w:val="28"/>
          <w:szCs w:val="28"/>
          <w:lang w:val="ru-RU"/>
        </w:rPr>
      </w:pPr>
    </w:p>
    <w:p w14:paraId="5E21F1A6" w14:textId="35600BE7" w:rsidR="00AE6ED0" w:rsidRDefault="00AE6ED0" w:rsidP="00E75ABD">
      <w:pPr>
        <w:tabs>
          <w:tab w:val="left" w:pos="851"/>
          <w:tab w:val="left" w:pos="1134"/>
        </w:tabs>
        <w:wordWrap/>
        <w:spacing w:line="360" w:lineRule="auto"/>
        <w:rPr>
          <w:color w:val="000000"/>
          <w:w w:val="0"/>
          <w:sz w:val="28"/>
          <w:szCs w:val="28"/>
          <w:lang w:val="ru-RU"/>
        </w:rPr>
      </w:pPr>
    </w:p>
    <w:p w14:paraId="40B57004" w14:textId="77777777" w:rsidR="00AE6ED0" w:rsidRPr="003644A0" w:rsidRDefault="00AE6ED0" w:rsidP="00E75ABD">
      <w:pPr>
        <w:tabs>
          <w:tab w:val="left" w:pos="851"/>
          <w:tab w:val="left" w:pos="1134"/>
        </w:tabs>
        <w:wordWrap/>
        <w:spacing w:line="360" w:lineRule="auto"/>
        <w:rPr>
          <w:color w:val="000000"/>
          <w:w w:val="0"/>
          <w:sz w:val="28"/>
          <w:szCs w:val="28"/>
          <w:lang w:val="ru-RU"/>
        </w:rPr>
      </w:pPr>
    </w:p>
    <w:p w14:paraId="0CB3478C" w14:textId="44D87847" w:rsidR="00F4394E" w:rsidRPr="003644A0" w:rsidRDefault="00293C6D" w:rsidP="00A74916">
      <w:pPr>
        <w:keepNext/>
        <w:keepLines/>
        <w:wordWrap/>
        <w:spacing w:line="360" w:lineRule="auto"/>
        <w:jc w:val="center"/>
        <w:outlineLvl w:val="0"/>
        <w:rPr>
          <w:b/>
          <w:bCs/>
          <w:color w:val="000000"/>
          <w:w w:val="0"/>
          <w:sz w:val="28"/>
          <w:szCs w:val="28"/>
          <w:lang w:val="ru-RU"/>
        </w:rPr>
      </w:pPr>
      <w:r>
        <w:rPr>
          <w:b/>
          <w:bCs/>
          <w:color w:val="000000"/>
          <w:w w:val="0"/>
          <w:sz w:val="28"/>
          <w:szCs w:val="28"/>
          <w:lang w:val="ru-RU"/>
        </w:rPr>
        <w:lastRenderedPageBreak/>
        <w:t>Р</w:t>
      </w:r>
      <w:r w:rsidR="00054D3E" w:rsidRPr="003644A0">
        <w:rPr>
          <w:b/>
          <w:bCs/>
          <w:color w:val="000000"/>
          <w:w w:val="0"/>
          <w:sz w:val="28"/>
          <w:szCs w:val="28"/>
          <w:lang w:val="ru-RU"/>
        </w:rPr>
        <w:t xml:space="preserve">АЗДЕЛ </w:t>
      </w:r>
      <w:r w:rsidR="00054D3E" w:rsidRPr="003644A0">
        <w:rPr>
          <w:b/>
          <w:bCs/>
          <w:color w:val="000000"/>
          <w:w w:val="0"/>
          <w:sz w:val="28"/>
          <w:szCs w:val="28"/>
        </w:rPr>
        <w:t>III</w:t>
      </w:r>
      <w:r w:rsidR="00054D3E" w:rsidRPr="003644A0">
        <w:rPr>
          <w:b/>
          <w:bCs/>
          <w:color w:val="000000"/>
          <w:w w:val="0"/>
          <w:sz w:val="28"/>
          <w:szCs w:val="28"/>
          <w:lang w:val="ru-RU"/>
        </w:rPr>
        <w:t>. ОРГАНИЗАЦИОННЫЙ</w:t>
      </w:r>
      <w:bookmarkEnd w:id="24"/>
      <w:bookmarkEnd w:id="25"/>
    </w:p>
    <w:p w14:paraId="03F5B319" w14:textId="77777777" w:rsidR="006C42E9" w:rsidRPr="003644A0"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26" w:name="_Toc99639560"/>
      <w:r w:rsidRPr="003644A0">
        <w:rPr>
          <w:b/>
          <w:bCs/>
          <w:color w:val="000000"/>
          <w:w w:val="0"/>
          <w:sz w:val="28"/>
          <w:szCs w:val="28"/>
          <w:lang w:val="ru-RU"/>
        </w:rPr>
        <w:t xml:space="preserve">3.1. </w:t>
      </w:r>
      <w:bookmarkStart w:id="27" w:name="_Toc85440244"/>
      <w:r w:rsidRPr="003644A0">
        <w:rPr>
          <w:b/>
          <w:bCs/>
          <w:color w:val="000000"/>
          <w:w w:val="0"/>
          <w:sz w:val="28"/>
          <w:szCs w:val="28"/>
          <w:lang w:val="ru-RU"/>
        </w:rPr>
        <w:t>Кадровое обеспечение</w:t>
      </w:r>
      <w:bookmarkEnd w:id="26"/>
      <w:bookmarkEnd w:id="27"/>
      <w:r w:rsidRPr="003644A0">
        <w:rPr>
          <w:b/>
          <w:bCs/>
          <w:color w:val="000000"/>
          <w:w w:val="0"/>
          <w:sz w:val="28"/>
          <w:szCs w:val="28"/>
          <w:lang w:val="ru-RU"/>
        </w:rPr>
        <w:t xml:space="preserve"> </w:t>
      </w:r>
    </w:p>
    <w:p w14:paraId="163B4DAC" w14:textId="77777777" w:rsidR="000E162B" w:rsidRPr="003644A0" w:rsidRDefault="000E162B" w:rsidP="000E162B">
      <w:pPr>
        <w:tabs>
          <w:tab w:val="left" w:pos="851"/>
        </w:tabs>
        <w:wordWrap/>
        <w:spacing w:line="360" w:lineRule="auto"/>
        <w:ind w:firstLine="709"/>
        <w:rPr>
          <w:iCs/>
          <w:color w:val="000000"/>
          <w:w w:val="0"/>
          <w:sz w:val="28"/>
          <w:szCs w:val="28"/>
          <w:lang w:val="ru-RU"/>
        </w:rPr>
      </w:pPr>
      <w:bookmarkStart w:id="28" w:name="_Toc85440245"/>
      <w:bookmarkStart w:id="29" w:name="_Toc99639561"/>
      <w:r w:rsidRPr="003644A0">
        <w:rPr>
          <w:iCs/>
          <w:color w:val="000000"/>
          <w:w w:val="0"/>
          <w:sz w:val="28"/>
          <w:szCs w:val="28"/>
          <w:lang w:val="ru-RU"/>
        </w:rPr>
        <w:t xml:space="preserve">97% от общей численности педагогических работников имеют высшее педагогическое образование. 96% от общей численности педагогических работников имеют высшую квалификационную категорию. 4 % - первую квалификационную категорию. Психолого-педагогическое сопровождение обучающихся, в том числе и с ОВЗ, осуществляют следующие специалисты: педагог-психолог, социальные педагоги, логопеды. </w:t>
      </w:r>
    </w:p>
    <w:p w14:paraId="7C1F7042"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Pr="003644A0">
        <w:rPr>
          <w:iCs/>
          <w:color w:val="000000"/>
          <w:w w:val="0"/>
          <w:sz w:val="28"/>
          <w:szCs w:val="28"/>
          <w:lang w:val="ru-RU"/>
        </w:rPr>
        <w:t>:</w:t>
      </w:r>
    </w:p>
    <w:p w14:paraId="5D229DB1"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14088A1C"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учебно-воспитательной работе,</w:t>
      </w:r>
    </w:p>
    <w:p w14:paraId="26A722D9"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74F0AE07"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советник директора по воспитательной работе</w:t>
      </w:r>
      <w:r>
        <w:rPr>
          <w:iCs/>
          <w:color w:val="000000"/>
          <w:w w:val="0"/>
          <w:sz w:val="28"/>
          <w:szCs w:val="28"/>
          <w:lang w:val="ru-RU"/>
        </w:rPr>
        <w:t xml:space="preserve"> и взаимодействию с детскими общественными объединениями</w:t>
      </w:r>
      <w:r w:rsidRPr="003644A0">
        <w:rPr>
          <w:iCs/>
          <w:color w:val="000000"/>
          <w:w w:val="0"/>
          <w:sz w:val="28"/>
          <w:szCs w:val="28"/>
          <w:lang w:val="ru-RU"/>
        </w:rPr>
        <w:t>,</w:t>
      </w:r>
    </w:p>
    <w:p w14:paraId="50514285"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старшая вожатая,</w:t>
      </w:r>
    </w:p>
    <w:p w14:paraId="5871CB72"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классные руководители,</w:t>
      </w:r>
    </w:p>
    <w:p w14:paraId="2096BA2B"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5170D0B9"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педагог-психолог,</w:t>
      </w:r>
    </w:p>
    <w:p w14:paraId="70041F86"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социальные педагоги,</w:t>
      </w:r>
    </w:p>
    <w:p w14:paraId="693A3B1B"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r>
        <w:rPr>
          <w:iCs/>
          <w:color w:val="000000"/>
          <w:w w:val="0"/>
          <w:sz w:val="28"/>
          <w:szCs w:val="28"/>
          <w:lang w:val="ru-RU"/>
        </w:rPr>
        <w:t>учителя-</w:t>
      </w:r>
      <w:r w:rsidRPr="003644A0">
        <w:rPr>
          <w:iCs/>
          <w:color w:val="000000"/>
          <w:w w:val="0"/>
          <w:sz w:val="28"/>
          <w:szCs w:val="28"/>
          <w:lang w:val="ru-RU"/>
        </w:rPr>
        <w:t>логопеды,</w:t>
      </w:r>
    </w:p>
    <w:p w14:paraId="79FA7C82"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1987712E"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proofErr w:type="spellStart"/>
      <w:r w:rsidRPr="003644A0">
        <w:rPr>
          <w:iCs/>
          <w:color w:val="000000"/>
          <w:w w:val="0"/>
          <w:sz w:val="28"/>
          <w:szCs w:val="28"/>
          <w:lang w:val="ru-RU"/>
        </w:rPr>
        <w:t>тьютор</w:t>
      </w:r>
      <w:proofErr w:type="spellEnd"/>
      <w:r w:rsidRPr="003644A0">
        <w:rPr>
          <w:iCs/>
          <w:color w:val="000000"/>
          <w:w w:val="0"/>
          <w:sz w:val="28"/>
          <w:szCs w:val="28"/>
          <w:lang w:val="ru-RU"/>
        </w:rPr>
        <w:t>,</w:t>
      </w:r>
    </w:p>
    <w:p w14:paraId="7C0D9F30"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31A0FE75"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 дополнительного образования,</w:t>
      </w:r>
    </w:p>
    <w:p w14:paraId="084E9876"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4A3BA50F" w14:textId="77777777" w:rsidR="000E162B"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r w:rsidRPr="003644A0">
        <w:rPr>
          <w:b/>
          <w:bCs/>
          <w:color w:val="000000"/>
          <w:w w:val="0"/>
          <w:sz w:val="28"/>
          <w:szCs w:val="28"/>
          <w:lang w:val="ru-RU"/>
        </w:rPr>
        <w:lastRenderedPageBreak/>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28"/>
      <w:bookmarkEnd w:id="29"/>
    </w:p>
    <w:p w14:paraId="7BA1CDD8" w14:textId="77777777" w:rsidR="000E162B" w:rsidRPr="003644A0" w:rsidRDefault="000E162B" w:rsidP="000E162B">
      <w:pPr>
        <w:tabs>
          <w:tab w:val="left" w:pos="851"/>
        </w:tabs>
        <w:wordWrap/>
        <w:spacing w:line="360" w:lineRule="auto"/>
        <w:ind w:firstLine="709"/>
        <w:rPr>
          <w:sz w:val="28"/>
          <w:szCs w:val="28"/>
          <w:lang w:val="ru-RU"/>
        </w:rPr>
      </w:pPr>
      <w:r w:rsidRPr="003644A0">
        <w:rPr>
          <w:sz w:val="28"/>
          <w:szCs w:val="28"/>
          <w:lang w:val="ru-RU"/>
        </w:rPr>
        <w:t>Разработка и внедрение рабочей программы воспитания школы предусматривает принятие решений на уровне школ:</w:t>
      </w:r>
    </w:p>
    <w:p w14:paraId="0962CC10"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2E3B2734"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2E5BC1DF"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11294289"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Pr>
          <w:rFonts w:ascii="Times New Roman"/>
          <w:sz w:val="28"/>
          <w:szCs w:val="28"/>
        </w:rPr>
        <w:t xml:space="preserve">каз </w:t>
      </w:r>
      <w:proofErr w:type="gramStart"/>
      <w:r>
        <w:rPr>
          <w:rFonts w:ascii="Times New Roman"/>
          <w:sz w:val="28"/>
          <w:szCs w:val="28"/>
        </w:rPr>
        <w:t>о внесений</w:t>
      </w:r>
      <w:proofErr w:type="gramEnd"/>
      <w:r>
        <w:rPr>
          <w:rFonts w:ascii="Times New Roman"/>
          <w:sz w:val="28"/>
          <w:szCs w:val="28"/>
        </w:rPr>
        <w:t xml:space="preserve"> изменений в ООП О</w:t>
      </w:r>
      <w:r w:rsidRPr="003644A0">
        <w:rPr>
          <w:rFonts w:ascii="Times New Roman"/>
          <w:sz w:val="28"/>
          <w:szCs w:val="28"/>
        </w:rPr>
        <w:t>ОО.</w:t>
      </w:r>
    </w:p>
    <w:p w14:paraId="76EA2FEC" w14:textId="77777777" w:rsidR="000E162B"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положение </w:t>
      </w:r>
      <w:proofErr w:type="gramStart"/>
      <w:r w:rsidRPr="003644A0">
        <w:rPr>
          <w:rFonts w:ascii="Times New Roman"/>
          <w:sz w:val="28"/>
          <w:szCs w:val="28"/>
        </w:rPr>
        <w:t>о рабочей программы</w:t>
      </w:r>
      <w:proofErr w:type="gramEnd"/>
      <w:r w:rsidRPr="003644A0">
        <w:rPr>
          <w:rFonts w:ascii="Times New Roman"/>
          <w:sz w:val="28"/>
          <w:szCs w:val="28"/>
        </w:rPr>
        <w:t xml:space="preserve"> учебного предмета.</w:t>
      </w:r>
    </w:p>
    <w:p w14:paraId="113D6CBE" w14:textId="77777777" w:rsidR="000E162B" w:rsidRDefault="000E162B" w:rsidP="000E162B">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 xml:space="preserve">Локальные акты по воспитательной работе школы </w:t>
      </w:r>
      <w:r w:rsidRPr="00D4305F">
        <w:rPr>
          <w:rFonts w:ascii="Times New Roman"/>
          <w:sz w:val="28"/>
          <w:szCs w:val="28"/>
        </w:rPr>
        <w:t>https://skola-45.ru/локальные-акты/</w:t>
      </w:r>
      <w:r>
        <w:rPr>
          <w:rFonts w:ascii="Times New Roman"/>
          <w:sz w:val="28"/>
          <w:szCs w:val="28"/>
        </w:rPr>
        <w:t>:</w:t>
      </w:r>
    </w:p>
    <w:p w14:paraId="7C81802C"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0F1F1F4F"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w:t>
      </w:r>
      <w:proofErr w:type="spellStart"/>
      <w:r w:rsidRPr="00D4305F">
        <w:rPr>
          <w:sz w:val="28"/>
          <w:szCs w:val="28"/>
          <w:lang w:val="ru-RU"/>
        </w:rPr>
        <w:t>внутришкольном</w:t>
      </w:r>
      <w:proofErr w:type="spellEnd"/>
      <w:r w:rsidRPr="00D4305F">
        <w:rPr>
          <w:sz w:val="28"/>
          <w:szCs w:val="28"/>
          <w:lang w:val="ru-RU"/>
        </w:rPr>
        <w:t xml:space="preserve"> контроле.</w:t>
      </w:r>
    </w:p>
    <w:p w14:paraId="3800CEF9"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121105E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Совете профилактике безнадзорности.</w:t>
      </w:r>
    </w:p>
    <w:p w14:paraId="321CCB9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15BAEA59" w14:textId="77777777" w:rsidR="000E162B" w:rsidRPr="00D4305F" w:rsidRDefault="000E162B" w:rsidP="000E162B">
      <w:pPr>
        <w:tabs>
          <w:tab w:val="left" w:pos="851"/>
        </w:tabs>
        <w:spacing w:line="360" w:lineRule="auto"/>
        <w:rPr>
          <w:sz w:val="28"/>
          <w:szCs w:val="28"/>
          <w:lang w:val="ru-RU"/>
        </w:rPr>
      </w:pPr>
      <w:r>
        <w:rPr>
          <w:sz w:val="28"/>
          <w:szCs w:val="28"/>
          <w:lang w:val="ru-RU"/>
        </w:rPr>
        <w:t xml:space="preserve">          - </w:t>
      </w:r>
      <w:r w:rsidRPr="00D4305F">
        <w:rPr>
          <w:sz w:val="28"/>
          <w:szCs w:val="28"/>
          <w:lang w:val="ru-RU"/>
        </w:rPr>
        <w:t xml:space="preserve"> Положение о психолого- медико-педагогическом консилиуме.</w:t>
      </w:r>
    </w:p>
    <w:p w14:paraId="3EBD1C4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77F3396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48EEA559"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064A1B5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640730BE"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02E5D0F4"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458DD1A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lastRenderedPageBreak/>
        <w:t xml:space="preserve">- </w:t>
      </w:r>
      <w:r w:rsidRPr="00D4305F">
        <w:rPr>
          <w:rFonts w:ascii="Times New Roman"/>
          <w:sz w:val="28"/>
          <w:szCs w:val="28"/>
        </w:rPr>
        <w:t>Положение о пионерской организации «Волшебный мир» «Пионеры Башкортостана».</w:t>
      </w:r>
    </w:p>
    <w:p w14:paraId="6CB078D7"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4918AF0A"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Акмуллы</w:t>
      </w:r>
      <w:proofErr w:type="spellEnd"/>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proofErr w:type="spellEnd"/>
      <w:r w:rsidRPr="003644A0">
        <w:rPr>
          <w:sz w:val="28"/>
        </w:rPr>
        <w:t xml:space="preserve">, </w:t>
      </w:r>
      <w:r w:rsidRPr="003644A0">
        <w:rPr>
          <w:sz w:val="28"/>
        </w:rPr>
        <w:t>БГФ</w:t>
      </w:r>
      <w:r w:rsidRPr="003644A0">
        <w:rPr>
          <w:sz w:val="28"/>
        </w:rPr>
        <w:t xml:space="preserve"> </w:t>
      </w:r>
      <w:proofErr w:type="spellStart"/>
      <w:r w:rsidRPr="003644A0">
        <w:rPr>
          <w:sz w:val="28"/>
        </w:rPr>
        <w:t>им</w:t>
      </w:r>
      <w:r w:rsidRPr="003644A0">
        <w:rPr>
          <w:sz w:val="28"/>
        </w:rPr>
        <w:t>.</w:t>
      </w:r>
      <w:r w:rsidRPr="003644A0">
        <w:rPr>
          <w:sz w:val="28"/>
        </w:rPr>
        <w:t>Х</w:t>
      </w:r>
      <w:r w:rsidRPr="003644A0">
        <w:rPr>
          <w:sz w:val="28"/>
        </w:rPr>
        <w:t>.</w:t>
      </w:r>
      <w:r w:rsidRPr="003644A0">
        <w:rPr>
          <w:sz w:val="28"/>
        </w:rPr>
        <w:t>Ахметова</w:t>
      </w:r>
      <w:proofErr w:type="spellEnd"/>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28058524" w:rsidR="00920126" w:rsidRPr="003644A0" w:rsidRDefault="00920126" w:rsidP="006B37BA">
      <w:pPr>
        <w:tabs>
          <w:tab w:val="left" w:pos="851"/>
        </w:tabs>
        <w:wordWrap/>
        <w:spacing w:line="360" w:lineRule="auto"/>
        <w:outlineLvl w:val="0"/>
        <w:rPr>
          <w:b/>
          <w:bCs/>
          <w:color w:val="000000"/>
          <w:w w:val="0"/>
          <w:sz w:val="28"/>
          <w:szCs w:val="28"/>
          <w:lang w:val="ru-RU" w:bidi="ru-RU"/>
        </w:rPr>
      </w:pPr>
      <w:bookmarkStart w:id="30"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Требования к условиям работы с </w:t>
      </w:r>
      <w:r w:rsidR="002D08FD">
        <w:rPr>
          <w:b/>
          <w:bCs/>
          <w:color w:val="000000"/>
          <w:w w:val="0"/>
          <w:sz w:val="28"/>
          <w:szCs w:val="28"/>
          <w:lang w:val="ru-RU" w:bidi="ru-RU"/>
        </w:rPr>
        <w:t>обучающимися</w:t>
      </w:r>
      <w:r w:rsidR="00840E06" w:rsidRPr="003644A0">
        <w:rPr>
          <w:b/>
          <w:bCs/>
          <w:color w:val="000000"/>
          <w:w w:val="0"/>
          <w:sz w:val="28"/>
          <w:szCs w:val="28"/>
          <w:lang w:val="ru-RU" w:bidi="ru-RU"/>
        </w:rPr>
        <w:t xml:space="preserve"> с </w:t>
      </w:r>
      <w:r w:rsidRPr="003644A0">
        <w:rPr>
          <w:b/>
          <w:bCs/>
          <w:color w:val="000000"/>
          <w:w w:val="0"/>
          <w:sz w:val="28"/>
          <w:szCs w:val="28"/>
          <w:lang w:val="ru-RU" w:bidi="ru-RU"/>
        </w:rPr>
        <w:t xml:space="preserve">особыми </w:t>
      </w:r>
      <w:r w:rsidR="00DA2328" w:rsidRPr="003644A0">
        <w:rPr>
          <w:b/>
          <w:bCs/>
          <w:color w:val="000000"/>
          <w:w w:val="0"/>
          <w:sz w:val="28"/>
          <w:szCs w:val="28"/>
          <w:lang w:val="ru-RU" w:bidi="ru-RU"/>
        </w:rPr>
        <w:t>образовательными потребностями</w:t>
      </w:r>
      <w:bookmarkEnd w:id="30"/>
    </w:p>
    <w:p w14:paraId="45F4C953" w14:textId="4E7BF191" w:rsidR="00E95362" w:rsidRPr="003644A0" w:rsidRDefault="002D08FD" w:rsidP="00A41A36">
      <w:pPr>
        <w:tabs>
          <w:tab w:val="left" w:pos="851"/>
        </w:tabs>
        <w:wordWrap/>
        <w:spacing w:line="360" w:lineRule="auto"/>
        <w:ind w:firstLine="709"/>
        <w:rPr>
          <w:sz w:val="28"/>
          <w:szCs w:val="28"/>
          <w:lang w:val="ru-RU"/>
        </w:rPr>
      </w:pPr>
      <w:r>
        <w:rPr>
          <w:sz w:val="28"/>
          <w:szCs w:val="28"/>
          <w:lang w:val="ru-RU"/>
        </w:rPr>
        <w:t>В МА</w:t>
      </w:r>
      <w:r w:rsidR="00E95362" w:rsidRPr="003644A0">
        <w:rPr>
          <w:sz w:val="28"/>
          <w:szCs w:val="28"/>
          <w:lang w:val="ru-RU"/>
        </w:rPr>
        <w:t>ОУ «Школа № 45» обучается 15</w:t>
      </w:r>
      <w:r w:rsidR="000E62DB" w:rsidRPr="003644A0">
        <w:rPr>
          <w:sz w:val="28"/>
          <w:szCs w:val="28"/>
          <w:lang w:val="ru-RU"/>
        </w:rPr>
        <w:t>46</w:t>
      </w:r>
      <w:r w:rsidR="00E95362"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 xml:space="preserve">На уровне </w:t>
      </w:r>
      <w:r w:rsidR="008B0BD8">
        <w:rPr>
          <w:sz w:val="28"/>
          <w:szCs w:val="28"/>
          <w:lang w:val="ru-RU"/>
        </w:rPr>
        <w:t>основного</w:t>
      </w:r>
      <w:r w:rsidR="00B83C80" w:rsidRPr="003644A0">
        <w:rPr>
          <w:sz w:val="28"/>
          <w:szCs w:val="28"/>
          <w:lang w:val="ru-RU"/>
        </w:rPr>
        <w:t xml:space="preserve"> общего образования обучается 1</w:t>
      </w:r>
      <w:r w:rsidR="00D40FA5">
        <w:rPr>
          <w:sz w:val="28"/>
          <w:szCs w:val="28"/>
          <w:lang w:val="ru-RU"/>
        </w:rPr>
        <w:t>0</w:t>
      </w:r>
      <w:r w:rsidR="00B83C80" w:rsidRPr="003644A0">
        <w:rPr>
          <w:sz w:val="28"/>
          <w:szCs w:val="28"/>
          <w:lang w:val="ru-RU"/>
        </w:rPr>
        <w:t xml:space="preserve"> </w:t>
      </w:r>
      <w:r w:rsidR="00D40FA5">
        <w:rPr>
          <w:sz w:val="28"/>
          <w:szCs w:val="28"/>
          <w:lang w:val="ru-RU"/>
        </w:rPr>
        <w:t>детей-инвалид</w:t>
      </w:r>
      <w:r w:rsidR="00E95362" w:rsidRPr="003644A0">
        <w:rPr>
          <w:sz w:val="28"/>
          <w:szCs w:val="28"/>
          <w:lang w:val="ru-RU"/>
        </w:rPr>
        <w:t xml:space="preserve">. </w:t>
      </w:r>
      <w:r w:rsidR="000F48B1">
        <w:rPr>
          <w:sz w:val="28"/>
          <w:szCs w:val="28"/>
          <w:lang w:val="ru-RU"/>
        </w:rPr>
        <w:t xml:space="preserve">Обучение строится в </w:t>
      </w:r>
      <w:proofErr w:type="spellStart"/>
      <w:r w:rsidR="000F48B1">
        <w:rPr>
          <w:sz w:val="28"/>
          <w:szCs w:val="28"/>
          <w:lang w:val="ru-RU"/>
        </w:rPr>
        <w:t>соответсвии</w:t>
      </w:r>
      <w:proofErr w:type="spellEnd"/>
      <w:r w:rsidR="000F48B1">
        <w:rPr>
          <w:sz w:val="28"/>
          <w:szCs w:val="28"/>
          <w:lang w:val="ru-RU"/>
        </w:rPr>
        <w:t xml:space="preserve"> с АООП ООО для </w:t>
      </w:r>
      <w:proofErr w:type="spellStart"/>
      <w:r w:rsidR="000F48B1">
        <w:rPr>
          <w:sz w:val="28"/>
          <w:szCs w:val="28"/>
          <w:lang w:val="ru-RU"/>
        </w:rPr>
        <w:t>обучющихся</w:t>
      </w:r>
      <w:proofErr w:type="spellEnd"/>
      <w:r w:rsidR="000F48B1">
        <w:rPr>
          <w:sz w:val="28"/>
          <w:szCs w:val="28"/>
          <w:lang w:val="ru-RU"/>
        </w:rPr>
        <w:t xml:space="preserve"> с задержкой психического развития, с расстройствами </w:t>
      </w:r>
      <w:proofErr w:type="spellStart"/>
      <w:r w:rsidR="000F48B1">
        <w:rPr>
          <w:sz w:val="28"/>
          <w:szCs w:val="28"/>
          <w:lang w:val="ru-RU"/>
        </w:rPr>
        <w:t>аутитистического</w:t>
      </w:r>
      <w:proofErr w:type="spellEnd"/>
      <w:r w:rsidR="000F48B1">
        <w:rPr>
          <w:sz w:val="28"/>
          <w:szCs w:val="28"/>
          <w:lang w:val="ru-RU"/>
        </w:rPr>
        <w:t xml:space="preserve"> спектра</w:t>
      </w:r>
      <w:r w:rsidR="000F48B1" w:rsidRPr="003644A0">
        <w:rPr>
          <w:sz w:val="28"/>
          <w:szCs w:val="28"/>
          <w:lang w:val="ru-RU"/>
        </w:rPr>
        <w:t>.</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Особыми задачами воспитания обучающихся с особыми 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w:t>
      </w:r>
      <w:r w:rsidRPr="003644A0">
        <w:rPr>
          <w:sz w:val="28"/>
          <w:lang w:val="ru-RU"/>
        </w:rPr>
        <w:lastRenderedPageBreak/>
        <w:t xml:space="preserve">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xml:space="preserve">– личностно-ориентированный подход в организации </w:t>
      </w:r>
      <w:proofErr w:type="gramStart"/>
      <w:r w:rsidRPr="003644A0">
        <w:rPr>
          <w:sz w:val="28"/>
          <w:lang w:val="ru-RU"/>
        </w:rPr>
        <w:t>всех видов деятельности</w:t>
      </w:r>
      <w:proofErr w:type="gramEnd"/>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31" w:name="_Toc99639563"/>
      <w:r w:rsidRPr="003644A0">
        <w:rPr>
          <w:b/>
          <w:bCs/>
          <w:color w:val="000000"/>
          <w:w w:val="0"/>
          <w:sz w:val="28"/>
          <w:szCs w:val="28"/>
          <w:lang w:val="ru-RU"/>
        </w:rPr>
        <w:lastRenderedPageBreak/>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31"/>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3644A0">
        <w:rPr>
          <w:color w:val="000000"/>
          <w:kern w:val="0"/>
          <w:sz w:val="28"/>
          <w:szCs w:val="28"/>
          <w:lang w:val="ru-RU" w:eastAsia="ru-RU"/>
        </w:rPr>
        <w:lastRenderedPageBreak/>
        <w:t>дифференцированности</w:t>
      </w:r>
      <w:proofErr w:type="spellEnd"/>
      <w:r w:rsidRPr="003644A0">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FFA04C8" w14:textId="77777777" w:rsidR="00022C2C" w:rsidRPr="003644A0" w:rsidRDefault="00920126" w:rsidP="00022C2C">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022C2C">
        <w:rPr>
          <w:color w:val="000000"/>
          <w:kern w:val="0"/>
          <w:sz w:val="28"/>
          <w:szCs w:val="28"/>
          <w:lang w:val="ru-RU" w:eastAsia="ru-RU"/>
        </w:rPr>
        <w:t xml:space="preserve"> Действует система конкурсов «Лучший ученик средней школы», «Лучший спортсмен», «Лучший исследователь школы».</w:t>
      </w:r>
    </w:p>
    <w:p w14:paraId="2526EE74" w14:textId="37D0CF5D" w:rsidR="00920126" w:rsidRPr="00022C2C" w:rsidRDefault="00920126" w:rsidP="00A41A36">
      <w:pPr>
        <w:widowControl/>
        <w:wordWrap/>
        <w:autoSpaceDE/>
        <w:autoSpaceDN/>
        <w:spacing w:line="360" w:lineRule="auto"/>
        <w:ind w:firstLine="709"/>
        <w:rPr>
          <w:b/>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r w:rsidR="00022C2C">
        <w:rPr>
          <w:color w:val="000000"/>
          <w:kern w:val="0"/>
          <w:sz w:val="28"/>
          <w:szCs w:val="28"/>
          <w:lang w:val="ru-RU" w:eastAsia="ru-RU"/>
        </w:rPr>
        <w:t>Рейтинговая система предполагает публичное голосование на сайте школы за обучающихся и школьный коллектив обучающихся.</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32"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32"/>
    </w:p>
    <w:p w14:paraId="36D3ACA6" w14:textId="2969EE85"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xml:space="preserve">, личностными результатами обучающихся на уровнях </w:t>
      </w:r>
      <w:r w:rsidR="007F1D25">
        <w:rPr>
          <w:bCs/>
          <w:color w:val="000000"/>
          <w:w w:val="0"/>
          <w:sz w:val="28"/>
          <w:szCs w:val="28"/>
          <w:lang w:val="ru-RU"/>
        </w:rPr>
        <w:t>основного</w:t>
      </w:r>
      <w:r w:rsidRPr="003644A0">
        <w:rPr>
          <w:bCs/>
          <w:color w:val="000000"/>
          <w:w w:val="0"/>
          <w:sz w:val="28"/>
          <w:szCs w:val="28"/>
          <w:lang w:val="ru-RU"/>
        </w:rPr>
        <w:t xml:space="preserve">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lastRenderedPageBreak/>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3644A0">
        <w:rPr>
          <w:bCs/>
          <w:color w:val="000000"/>
          <w:w w:val="0"/>
          <w:sz w:val="28"/>
          <w:szCs w:val="28"/>
          <w:lang w:val="ru-RU"/>
        </w:rPr>
        <w:t>их стихийной социализации</w:t>
      </w:r>
      <w:proofErr w:type="gramEnd"/>
      <w:r w:rsidRPr="003644A0">
        <w:rPr>
          <w:bCs/>
          <w:color w:val="000000"/>
          <w:w w:val="0"/>
          <w:sz w:val="28"/>
          <w:szCs w:val="28"/>
          <w:lang w:val="ru-RU"/>
        </w:rPr>
        <w:t xml:space="preserve"> и саморазвития.</w:t>
      </w:r>
    </w:p>
    <w:p w14:paraId="48630882" w14:textId="77777777"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1A4A3D11" w14:textId="44E9CFE1"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Результаты воспитания, социализации и саморазвития обучающихся.</w:t>
      </w:r>
    </w:p>
    <w:p w14:paraId="2D1586D9" w14:textId="77777777"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Критерием, на основе которого осуществляется данный анализ, является динамика личностного развития обучающихся в каждом классе.</w:t>
      </w:r>
    </w:p>
    <w:p w14:paraId="2DE30C39" w14:textId="77777777"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w:t>
      </w:r>
      <w:r w:rsidRPr="00A63166">
        <w:rPr>
          <w:bCs/>
          <w:color w:val="000000"/>
          <w:w w:val="0"/>
          <w:sz w:val="28"/>
          <w:szCs w:val="28"/>
          <w:lang w:val="ru-RU"/>
        </w:rPr>
        <w:lastRenderedPageBreak/>
        <w:t xml:space="preserve">обсуждением результатов на методическом объединении классных руководителей или педагогическом совете. </w:t>
      </w:r>
    </w:p>
    <w:p w14:paraId="7A58B4EE" w14:textId="5B37AC1F"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 xml:space="preserve">Основным способом получения информации о результатах воспитания, </w:t>
      </w:r>
      <w:proofErr w:type="gramStart"/>
      <w:r w:rsidRPr="00A63166">
        <w:rPr>
          <w:bCs/>
          <w:color w:val="000000"/>
          <w:w w:val="0"/>
          <w:sz w:val="28"/>
          <w:szCs w:val="28"/>
          <w:lang w:val="ru-RU"/>
        </w:rPr>
        <w:t>социализации и саморазвития</w:t>
      </w:r>
      <w:proofErr w:type="gramEnd"/>
      <w:r w:rsidRPr="00A63166">
        <w:rPr>
          <w:bCs/>
          <w:color w:val="000000"/>
          <w:w w:val="0"/>
          <w:sz w:val="28"/>
          <w:szCs w:val="28"/>
          <w:lang w:val="ru-RU"/>
        </w:rPr>
        <w:t xml:space="preserve"> обучающихся является педагогическое наблюдение. </w:t>
      </w:r>
    </w:p>
    <w:p w14:paraId="38220094" w14:textId="6BD7DC38" w:rsidR="00A63166" w:rsidRPr="00A63166" w:rsidRDefault="00A63166" w:rsidP="00A63166">
      <w:pPr>
        <w:tabs>
          <w:tab w:val="left" w:pos="851"/>
        </w:tabs>
        <w:wordWrap/>
        <w:spacing w:line="360" w:lineRule="auto"/>
        <w:ind w:firstLine="709"/>
        <w:rPr>
          <w:bCs/>
          <w:color w:val="000000"/>
          <w:w w:val="0"/>
          <w:sz w:val="28"/>
          <w:szCs w:val="28"/>
          <w:lang w:val="ru-RU"/>
        </w:rPr>
      </w:pPr>
      <w:r w:rsidRPr="00A63166">
        <w:rPr>
          <w:bCs/>
          <w:color w:val="000000"/>
          <w:w w:val="0"/>
          <w:sz w:val="28"/>
          <w:szCs w:val="28"/>
          <w:lang w:val="ru-RU"/>
        </w:rPr>
        <w:t xml:space="preserve">Внимание педагогических работников сосредоточивается на решение вопросов: </w:t>
      </w:r>
    </w:p>
    <w:p w14:paraId="5A919793" w14:textId="11DB9CB0" w:rsidR="00A63166" w:rsidRPr="00A63166" w:rsidRDefault="00A63166" w:rsidP="00A63166">
      <w:pPr>
        <w:tabs>
          <w:tab w:val="left" w:pos="851"/>
        </w:tabs>
        <w:wordWrap/>
        <w:spacing w:line="360" w:lineRule="auto"/>
        <w:ind w:firstLine="709"/>
        <w:rPr>
          <w:bCs/>
          <w:color w:val="000000"/>
          <w:w w:val="0"/>
          <w:sz w:val="28"/>
          <w:szCs w:val="28"/>
          <w:lang w:val="ru-RU"/>
        </w:rPr>
      </w:pPr>
      <w:r>
        <w:rPr>
          <w:bCs/>
          <w:color w:val="000000"/>
          <w:w w:val="0"/>
          <w:sz w:val="28"/>
          <w:szCs w:val="28"/>
          <w:lang w:val="ru-RU"/>
        </w:rPr>
        <w:t xml:space="preserve">- </w:t>
      </w:r>
      <w:r w:rsidRPr="00A63166">
        <w:rPr>
          <w:bCs/>
          <w:color w:val="000000"/>
          <w:w w:val="0"/>
          <w:sz w:val="28"/>
          <w:szCs w:val="28"/>
          <w:lang w:val="ru-RU"/>
        </w:rPr>
        <w:t>проблемы, затруднения в личностном развитии обучающихся удалось решить за прошедший учебный год;</w:t>
      </w:r>
    </w:p>
    <w:p w14:paraId="28FD609D" w14:textId="23FA7CA5"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 xml:space="preserve">проблемы, затруднения решить не удалось и почему; </w:t>
      </w:r>
    </w:p>
    <w:p w14:paraId="1B702095" w14:textId="374E7689"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новые проблемы, трудности, над которыми предстоит работать педагогическому коллективу.</w:t>
      </w:r>
    </w:p>
    <w:p w14:paraId="379EBACA" w14:textId="5C60E024"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Состояние совместной деятельности обучающихся и взрослых.</w:t>
      </w:r>
    </w:p>
    <w:p w14:paraId="5F7095DF" w14:textId="24BC7389"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D327894" w14:textId="24863A82"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1448CD8A" w14:textId="69F23134"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4801DFB4" w14:textId="445C998B"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 xml:space="preserve">Результаты обсуждаются на заседании методических объединений классных руководителей или педагогическом совете. </w:t>
      </w:r>
    </w:p>
    <w:p w14:paraId="0AEFDB8E" w14:textId="230EF2F0"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Внимание сосредотачивается на вопросах, связанных с качеством проделанной работы:</w:t>
      </w:r>
    </w:p>
    <w:p w14:paraId="2EC67DED" w14:textId="65D0CE8F"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реализации воспитательного потенциала урочной деятельности;</w:t>
      </w:r>
    </w:p>
    <w:p w14:paraId="0FD9AE70" w14:textId="35788735"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lastRenderedPageBreak/>
        <w:t xml:space="preserve">- </w:t>
      </w:r>
      <w:r w:rsidRPr="00CA4934">
        <w:rPr>
          <w:rFonts w:eastAsia="SchoolBookSanPin"/>
          <w:sz w:val="28"/>
          <w:szCs w:val="28"/>
          <w:lang w:val="ru-RU"/>
        </w:rPr>
        <w:t>организуемой внеурочной деятельности обучающихся;</w:t>
      </w:r>
    </w:p>
    <w:p w14:paraId="2D05C126" w14:textId="0F3A33E9"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деятельности классных руководителей и их классов;</w:t>
      </w:r>
    </w:p>
    <w:p w14:paraId="50CFAD10" w14:textId="04F29221"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проводимых общешкольных основных дел, мероприятий;</w:t>
      </w:r>
    </w:p>
    <w:p w14:paraId="4A2F2BFC" w14:textId="5595D904"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внешкольных мероприятий;</w:t>
      </w:r>
    </w:p>
    <w:p w14:paraId="0EB72EFA" w14:textId="5116ED90"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создания и поддержки предметно-пространственной среды;</w:t>
      </w:r>
    </w:p>
    <w:p w14:paraId="2491EACA" w14:textId="011DD4B8"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взаимодействия с родительским сообществом;</w:t>
      </w:r>
    </w:p>
    <w:p w14:paraId="0CE9032E" w14:textId="70A37694"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деятельности ученического самоуправления;</w:t>
      </w:r>
    </w:p>
    <w:p w14:paraId="622BAD3D" w14:textId="4FBBBED8"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деятельности по профилактике и безопасности;</w:t>
      </w:r>
    </w:p>
    <w:p w14:paraId="40A1D979" w14:textId="50C4C10A"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реализации потенциала социального партнёрства;</w:t>
      </w:r>
    </w:p>
    <w:p w14:paraId="1C20C868" w14:textId="156DB285" w:rsidR="00A63166" w:rsidRPr="00CA4934" w:rsidRDefault="00A63166" w:rsidP="00A63166">
      <w:pPr>
        <w:widowControl/>
        <w:spacing w:line="350" w:lineRule="auto"/>
        <w:ind w:firstLine="709"/>
        <w:rPr>
          <w:rFonts w:eastAsia="SchoolBookSanPin"/>
          <w:sz w:val="28"/>
          <w:szCs w:val="28"/>
          <w:lang w:val="ru-RU"/>
        </w:rPr>
      </w:pPr>
      <w:r>
        <w:rPr>
          <w:rFonts w:eastAsia="SchoolBookSanPin"/>
          <w:sz w:val="28"/>
          <w:szCs w:val="28"/>
          <w:lang w:val="ru-RU"/>
        </w:rPr>
        <w:t xml:space="preserve">- </w:t>
      </w:r>
      <w:r w:rsidRPr="00CA4934">
        <w:rPr>
          <w:rFonts w:eastAsia="SchoolBookSanPin"/>
          <w:sz w:val="28"/>
          <w:szCs w:val="28"/>
          <w:lang w:val="ru-RU"/>
        </w:rPr>
        <w:t>деятельности по профориентации обучающихся;</w:t>
      </w:r>
    </w:p>
    <w:p w14:paraId="2B24C54B" w14:textId="4CCE99F9" w:rsidR="00A63166" w:rsidRPr="00CA4934" w:rsidRDefault="00A63166" w:rsidP="00A63166">
      <w:pPr>
        <w:widowControl/>
        <w:spacing w:line="350" w:lineRule="auto"/>
        <w:ind w:firstLine="709"/>
        <w:rPr>
          <w:rFonts w:eastAsia="SchoolBookSanPin"/>
          <w:sz w:val="28"/>
          <w:szCs w:val="28"/>
          <w:lang w:val="ru-RU"/>
        </w:rPr>
      </w:pPr>
      <w:r w:rsidRPr="00CA4934">
        <w:rPr>
          <w:rFonts w:eastAsia="SchoolBookSanPi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14:paraId="3CFA1D63" w14:textId="37E50052"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Для изучения, анализа и оценки перечисленных критериев разработан </w:t>
      </w:r>
      <w:proofErr w:type="spellStart"/>
      <w:r w:rsidRPr="00C73A45">
        <w:rPr>
          <w:bCs/>
          <w:color w:val="000000"/>
          <w:w w:val="0"/>
          <w:sz w:val="28"/>
          <w:szCs w:val="28"/>
          <w:lang w:val="ru-RU"/>
        </w:rPr>
        <w:t>диагностико</w:t>
      </w:r>
      <w:proofErr w:type="spellEnd"/>
      <w:r w:rsidRPr="00C73A45">
        <w:rPr>
          <w:bCs/>
          <w:color w:val="000000"/>
          <w:w w:val="0"/>
          <w:sz w:val="28"/>
          <w:szCs w:val="28"/>
          <w:lang w:val="ru-RU"/>
        </w:rPr>
        <w:t>-аналитический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624625C5"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1) Ценностные ориентации ребенка: проективный тест «Домики» (автор </w:t>
      </w:r>
      <w:proofErr w:type="spellStart"/>
      <w:r w:rsidRPr="00C73A45">
        <w:rPr>
          <w:bCs/>
          <w:color w:val="000000"/>
          <w:w w:val="0"/>
          <w:sz w:val="28"/>
          <w:szCs w:val="28"/>
          <w:lang w:val="ru-RU"/>
        </w:rPr>
        <w:t>О.А.Орехова</w:t>
      </w:r>
      <w:proofErr w:type="spellEnd"/>
      <w:r w:rsidRPr="00C73A45">
        <w:rPr>
          <w:bCs/>
          <w:color w:val="000000"/>
          <w:w w:val="0"/>
          <w:sz w:val="28"/>
          <w:szCs w:val="28"/>
          <w:lang w:val="ru-RU"/>
        </w:rPr>
        <w:t>) 1 классы, методика «Направленность личности» (</w:t>
      </w:r>
      <w:proofErr w:type="spellStart"/>
      <w:r w:rsidRPr="00C73A45">
        <w:rPr>
          <w:bCs/>
          <w:color w:val="000000"/>
          <w:w w:val="0"/>
          <w:sz w:val="28"/>
          <w:szCs w:val="28"/>
          <w:lang w:val="ru-RU"/>
        </w:rPr>
        <w:t>С.Ф.Спичак</w:t>
      </w:r>
      <w:proofErr w:type="spellEnd"/>
      <w:r w:rsidRPr="00C73A45">
        <w:rPr>
          <w:bCs/>
          <w:color w:val="000000"/>
          <w:w w:val="0"/>
          <w:sz w:val="28"/>
          <w:szCs w:val="28"/>
          <w:lang w:val="ru-RU"/>
        </w:rPr>
        <w:t xml:space="preserve">, А.Г. Синицына), Методика изучения ценностных ориентаций (М. </w:t>
      </w:r>
      <w:proofErr w:type="spellStart"/>
      <w:r w:rsidRPr="00C73A45">
        <w:rPr>
          <w:bCs/>
          <w:color w:val="000000"/>
          <w:w w:val="0"/>
          <w:sz w:val="28"/>
          <w:szCs w:val="28"/>
          <w:lang w:val="ru-RU"/>
        </w:rPr>
        <w:t>Рокич</w:t>
      </w:r>
      <w:proofErr w:type="spellEnd"/>
      <w:r w:rsidRPr="00C73A45">
        <w:rPr>
          <w:bCs/>
          <w:color w:val="000000"/>
          <w:w w:val="0"/>
          <w:sz w:val="28"/>
          <w:szCs w:val="28"/>
          <w:lang w:val="ru-RU"/>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C73A45">
        <w:rPr>
          <w:bCs/>
          <w:color w:val="000000"/>
          <w:w w:val="0"/>
          <w:sz w:val="28"/>
          <w:szCs w:val="28"/>
          <w:lang w:val="ru-RU"/>
        </w:rPr>
        <w:t>Щурковой</w:t>
      </w:r>
      <w:proofErr w:type="spellEnd"/>
      <w:r w:rsidRPr="00C73A45">
        <w:rPr>
          <w:bCs/>
          <w:color w:val="000000"/>
          <w:w w:val="0"/>
          <w:sz w:val="28"/>
          <w:szCs w:val="28"/>
          <w:lang w:val="ru-RU"/>
        </w:rPr>
        <w:t>) (8-11 класс), методика «Размышляем о жизненном опыте» для младших школьников (по В.М. Ивановой, Т.В. Павловой, Е.Н. Степанову);</w:t>
      </w:r>
    </w:p>
    <w:p w14:paraId="3823E95B"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2) Степень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методика изучения социальной направленности обучающегося (по В.М. </w:t>
      </w:r>
      <w:proofErr w:type="spellStart"/>
      <w:r w:rsidRPr="00C73A45">
        <w:rPr>
          <w:bCs/>
          <w:color w:val="000000"/>
          <w:w w:val="0"/>
          <w:sz w:val="28"/>
          <w:szCs w:val="28"/>
          <w:lang w:val="ru-RU"/>
        </w:rPr>
        <w:t>Миниярову</w:t>
      </w:r>
      <w:proofErr w:type="spellEnd"/>
      <w:r w:rsidRPr="00C73A45">
        <w:rPr>
          <w:bCs/>
          <w:color w:val="000000"/>
          <w:w w:val="0"/>
          <w:sz w:val="28"/>
          <w:szCs w:val="28"/>
          <w:lang w:val="ru-RU"/>
        </w:rPr>
        <w:t xml:space="preserve">) (6-11 класс), методика изучения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(по М.И. Рожкову) (3-9 класс), методика выявления коммуникативных склонностей учащихся (по Р.В. </w:t>
      </w:r>
      <w:proofErr w:type="spellStart"/>
      <w:r w:rsidRPr="00C73A45">
        <w:rPr>
          <w:bCs/>
          <w:color w:val="000000"/>
          <w:w w:val="0"/>
          <w:sz w:val="28"/>
          <w:szCs w:val="28"/>
          <w:lang w:val="ru-RU"/>
        </w:rPr>
        <w:t>Овчаровой</w:t>
      </w:r>
      <w:proofErr w:type="spellEnd"/>
      <w:r w:rsidRPr="00C73A45">
        <w:rPr>
          <w:bCs/>
          <w:color w:val="000000"/>
          <w:w w:val="0"/>
          <w:sz w:val="28"/>
          <w:szCs w:val="28"/>
          <w:lang w:val="ru-RU"/>
        </w:rPr>
        <w:t xml:space="preserve">) (9- 11 класс), методика определения общественной активности </w:t>
      </w:r>
      <w:r w:rsidRPr="00C73A45">
        <w:rPr>
          <w:bCs/>
          <w:color w:val="000000"/>
          <w:w w:val="0"/>
          <w:sz w:val="28"/>
          <w:szCs w:val="28"/>
          <w:lang w:val="ru-RU"/>
        </w:rPr>
        <w:lastRenderedPageBreak/>
        <w:t>учащихся (по Е.Н. Степанову) (8- 11 класс);</w:t>
      </w:r>
    </w:p>
    <w:p w14:paraId="54BC2C63"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3) Степень развития социальных качеств: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14:paraId="51FFB41F"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C73A45">
        <w:rPr>
          <w:bCs/>
          <w:color w:val="000000"/>
          <w:w w:val="0"/>
          <w:sz w:val="28"/>
          <w:szCs w:val="28"/>
          <w:lang w:val="ru-RU"/>
        </w:rPr>
        <w:t>Каплунович</w:t>
      </w:r>
      <w:proofErr w:type="spellEnd"/>
      <w:r w:rsidRPr="00C73A45">
        <w:rPr>
          <w:bCs/>
          <w:color w:val="000000"/>
          <w:w w:val="0"/>
          <w:sz w:val="28"/>
          <w:szCs w:val="28"/>
          <w:lang w:val="ru-RU"/>
        </w:rPr>
        <w:t xml:space="preserve">), методика «Какой у нас коллектив» (разработана А.Н. </w:t>
      </w:r>
      <w:proofErr w:type="spellStart"/>
      <w:r w:rsidRPr="00C73A45">
        <w:rPr>
          <w:bCs/>
          <w:color w:val="000000"/>
          <w:w w:val="0"/>
          <w:sz w:val="28"/>
          <w:szCs w:val="28"/>
          <w:lang w:val="ru-RU"/>
        </w:rPr>
        <w:t>Лутошкиным</w:t>
      </w:r>
      <w:proofErr w:type="spellEnd"/>
      <w:r w:rsidRPr="00C73A45">
        <w:rPr>
          <w:bCs/>
          <w:color w:val="000000"/>
          <w:w w:val="0"/>
          <w:sz w:val="28"/>
          <w:szCs w:val="28"/>
          <w:lang w:val="ru-RU"/>
        </w:rPr>
        <w:t>);</w:t>
      </w:r>
    </w:p>
    <w:p w14:paraId="59ADE127"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w:t>
      </w:r>
      <w:proofErr w:type="spellStart"/>
      <w:r w:rsidRPr="00C73A45">
        <w:rPr>
          <w:bCs/>
          <w:color w:val="000000"/>
          <w:w w:val="0"/>
          <w:sz w:val="28"/>
          <w:szCs w:val="28"/>
          <w:lang w:val="ru-RU"/>
        </w:rPr>
        <w:t>М.И.Рожкова</w:t>
      </w:r>
      <w:proofErr w:type="spellEnd"/>
      <w:r w:rsidRPr="00C73A45">
        <w:rPr>
          <w:bCs/>
          <w:color w:val="000000"/>
          <w:w w:val="0"/>
          <w:sz w:val="28"/>
          <w:szCs w:val="28"/>
          <w:lang w:val="ru-RU"/>
        </w:rPr>
        <w:t>;</w:t>
      </w:r>
    </w:p>
    <w:p w14:paraId="7EA3717A"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5F454D21" w14:textId="77777777" w:rsidR="009617DA" w:rsidRPr="003644A0"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w:t>
      </w:r>
      <w:proofErr w:type="spellStart"/>
      <w:r w:rsidRPr="00C73A45">
        <w:rPr>
          <w:bCs/>
          <w:color w:val="000000"/>
          <w:w w:val="0"/>
          <w:sz w:val="28"/>
          <w:szCs w:val="28"/>
          <w:lang w:val="ru-RU"/>
        </w:rPr>
        <w:t>И.А.Забуслаевой</w:t>
      </w:r>
      <w:proofErr w:type="spellEnd"/>
      <w:r w:rsidRPr="00C73A45">
        <w:rPr>
          <w:bCs/>
          <w:color w:val="000000"/>
          <w:w w:val="0"/>
          <w:sz w:val="28"/>
          <w:szCs w:val="28"/>
          <w:lang w:val="ru-RU"/>
        </w:rPr>
        <w:t>).</w:t>
      </w:r>
    </w:p>
    <w:p w14:paraId="2CC0778C" w14:textId="63A3BE48" w:rsidR="00920126" w:rsidRPr="00A41A36" w:rsidRDefault="00A63166" w:rsidP="00A63166">
      <w:pPr>
        <w:tabs>
          <w:tab w:val="left" w:pos="851"/>
        </w:tabs>
        <w:wordWrap/>
        <w:spacing w:line="360" w:lineRule="auto"/>
        <w:ind w:firstLine="709"/>
        <w:rPr>
          <w:color w:val="000000"/>
          <w:w w:val="0"/>
          <w:sz w:val="28"/>
          <w:szCs w:val="28"/>
          <w:lang w:val="ru-RU"/>
        </w:rPr>
      </w:pPr>
      <w:r w:rsidRPr="00CA4934">
        <w:rPr>
          <w:rFonts w:eastAsia="SchoolBookSanPin"/>
          <w:sz w:val="28"/>
          <w:szCs w:val="28"/>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sectPr w:rsidR="00920126" w:rsidRPr="00A41A36" w:rsidSect="0011519C">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9C24" w14:textId="77777777" w:rsidR="00395F57" w:rsidRDefault="00395F57" w:rsidP="00E56EEA">
      <w:r>
        <w:separator/>
      </w:r>
    </w:p>
  </w:endnote>
  <w:endnote w:type="continuationSeparator" w:id="0">
    <w:p w14:paraId="1F8F6664" w14:textId="77777777" w:rsidR="00395F57" w:rsidRDefault="00395F57"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Times New Roman"/>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8211"/>
      <w:docPartObj>
        <w:docPartGallery w:val="Page Numbers (Bottom of Page)"/>
        <w:docPartUnique/>
      </w:docPartObj>
    </w:sdtPr>
    <w:sdtEndPr/>
    <w:sdtContent>
      <w:p w14:paraId="1ADF335F" w14:textId="20398189" w:rsidR="0036775C" w:rsidRDefault="0036775C">
        <w:pPr>
          <w:pStyle w:val="af8"/>
          <w:jc w:val="right"/>
        </w:pPr>
        <w:r>
          <w:fldChar w:fldCharType="begin"/>
        </w:r>
        <w:r>
          <w:instrText>PAGE   \* MERGEFORMAT</w:instrText>
        </w:r>
        <w:r>
          <w:fldChar w:fldCharType="separate"/>
        </w:r>
        <w:r w:rsidR="00AB1E55" w:rsidRPr="00AB1E55">
          <w:rPr>
            <w:noProof/>
            <w:lang w:val="ru-RU"/>
          </w:rPr>
          <w:t>54</w:t>
        </w:r>
        <w:r>
          <w:fldChar w:fldCharType="end"/>
        </w:r>
      </w:p>
    </w:sdtContent>
  </w:sdt>
  <w:p w14:paraId="79C26798" w14:textId="77777777" w:rsidR="0036775C" w:rsidRDefault="0036775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1D80" w14:textId="77777777" w:rsidR="00395F57" w:rsidRDefault="00395F57" w:rsidP="00E56EEA">
      <w:r>
        <w:separator/>
      </w:r>
    </w:p>
  </w:footnote>
  <w:footnote w:type="continuationSeparator" w:id="0">
    <w:p w14:paraId="1CF97CE6" w14:textId="77777777" w:rsidR="00395F57" w:rsidRDefault="00395F57"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73213FF"/>
    <w:multiLevelType w:val="hybridMultilevel"/>
    <w:tmpl w:val="7FBE3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10"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0"/>
  </w:num>
  <w:num w:numId="2">
    <w:abstractNumId w:val="11"/>
  </w:num>
  <w:num w:numId="3">
    <w:abstractNumId w:val="7"/>
  </w:num>
  <w:num w:numId="4">
    <w:abstractNumId w:val="5"/>
  </w:num>
  <w:num w:numId="5">
    <w:abstractNumId w:val="12"/>
  </w:num>
  <w:num w:numId="6">
    <w:abstractNumId w:val="6"/>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2C2C"/>
    <w:rsid w:val="00025392"/>
    <w:rsid w:val="00043629"/>
    <w:rsid w:val="00043673"/>
    <w:rsid w:val="00047FE6"/>
    <w:rsid w:val="00053050"/>
    <w:rsid w:val="00054D3E"/>
    <w:rsid w:val="00054FC8"/>
    <w:rsid w:val="0005503E"/>
    <w:rsid w:val="00055716"/>
    <w:rsid w:val="00064DEE"/>
    <w:rsid w:val="000A16FF"/>
    <w:rsid w:val="000A1A18"/>
    <w:rsid w:val="000A479A"/>
    <w:rsid w:val="000A5124"/>
    <w:rsid w:val="000B1563"/>
    <w:rsid w:val="000B287F"/>
    <w:rsid w:val="000B6EDC"/>
    <w:rsid w:val="000B7D9D"/>
    <w:rsid w:val="000C74F7"/>
    <w:rsid w:val="000C76E2"/>
    <w:rsid w:val="000D12FC"/>
    <w:rsid w:val="000D5C7F"/>
    <w:rsid w:val="000E11D3"/>
    <w:rsid w:val="000E162B"/>
    <w:rsid w:val="000E1783"/>
    <w:rsid w:val="000E53BD"/>
    <w:rsid w:val="000E62DB"/>
    <w:rsid w:val="000E71D1"/>
    <w:rsid w:val="000E7CF1"/>
    <w:rsid w:val="000F04E9"/>
    <w:rsid w:val="000F1EA0"/>
    <w:rsid w:val="000F48B1"/>
    <w:rsid w:val="000F5135"/>
    <w:rsid w:val="000F63F3"/>
    <w:rsid w:val="00100C85"/>
    <w:rsid w:val="00101801"/>
    <w:rsid w:val="00103AC1"/>
    <w:rsid w:val="00103C41"/>
    <w:rsid w:val="001044EB"/>
    <w:rsid w:val="001057C7"/>
    <w:rsid w:val="00107E77"/>
    <w:rsid w:val="00111135"/>
    <w:rsid w:val="0011519C"/>
    <w:rsid w:val="0012220C"/>
    <w:rsid w:val="001242AE"/>
    <w:rsid w:val="00125F69"/>
    <w:rsid w:val="0012657B"/>
    <w:rsid w:val="00126E72"/>
    <w:rsid w:val="0012737F"/>
    <w:rsid w:val="0013414B"/>
    <w:rsid w:val="001377A5"/>
    <w:rsid w:val="0013782D"/>
    <w:rsid w:val="001406A3"/>
    <w:rsid w:val="00144D6F"/>
    <w:rsid w:val="0014722C"/>
    <w:rsid w:val="0015272E"/>
    <w:rsid w:val="00156349"/>
    <w:rsid w:val="001648F6"/>
    <w:rsid w:val="00173C3F"/>
    <w:rsid w:val="0017558D"/>
    <w:rsid w:val="001803FB"/>
    <w:rsid w:val="001816CF"/>
    <w:rsid w:val="00186FAB"/>
    <w:rsid w:val="001917E6"/>
    <w:rsid w:val="00196B3B"/>
    <w:rsid w:val="001B6878"/>
    <w:rsid w:val="001C0827"/>
    <w:rsid w:val="001C557E"/>
    <w:rsid w:val="001E1514"/>
    <w:rsid w:val="001F0EC4"/>
    <w:rsid w:val="001F2E8B"/>
    <w:rsid w:val="001F5BC7"/>
    <w:rsid w:val="0020060C"/>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C86"/>
    <w:rsid w:val="002719B0"/>
    <w:rsid w:val="00273AF7"/>
    <w:rsid w:val="00276277"/>
    <w:rsid w:val="00277B0E"/>
    <w:rsid w:val="00281095"/>
    <w:rsid w:val="00293663"/>
    <w:rsid w:val="00293C6D"/>
    <w:rsid w:val="002A3D18"/>
    <w:rsid w:val="002B0B74"/>
    <w:rsid w:val="002B7710"/>
    <w:rsid w:val="002D08FD"/>
    <w:rsid w:val="002D09CD"/>
    <w:rsid w:val="002D23FC"/>
    <w:rsid w:val="002D2F63"/>
    <w:rsid w:val="002D6B5A"/>
    <w:rsid w:val="002E63DC"/>
    <w:rsid w:val="002F10C0"/>
    <w:rsid w:val="002F46C5"/>
    <w:rsid w:val="002F4960"/>
    <w:rsid w:val="003052ED"/>
    <w:rsid w:val="0031101F"/>
    <w:rsid w:val="00314ADB"/>
    <w:rsid w:val="0031582A"/>
    <w:rsid w:val="003166C4"/>
    <w:rsid w:val="00316A10"/>
    <w:rsid w:val="00330677"/>
    <w:rsid w:val="0033294B"/>
    <w:rsid w:val="00335931"/>
    <w:rsid w:val="00340592"/>
    <w:rsid w:val="00341EC4"/>
    <w:rsid w:val="00342F84"/>
    <w:rsid w:val="00344565"/>
    <w:rsid w:val="00345A88"/>
    <w:rsid w:val="0035025C"/>
    <w:rsid w:val="003503A3"/>
    <w:rsid w:val="00351339"/>
    <w:rsid w:val="00351EC0"/>
    <w:rsid w:val="003526F2"/>
    <w:rsid w:val="0035748A"/>
    <w:rsid w:val="003644A0"/>
    <w:rsid w:val="0036775C"/>
    <w:rsid w:val="003712D0"/>
    <w:rsid w:val="003726BC"/>
    <w:rsid w:val="0038245E"/>
    <w:rsid w:val="003835D8"/>
    <w:rsid w:val="00387C05"/>
    <w:rsid w:val="00392407"/>
    <w:rsid w:val="00395F57"/>
    <w:rsid w:val="00396934"/>
    <w:rsid w:val="003A05D1"/>
    <w:rsid w:val="003A6763"/>
    <w:rsid w:val="003B0D65"/>
    <w:rsid w:val="003B3A6D"/>
    <w:rsid w:val="003D16AB"/>
    <w:rsid w:val="003D48A7"/>
    <w:rsid w:val="003D4E2B"/>
    <w:rsid w:val="003D52E3"/>
    <w:rsid w:val="003D5F39"/>
    <w:rsid w:val="003E2254"/>
    <w:rsid w:val="003E7461"/>
    <w:rsid w:val="003F03B7"/>
    <w:rsid w:val="003F096E"/>
    <w:rsid w:val="003F0FB4"/>
    <w:rsid w:val="00425115"/>
    <w:rsid w:val="00425B37"/>
    <w:rsid w:val="00430D44"/>
    <w:rsid w:val="00433343"/>
    <w:rsid w:val="004339BE"/>
    <w:rsid w:val="004343BE"/>
    <w:rsid w:val="0044550B"/>
    <w:rsid w:val="0044657F"/>
    <w:rsid w:val="00454712"/>
    <w:rsid w:val="0047126B"/>
    <w:rsid w:val="004800BA"/>
    <w:rsid w:val="00481702"/>
    <w:rsid w:val="00482079"/>
    <w:rsid w:val="00485140"/>
    <w:rsid w:val="004863E4"/>
    <w:rsid w:val="00493D59"/>
    <w:rsid w:val="00494ADF"/>
    <w:rsid w:val="00494F51"/>
    <w:rsid w:val="004A735D"/>
    <w:rsid w:val="004B234A"/>
    <w:rsid w:val="004B29C1"/>
    <w:rsid w:val="004B2D3E"/>
    <w:rsid w:val="004B46B6"/>
    <w:rsid w:val="004C14FF"/>
    <w:rsid w:val="004C4DED"/>
    <w:rsid w:val="004C7ABA"/>
    <w:rsid w:val="004D02DC"/>
    <w:rsid w:val="004D1AE5"/>
    <w:rsid w:val="004D205F"/>
    <w:rsid w:val="004D685C"/>
    <w:rsid w:val="004D72A3"/>
    <w:rsid w:val="004E4B3A"/>
    <w:rsid w:val="004F07FB"/>
    <w:rsid w:val="004F30F9"/>
    <w:rsid w:val="004F3D56"/>
    <w:rsid w:val="004F534C"/>
    <w:rsid w:val="005013A8"/>
    <w:rsid w:val="00501650"/>
    <w:rsid w:val="00501BFC"/>
    <w:rsid w:val="0051654B"/>
    <w:rsid w:val="00520D04"/>
    <w:rsid w:val="005242EA"/>
    <w:rsid w:val="005311BC"/>
    <w:rsid w:val="00533B14"/>
    <w:rsid w:val="00546565"/>
    <w:rsid w:val="0054671D"/>
    <w:rsid w:val="005570FE"/>
    <w:rsid w:val="005642BB"/>
    <w:rsid w:val="00570543"/>
    <w:rsid w:val="00571A65"/>
    <w:rsid w:val="00577292"/>
    <w:rsid w:val="005812CD"/>
    <w:rsid w:val="005817D7"/>
    <w:rsid w:val="0058259C"/>
    <w:rsid w:val="005850E8"/>
    <w:rsid w:val="0058529A"/>
    <w:rsid w:val="0059001C"/>
    <w:rsid w:val="005934B3"/>
    <w:rsid w:val="00595F9E"/>
    <w:rsid w:val="005A1DC6"/>
    <w:rsid w:val="005A2E0C"/>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76BD7"/>
    <w:rsid w:val="00681001"/>
    <w:rsid w:val="006844D0"/>
    <w:rsid w:val="00684F98"/>
    <w:rsid w:val="0069132C"/>
    <w:rsid w:val="00691EE9"/>
    <w:rsid w:val="006A1783"/>
    <w:rsid w:val="006A2A29"/>
    <w:rsid w:val="006B0A82"/>
    <w:rsid w:val="006B37BA"/>
    <w:rsid w:val="006B549E"/>
    <w:rsid w:val="006C42E9"/>
    <w:rsid w:val="006C4571"/>
    <w:rsid w:val="006D3D85"/>
    <w:rsid w:val="006D3F14"/>
    <w:rsid w:val="006E27F7"/>
    <w:rsid w:val="0070063F"/>
    <w:rsid w:val="00705A9B"/>
    <w:rsid w:val="00706549"/>
    <w:rsid w:val="00710978"/>
    <w:rsid w:val="00713FFC"/>
    <w:rsid w:val="00716EA0"/>
    <w:rsid w:val="007174DB"/>
    <w:rsid w:val="00724BBF"/>
    <w:rsid w:val="007271F0"/>
    <w:rsid w:val="007305A0"/>
    <w:rsid w:val="00735346"/>
    <w:rsid w:val="00736EAE"/>
    <w:rsid w:val="00737102"/>
    <w:rsid w:val="007400D6"/>
    <w:rsid w:val="00741859"/>
    <w:rsid w:val="00741B01"/>
    <w:rsid w:val="007519C3"/>
    <w:rsid w:val="0076205B"/>
    <w:rsid w:val="00764C85"/>
    <w:rsid w:val="0077722F"/>
    <w:rsid w:val="00783FA5"/>
    <w:rsid w:val="007855F9"/>
    <w:rsid w:val="007A2D20"/>
    <w:rsid w:val="007A4478"/>
    <w:rsid w:val="007A4CCC"/>
    <w:rsid w:val="007A62EF"/>
    <w:rsid w:val="007C09AA"/>
    <w:rsid w:val="007C0A98"/>
    <w:rsid w:val="007C1B47"/>
    <w:rsid w:val="007C294E"/>
    <w:rsid w:val="007C3159"/>
    <w:rsid w:val="007C79C6"/>
    <w:rsid w:val="007D13C7"/>
    <w:rsid w:val="007D2111"/>
    <w:rsid w:val="007E194F"/>
    <w:rsid w:val="007E2374"/>
    <w:rsid w:val="007F1D25"/>
    <w:rsid w:val="007F7E65"/>
    <w:rsid w:val="0080201F"/>
    <w:rsid w:val="00802C92"/>
    <w:rsid w:val="00803A32"/>
    <w:rsid w:val="00815464"/>
    <w:rsid w:val="008156C8"/>
    <w:rsid w:val="0081637B"/>
    <w:rsid w:val="00821B75"/>
    <w:rsid w:val="008354E2"/>
    <w:rsid w:val="00840E06"/>
    <w:rsid w:val="00843303"/>
    <w:rsid w:val="008443C6"/>
    <w:rsid w:val="00845E95"/>
    <w:rsid w:val="008470D0"/>
    <w:rsid w:val="00851A41"/>
    <w:rsid w:val="00852C2A"/>
    <w:rsid w:val="008539E5"/>
    <w:rsid w:val="008547C7"/>
    <w:rsid w:val="00856CD8"/>
    <w:rsid w:val="008632E7"/>
    <w:rsid w:val="00872660"/>
    <w:rsid w:val="008727F6"/>
    <w:rsid w:val="0088328A"/>
    <w:rsid w:val="00883F14"/>
    <w:rsid w:val="008A7500"/>
    <w:rsid w:val="008B005C"/>
    <w:rsid w:val="008B0BD8"/>
    <w:rsid w:val="008B3A79"/>
    <w:rsid w:val="008B781B"/>
    <w:rsid w:val="008C6EAC"/>
    <w:rsid w:val="008D1DD1"/>
    <w:rsid w:val="008D456C"/>
    <w:rsid w:val="008E0D3C"/>
    <w:rsid w:val="008E395B"/>
    <w:rsid w:val="008F2955"/>
    <w:rsid w:val="00902FD8"/>
    <w:rsid w:val="00903E4F"/>
    <w:rsid w:val="00906141"/>
    <w:rsid w:val="00907CF1"/>
    <w:rsid w:val="00913680"/>
    <w:rsid w:val="00920126"/>
    <w:rsid w:val="009221A2"/>
    <w:rsid w:val="0092223F"/>
    <w:rsid w:val="00923236"/>
    <w:rsid w:val="00925B77"/>
    <w:rsid w:val="009311B8"/>
    <w:rsid w:val="00931C48"/>
    <w:rsid w:val="0093285C"/>
    <w:rsid w:val="00932B56"/>
    <w:rsid w:val="00946FC3"/>
    <w:rsid w:val="00953C0C"/>
    <w:rsid w:val="009607B3"/>
    <w:rsid w:val="009617DA"/>
    <w:rsid w:val="009664B5"/>
    <w:rsid w:val="009664F9"/>
    <w:rsid w:val="00966BC6"/>
    <w:rsid w:val="00967B56"/>
    <w:rsid w:val="0097011D"/>
    <w:rsid w:val="00976A3C"/>
    <w:rsid w:val="0098055B"/>
    <w:rsid w:val="009811EF"/>
    <w:rsid w:val="00981B23"/>
    <w:rsid w:val="009868C5"/>
    <w:rsid w:val="00986B6A"/>
    <w:rsid w:val="00990D0C"/>
    <w:rsid w:val="00994583"/>
    <w:rsid w:val="009A2A54"/>
    <w:rsid w:val="009B5C92"/>
    <w:rsid w:val="009C2535"/>
    <w:rsid w:val="009C46B7"/>
    <w:rsid w:val="009C5F01"/>
    <w:rsid w:val="009D4CCD"/>
    <w:rsid w:val="009E794D"/>
    <w:rsid w:val="00A060F9"/>
    <w:rsid w:val="00A06C0C"/>
    <w:rsid w:val="00A156AB"/>
    <w:rsid w:val="00A16E44"/>
    <w:rsid w:val="00A2709C"/>
    <w:rsid w:val="00A36869"/>
    <w:rsid w:val="00A3701D"/>
    <w:rsid w:val="00A41A36"/>
    <w:rsid w:val="00A42D46"/>
    <w:rsid w:val="00A43ABB"/>
    <w:rsid w:val="00A47603"/>
    <w:rsid w:val="00A63166"/>
    <w:rsid w:val="00A63D7F"/>
    <w:rsid w:val="00A65E87"/>
    <w:rsid w:val="00A664FA"/>
    <w:rsid w:val="00A66919"/>
    <w:rsid w:val="00A71001"/>
    <w:rsid w:val="00A724D7"/>
    <w:rsid w:val="00A74916"/>
    <w:rsid w:val="00A8119B"/>
    <w:rsid w:val="00A84AB7"/>
    <w:rsid w:val="00A87EA3"/>
    <w:rsid w:val="00A903AB"/>
    <w:rsid w:val="00A90680"/>
    <w:rsid w:val="00A927AB"/>
    <w:rsid w:val="00AA1480"/>
    <w:rsid w:val="00AA2D00"/>
    <w:rsid w:val="00AA4407"/>
    <w:rsid w:val="00AA5295"/>
    <w:rsid w:val="00AA6202"/>
    <w:rsid w:val="00AB1CB7"/>
    <w:rsid w:val="00AB1E55"/>
    <w:rsid w:val="00AC198C"/>
    <w:rsid w:val="00AD79E1"/>
    <w:rsid w:val="00AE0BB2"/>
    <w:rsid w:val="00AE34D7"/>
    <w:rsid w:val="00AE6ED0"/>
    <w:rsid w:val="00AF0E93"/>
    <w:rsid w:val="00AF6A45"/>
    <w:rsid w:val="00AF6FB5"/>
    <w:rsid w:val="00B15A17"/>
    <w:rsid w:val="00B16A06"/>
    <w:rsid w:val="00B242BA"/>
    <w:rsid w:val="00B26B62"/>
    <w:rsid w:val="00B311AE"/>
    <w:rsid w:val="00B356D1"/>
    <w:rsid w:val="00B3762E"/>
    <w:rsid w:val="00B4497A"/>
    <w:rsid w:val="00B51A49"/>
    <w:rsid w:val="00B5395D"/>
    <w:rsid w:val="00B54C00"/>
    <w:rsid w:val="00B63E06"/>
    <w:rsid w:val="00B65BFC"/>
    <w:rsid w:val="00B67986"/>
    <w:rsid w:val="00B70F07"/>
    <w:rsid w:val="00B7225F"/>
    <w:rsid w:val="00B72CCE"/>
    <w:rsid w:val="00B81F6B"/>
    <w:rsid w:val="00B823FA"/>
    <w:rsid w:val="00B83C80"/>
    <w:rsid w:val="00B844C6"/>
    <w:rsid w:val="00B9227D"/>
    <w:rsid w:val="00B941AE"/>
    <w:rsid w:val="00B96416"/>
    <w:rsid w:val="00BA5E42"/>
    <w:rsid w:val="00BA6F83"/>
    <w:rsid w:val="00BC1D77"/>
    <w:rsid w:val="00BE2884"/>
    <w:rsid w:val="00BE3FEE"/>
    <w:rsid w:val="00C01245"/>
    <w:rsid w:val="00C05A76"/>
    <w:rsid w:val="00C07501"/>
    <w:rsid w:val="00C0791C"/>
    <w:rsid w:val="00C10A22"/>
    <w:rsid w:val="00C17004"/>
    <w:rsid w:val="00C20D57"/>
    <w:rsid w:val="00C21FE9"/>
    <w:rsid w:val="00C250DF"/>
    <w:rsid w:val="00C30B69"/>
    <w:rsid w:val="00C3106F"/>
    <w:rsid w:val="00C33217"/>
    <w:rsid w:val="00C3323E"/>
    <w:rsid w:val="00C345CB"/>
    <w:rsid w:val="00C42679"/>
    <w:rsid w:val="00C45F3B"/>
    <w:rsid w:val="00C50776"/>
    <w:rsid w:val="00C51F21"/>
    <w:rsid w:val="00C57A6D"/>
    <w:rsid w:val="00C65244"/>
    <w:rsid w:val="00C67852"/>
    <w:rsid w:val="00C72246"/>
    <w:rsid w:val="00C8142E"/>
    <w:rsid w:val="00C83152"/>
    <w:rsid w:val="00CA0792"/>
    <w:rsid w:val="00CA464A"/>
    <w:rsid w:val="00CA6DA3"/>
    <w:rsid w:val="00CB0350"/>
    <w:rsid w:val="00CB4D83"/>
    <w:rsid w:val="00CC206B"/>
    <w:rsid w:val="00CC68F8"/>
    <w:rsid w:val="00CD2C27"/>
    <w:rsid w:val="00CD58E5"/>
    <w:rsid w:val="00CD5DA5"/>
    <w:rsid w:val="00CE115B"/>
    <w:rsid w:val="00CE7803"/>
    <w:rsid w:val="00CF2521"/>
    <w:rsid w:val="00D05A11"/>
    <w:rsid w:val="00D113FA"/>
    <w:rsid w:val="00D12CE6"/>
    <w:rsid w:val="00D159AC"/>
    <w:rsid w:val="00D22D41"/>
    <w:rsid w:val="00D23EA1"/>
    <w:rsid w:val="00D24BF2"/>
    <w:rsid w:val="00D274FC"/>
    <w:rsid w:val="00D323B3"/>
    <w:rsid w:val="00D3246E"/>
    <w:rsid w:val="00D32ED0"/>
    <w:rsid w:val="00D3471B"/>
    <w:rsid w:val="00D40FA5"/>
    <w:rsid w:val="00D46CBB"/>
    <w:rsid w:val="00D565C0"/>
    <w:rsid w:val="00D61495"/>
    <w:rsid w:val="00D64A60"/>
    <w:rsid w:val="00D702D9"/>
    <w:rsid w:val="00D8124A"/>
    <w:rsid w:val="00D85689"/>
    <w:rsid w:val="00DA2328"/>
    <w:rsid w:val="00DA2B8C"/>
    <w:rsid w:val="00DA6B05"/>
    <w:rsid w:val="00DA7F06"/>
    <w:rsid w:val="00DB2196"/>
    <w:rsid w:val="00DB3AFA"/>
    <w:rsid w:val="00DC1260"/>
    <w:rsid w:val="00DC21B7"/>
    <w:rsid w:val="00DC3173"/>
    <w:rsid w:val="00DF3DB4"/>
    <w:rsid w:val="00DF4D00"/>
    <w:rsid w:val="00E00B27"/>
    <w:rsid w:val="00E076E1"/>
    <w:rsid w:val="00E2115E"/>
    <w:rsid w:val="00E21543"/>
    <w:rsid w:val="00E34760"/>
    <w:rsid w:val="00E41366"/>
    <w:rsid w:val="00E415BA"/>
    <w:rsid w:val="00E41649"/>
    <w:rsid w:val="00E45F0A"/>
    <w:rsid w:val="00E53DEB"/>
    <w:rsid w:val="00E56091"/>
    <w:rsid w:val="00E56EEA"/>
    <w:rsid w:val="00E61A63"/>
    <w:rsid w:val="00E64A70"/>
    <w:rsid w:val="00E65D13"/>
    <w:rsid w:val="00E71C87"/>
    <w:rsid w:val="00E75ABD"/>
    <w:rsid w:val="00E92992"/>
    <w:rsid w:val="00E95362"/>
    <w:rsid w:val="00E95BA5"/>
    <w:rsid w:val="00EB0F27"/>
    <w:rsid w:val="00EB5053"/>
    <w:rsid w:val="00EB632D"/>
    <w:rsid w:val="00EC21EE"/>
    <w:rsid w:val="00EC4DFC"/>
    <w:rsid w:val="00EC7063"/>
    <w:rsid w:val="00ED5D53"/>
    <w:rsid w:val="00ED68EE"/>
    <w:rsid w:val="00EE0028"/>
    <w:rsid w:val="00EF5751"/>
    <w:rsid w:val="00F07A4F"/>
    <w:rsid w:val="00F11239"/>
    <w:rsid w:val="00F13226"/>
    <w:rsid w:val="00F20EF0"/>
    <w:rsid w:val="00F235BC"/>
    <w:rsid w:val="00F33EC5"/>
    <w:rsid w:val="00F35267"/>
    <w:rsid w:val="00F37390"/>
    <w:rsid w:val="00F4009B"/>
    <w:rsid w:val="00F42719"/>
    <w:rsid w:val="00F4394E"/>
    <w:rsid w:val="00F479C6"/>
    <w:rsid w:val="00F51146"/>
    <w:rsid w:val="00F63B71"/>
    <w:rsid w:val="00F70889"/>
    <w:rsid w:val="00F72A1F"/>
    <w:rsid w:val="00F75DA5"/>
    <w:rsid w:val="00F83F5E"/>
    <w:rsid w:val="00F844C0"/>
    <w:rsid w:val="00F950A0"/>
    <w:rsid w:val="00FB0254"/>
    <w:rsid w:val="00FB2D7E"/>
    <w:rsid w:val="00FB363B"/>
    <w:rsid w:val="00FB3741"/>
    <w:rsid w:val="00FB5BCB"/>
    <w:rsid w:val="00FC1061"/>
    <w:rsid w:val="00FC47A4"/>
    <w:rsid w:val="00FC4E27"/>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5628-0685-4F33-98C9-DAAE238A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54</Pages>
  <Words>12651</Words>
  <Characters>72116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55</cp:revision>
  <cp:lastPrinted>2022-03-31T14:06:00Z</cp:lastPrinted>
  <dcterms:created xsi:type="dcterms:W3CDTF">2022-10-03T23:11:00Z</dcterms:created>
  <dcterms:modified xsi:type="dcterms:W3CDTF">2024-02-05T18:52:00Z</dcterms:modified>
</cp:coreProperties>
</file>