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8"/>
        <w:tblW w:w="10273" w:type="dxa"/>
        <w:tblInd w:w="-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6"/>
        <w:gridCol w:w="222"/>
        <w:gridCol w:w="222"/>
        <w:gridCol w:w="222"/>
      </w:tblGrid>
      <w:tr w:rsidR="007769AD" w:rsidRPr="00534A05" w:rsidTr="007769AD">
        <w:tc>
          <w:tcPr>
            <w:tcW w:w="2410" w:type="dxa"/>
          </w:tcPr>
          <w:p w:rsidR="007769AD" w:rsidRPr="00AA1480" w:rsidRDefault="00A74A82" w:rsidP="00291A98">
            <w:pPr>
              <w:rPr>
                <w:sz w:val="18"/>
                <w:lang w:val="ru-RU"/>
              </w:rPr>
            </w:pPr>
            <w:bookmarkStart w:id="0" w:name="_Toc99639565"/>
            <w:r w:rsidRPr="00A74A82">
              <w:rPr>
                <w:noProof/>
                <w:sz w:val="18"/>
                <w:lang w:val="ru-RU" w:eastAsia="ru-RU"/>
              </w:rPr>
              <w:drawing>
                <wp:inline distT="0" distB="0" distL="0" distR="0" wp14:anchorId="27E90FD8" wp14:editId="3311A2B1">
                  <wp:extent cx="6610419" cy="9721043"/>
                  <wp:effectExtent l="0" t="0" r="0" b="0"/>
                  <wp:docPr id="1" name="Рисунок 1" descr="C:\Users\Admin\Downloads\IMG_6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6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794" cy="9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769AD" w:rsidRPr="00AA1480" w:rsidRDefault="007769AD" w:rsidP="00291A98">
            <w:pPr>
              <w:rPr>
                <w:sz w:val="18"/>
                <w:lang w:val="ru-RU"/>
              </w:rPr>
            </w:pPr>
          </w:p>
        </w:tc>
        <w:tc>
          <w:tcPr>
            <w:tcW w:w="2410" w:type="dxa"/>
          </w:tcPr>
          <w:p w:rsidR="007769AD" w:rsidRPr="006C6F88" w:rsidRDefault="007769AD" w:rsidP="00291A98">
            <w:pPr>
              <w:rPr>
                <w:sz w:val="18"/>
              </w:rPr>
            </w:pPr>
          </w:p>
        </w:tc>
        <w:tc>
          <w:tcPr>
            <w:tcW w:w="2618" w:type="dxa"/>
          </w:tcPr>
          <w:p w:rsidR="007769AD" w:rsidRPr="00AA1480" w:rsidRDefault="007769AD" w:rsidP="00291A98">
            <w:pPr>
              <w:rPr>
                <w:sz w:val="18"/>
                <w:lang w:val="ru-RU"/>
              </w:rPr>
            </w:pPr>
          </w:p>
        </w:tc>
      </w:tr>
      <w:tr w:rsidR="007769AD" w:rsidRPr="00DD45E0" w:rsidTr="007769AD">
        <w:tc>
          <w:tcPr>
            <w:tcW w:w="10273" w:type="dxa"/>
            <w:gridSpan w:val="4"/>
          </w:tcPr>
          <w:p w:rsidR="00DD45E0" w:rsidRPr="00DD45E0" w:rsidRDefault="006B03AB" w:rsidP="00DD45E0">
            <w:pPr>
              <w:rPr>
                <w:sz w:val="18"/>
                <w:lang w:val="ru-RU"/>
              </w:rPr>
            </w:pPr>
            <w:bookmarkStart w:id="1" w:name="_GoBack"/>
            <w:bookmarkEnd w:id="1"/>
            <w:r>
              <w:rPr>
                <w:sz w:val="18"/>
                <w:lang w:val="ru-RU"/>
              </w:rPr>
              <w:lastRenderedPageBreak/>
              <w:t>2</w:t>
            </w:r>
            <w:r w:rsidR="00DD45E0" w:rsidRPr="00DD45E0">
              <w:rPr>
                <w:sz w:val="18"/>
                <w:lang w:val="ru-RU"/>
              </w:rPr>
              <w:t>022 год – Год народного искусства и нематериального культурного наследия России</w:t>
            </w:r>
          </w:p>
          <w:p w:rsidR="00DD45E0" w:rsidRPr="00DD45E0" w:rsidRDefault="00DD45E0" w:rsidP="00DD45E0">
            <w:pPr>
              <w:rPr>
                <w:sz w:val="18"/>
                <w:lang w:val="ru-RU"/>
              </w:rPr>
            </w:pPr>
            <w:r w:rsidRPr="00DD45E0">
              <w:rPr>
                <w:sz w:val="18"/>
                <w:lang w:val="ru-RU"/>
              </w:rPr>
              <w:t>2022 год – 350 лет со дня рождения Петра 1</w:t>
            </w:r>
          </w:p>
          <w:p w:rsidR="00DD45E0" w:rsidRDefault="00DD45E0" w:rsidP="00DD45E0">
            <w:pPr>
              <w:rPr>
                <w:sz w:val="18"/>
                <w:lang w:val="ru-RU"/>
              </w:rPr>
            </w:pPr>
            <w:r w:rsidRPr="00DD45E0">
              <w:rPr>
                <w:sz w:val="18"/>
                <w:lang w:val="ru-RU"/>
              </w:rPr>
              <w:t>2023 год – Год педагога и наставника</w:t>
            </w:r>
          </w:p>
          <w:p w:rsidR="00DD45E0" w:rsidRPr="00AA1480" w:rsidRDefault="00DD45E0" w:rsidP="00DD45E0">
            <w:pPr>
              <w:rPr>
                <w:sz w:val="18"/>
                <w:lang w:val="ru-RU"/>
              </w:rPr>
            </w:pPr>
          </w:p>
        </w:tc>
      </w:tr>
    </w:tbl>
    <w:tbl>
      <w:tblPr>
        <w:tblW w:w="92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3453"/>
        <w:gridCol w:w="1184"/>
        <w:gridCol w:w="1679"/>
        <w:gridCol w:w="2389"/>
      </w:tblGrid>
      <w:tr w:rsidR="00A11DEA" w:rsidRPr="0079635B" w:rsidTr="001B2D50">
        <w:tc>
          <w:tcPr>
            <w:tcW w:w="526" w:type="dxa"/>
          </w:tcPr>
          <w:bookmarkEnd w:id="0"/>
          <w:p w:rsidR="007769AD" w:rsidRPr="0079635B" w:rsidRDefault="007769AD" w:rsidP="00291A98">
            <w:pPr>
              <w:tabs>
                <w:tab w:val="left" w:pos="851"/>
              </w:tabs>
              <w:wordWrap/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  <w:t>№</w:t>
            </w:r>
          </w:p>
        </w:tc>
        <w:tc>
          <w:tcPr>
            <w:tcW w:w="3453" w:type="dxa"/>
          </w:tcPr>
          <w:p w:rsidR="007769AD" w:rsidRPr="0079635B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  <w:t>События</w:t>
            </w:r>
          </w:p>
        </w:tc>
        <w:tc>
          <w:tcPr>
            <w:tcW w:w="1184" w:type="dxa"/>
          </w:tcPr>
          <w:p w:rsidR="007769AD" w:rsidRPr="0079635B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  <w:t>Классы</w:t>
            </w:r>
          </w:p>
        </w:tc>
        <w:tc>
          <w:tcPr>
            <w:tcW w:w="1679" w:type="dxa"/>
          </w:tcPr>
          <w:p w:rsidR="007769AD" w:rsidRPr="0079635B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  <w:t>Сроки</w:t>
            </w:r>
          </w:p>
        </w:tc>
        <w:tc>
          <w:tcPr>
            <w:tcW w:w="2389" w:type="dxa"/>
          </w:tcPr>
          <w:p w:rsidR="007769AD" w:rsidRPr="0079635B" w:rsidRDefault="007769AD" w:rsidP="00DC688C">
            <w:pPr>
              <w:tabs>
                <w:tab w:val="left" w:pos="851"/>
              </w:tabs>
              <w:wordWrap/>
              <w:jc w:val="center"/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bCs/>
                <w:color w:val="000000"/>
                <w:w w:val="0"/>
                <w:sz w:val="24"/>
                <w:szCs w:val="28"/>
                <w:lang w:val="ru-RU"/>
              </w:rPr>
              <w:t>Ответственные</w:t>
            </w:r>
          </w:p>
        </w:tc>
      </w:tr>
      <w:tr w:rsidR="007769AD" w:rsidRPr="0079635B" w:rsidTr="00276372">
        <w:trPr>
          <w:trHeight w:val="85"/>
        </w:trPr>
        <w:tc>
          <w:tcPr>
            <w:tcW w:w="526" w:type="dxa"/>
          </w:tcPr>
          <w:p w:rsidR="007769AD" w:rsidRPr="0079635B" w:rsidRDefault="007769AD" w:rsidP="00291A98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7769AD" w:rsidRPr="0079635B" w:rsidRDefault="007769AD" w:rsidP="00291A98">
            <w:pPr>
              <w:tabs>
                <w:tab w:val="left" w:pos="851"/>
              </w:tabs>
              <w:wordWrap/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 xml:space="preserve">1. </w:t>
            </w:r>
            <w:r w:rsidR="00291A98"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 xml:space="preserve">Урочная деятельность </w:t>
            </w:r>
          </w:p>
        </w:tc>
      </w:tr>
      <w:tr w:rsidR="007769AD" w:rsidRPr="00A74A82" w:rsidTr="00276372">
        <w:tc>
          <w:tcPr>
            <w:tcW w:w="526" w:type="dxa"/>
          </w:tcPr>
          <w:p w:rsidR="007769AD" w:rsidRPr="0079635B" w:rsidRDefault="007769AD" w:rsidP="00291A98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8705" w:type="dxa"/>
            <w:gridSpan w:val="4"/>
          </w:tcPr>
          <w:p w:rsidR="007769AD" w:rsidRPr="0079635B" w:rsidRDefault="00291A98" w:rsidP="00291A98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asciiTheme="minorHAnsi" w:eastAsia="№Е" w:hAnsiTheme="minorHAnsi" w:hint="default"/>
                <w:sz w:val="24"/>
                <w:szCs w:val="28"/>
                <w:lang w:val="ru-RU"/>
              </w:rPr>
              <w:t>С</w:t>
            </w:r>
            <w:r w:rsidRPr="0079635B">
              <w:rPr>
                <w:rStyle w:val="CharAttribute5"/>
                <w:rFonts w:eastAsia="№Е" w:hint="default"/>
                <w:sz w:val="24"/>
                <w:szCs w:val="28"/>
                <w:lang w:val="ru-RU"/>
              </w:rPr>
              <w:t>огласно</w:t>
            </w:r>
            <w:r w:rsidRPr="0079635B">
              <w:rPr>
                <w:rStyle w:val="CharAttribute5"/>
                <w:rFonts w:eastAsia="№Е" w:hint="default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sz w:val="24"/>
                <w:szCs w:val="28"/>
                <w:lang w:val="ru-RU"/>
              </w:rPr>
              <w:t>индивидуальным</w:t>
            </w:r>
            <w:r w:rsidRPr="0079635B">
              <w:rPr>
                <w:rStyle w:val="CharAttribute5"/>
                <w:rFonts w:eastAsia="№Е" w:hint="default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планам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работы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учителей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-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предметников</w:t>
            </w: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 xml:space="preserve"> </w:t>
            </w:r>
          </w:p>
        </w:tc>
      </w:tr>
      <w:tr w:rsidR="007769AD" w:rsidRPr="0079635B" w:rsidTr="00276372">
        <w:tc>
          <w:tcPr>
            <w:tcW w:w="526" w:type="dxa"/>
          </w:tcPr>
          <w:p w:rsidR="007769AD" w:rsidRPr="0079635B" w:rsidRDefault="007769AD" w:rsidP="00291A98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7769AD" w:rsidRPr="0079635B" w:rsidRDefault="00291A98" w:rsidP="00291A98">
            <w:pPr>
              <w:tabs>
                <w:tab w:val="left" w:pos="851"/>
              </w:tabs>
              <w:wordWrap/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>2</w:t>
            </w:r>
            <w:r w:rsidR="007769AD"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>. Внеурочная деятельность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«Мир психологии»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5а-е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Низаметдинов Р.И.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«Занимательная математика»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5а, 5б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Ушиярова Г.М.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«Загадки русского языка»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5в, 5г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Сагитов Э.Р.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«Занимательный английский»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5д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Зарипова Г.М.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«Удивительный мир географии»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5е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Саяхова А.Р.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«Подвижные игры»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 xml:space="preserve">6а-е </w:t>
            </w:r>
          </w:p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7а-д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Гусманова Г.А.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«Школа без конфликтов»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Ташбулатова Г.Ш.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«Решение задач на логику, смекалку»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6а-в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 xml:space="preserve">Лукманова Д.М., </w:t>
            </w:r>
          </w:p>
          <w:p w:rsidR="00EC70B4" w:rsidRPr="0079635B" w:rsidRDefault="00EC70B4" w:rsidP="00EC70B4">
            <w:pPr>
              <w:pStyle w:val="ParaAttribute3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 xml:space="preserve">Солдатова Т.А., </w:t>
            </w:r>
          </w:p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Чередниченко К.С.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9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«Юный филолог»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6г, 6д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Сагитов Э.Р.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10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«В мире английской грамматики»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6е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Давлетова Г.А.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11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«Краеведение»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6-7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Касаткина В.В.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12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«Твоя профессия»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7а-д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Овчинникова А.В.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13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«Математика для всех»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7а, 7в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Фатхуллина И.А.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14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«Увлекательная математика для каждого»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7б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Ковалева Л.Е.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15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«Секреты русского языка»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7г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Сагитов Э.Р.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16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«За страницами учебника»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7д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Федорова О.И.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17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«Добрая дорога детства»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7б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Саляхова А.В.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18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«Народный танцы»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7-8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Саляхова А.В.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19</w:t>
            </w:r>
          </w:p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«Спортивные игры»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 xml:space="preserve">8а-г </w:t>
            </w:r>
          </w:p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9а-д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Хайбуллин Р.Р.</w:t>
            </w:r>
          </w:p>
        </w:tc>
      </w:tr>
      <w:tr w:rsidR="00EC70B4" w:rsidRPr="00A74A82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20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«Семьеведение»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8аб</w:t>
            </w:r>
          </w:p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8вг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Васюк Д.А.</w:t>
            </w:r>
          </w:p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Ташбулатова Г.Ш.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21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«Математический клуб»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8а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Чередниченко К.С.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22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«Решение задач по математике»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8б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Ковалева Л.Е.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23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«Английский для общения»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8в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Хайруллина Н.В.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24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«Дополнительные вопросы математики»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9б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Лукманова Д.М.</w:t>
            </w:r>
          </w:p>
        </w:tc>
      </w:tr>
      <w:tr w:rsidR="00EC70B4" w:rsidRPr="00A74A82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25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«Решение нестандартных задач при подготовке к ОГЭ 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9а</w:t>
            </w:r>
          </w:p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9г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Чередниченко К.С.</w:t>
            </w:r>
          </w:p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Солдатова Т.А.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26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«Практическое обществознание»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Хакимова Л.С.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27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«Методы решения физических задач»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Камалова Д.Ю.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28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«Биология в вопросах и ответах»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Федорова О.И.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29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«Мир информатики»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Байкова Г.Т.</w:t>
            </w:r>
          </w:p>
        </w:tc>
      </w:tr>
      <w:tr w:rsidR="00EC70B4" w:rsidRPr="0079635B" w:rsidTr="001B2D50">
        <w:tc>
          <w:tcPr>
            <w:tcW w:w="526" w:type="dxa"/>
          </w:tcPr>
          <w:p w:rsidR="00EC70B4" w:rsidRPr="0079635B" w:rsidRDefault="00EC70B4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30</w:t>
            </w:r>
          </w:p>
        </w:tc>
        <w:tc>
          <w:tcPr>
            <w:tcW w:w="3453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jc w:val="both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«Сложности русского языка»</w:t>
            </w:r>
          </w:p>
        </w:tc>
        <w:tc>
          <w:tcPr>
            <w:tcW w:w="1184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9б</w:t>
            </w:r>
          </w:p>
        </w:tc>
        <w:tc>
          <w:tcPr>
            <w:tcW w:w="1679" w:type="dxa"/>
          </w:tcPr>
          <w:p w:rsidR="00EC70B4" w:rsidRPr="0079635B" w:rsidRDefault="00EC70B4" w:rsidP="00EC70B4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EC70B4" w:rsidRPr="0079635B" w:rsidRDefault="00EC70B4" w:rsidP="00EC70B4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Кузакова А.Н.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534A05" w:rsidRDefault="00534A05" w:rsidP="00EC70B4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</w:rPr>
            </w:pPr>
            <w:r>
              <w:rPr>
                <w:color w:val="000000"/>
                <w:w w:val="0"/>
                <w:sz w:val="24"/>
                <w:szCs w:val="28"/>
              </w:rPr>
              <w:t xml:space="preserve">31 </w:t>
            </w:r>
          </w:p>
        </w:tc>
        <w:tc>
          <w:tcPr>
            <w:tcW w:w="3453" w:type="dxa"/>
          </w:tcPr>
          <w:p w:rsidR="00534A05" w:rsidRPr="00534A05" w:rsidRDefault="00534A05" w:rsidP="00EC70B4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«Разговоры о важном»</w:t>
            </w:r>
          </w:p>
        </w:tc>
        <w:tc>
          <w:tcPr>
            <w:tcW w:w="1184" w:type="dxa"/>
          </w:tcPr>
          <w:p w:rsidR="00534A05" w:rsidRPr="0079635B" w:rsidRDefault="00534A05" w:rsidP="00EC70B4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EC70B4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534A05" w:rsidRPr="0079635B" w:rsidRDefault="00534A05" w:rsidP="00EC70B4">
            <w:pPr>
              <w:pStyle w:val="ParaAttribute3"/>
              <w:wordWrap/>
              <w:ind w:right="0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534A05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>
              <w:rPr>
                <w:color w:val="000000"/>
                <w:w w:val="0"/>
                <w:sz w:val="24"/>
                <w:szCs w:val="28"/>
                <w:lang w:val="ru-RU"/>
              </w:rPr>
              <w:t>32</w:t>
            </w:r>
          </w:p>
        </w:tc>
        <w:tc>
          <w:tcPr>
            <w:tcW w:w="3453" w:type="dxa"/>
          </w:tcPr>
          <w:p w:rsidR="00534A05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«Профориентация»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>
              <w:rPr>
                <w:color w:val="000000"/>
                <w:w w:val="0"/>
                <w:sz w:val="24"/>
                <w:szCs w:val="28"/>
                <w:lang w:val="ru-RU"/>
              </w:rPr>
              <w:t>33</w:t>
            </w:r>
          </w:p>
        </w:tc>
        <w:tc>
          <w:tcPr>
            <w:tcW w:w="3453" w:type="dxa"/>
          </w:tcPr>
          <w:p w:rsidR="00534A05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«Функциональная грамотность»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</w:pPr>
            <w:r>
              <w:rPr>
                <w:rStyle w:val="CharAttribute6"/>
                <w:rFonts w:eastAsia="№Е"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276372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left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>3. Классное руководство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Согласно классным календарным планам воспитательной работы классных руководителей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 классы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Проведение тематических классных часов и мероприятий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 классы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276372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>4. Основные школьные дела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знаний: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линейка, посвященная Дню знаний;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единый тематический классные час;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открытые уроки по безопасности жизнедеятельности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 и взаимодействию с детскими общественными объединениями (Советник директора по воспитанию)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День окончания Второй мировой войны, День солидарности в борьбе с терроризмом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  <w:lang w:val="ru-RU"/>
              </w:rPr>
              <w:t>03.09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205 лет со дня рождения писателя А.К.Толстого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05.09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sz w:val="24"/>
                <w:szCs w:val="28"/>
              </w:rPr>
              <w:t>Д</w:t>
            </w:r>
            <w:r w:rsidRPr="0079635B">
              <w:rPr>
                <w:sz w:val="24"/>
                <w:szCs w:val="28"/>
                <w:lang w:val="ru-RU"/>
              </w:rPr>
              <w:t>ень</w:t>
            </w:r>
            <w:r w:rsidRPr="0079635B">
              <w:rPr>
                <w:sz w:val="24"/>
                <w:szCs w:val="28"/>
              </w:rPr>
              <w:t xml:space="preserve"> финансовой грамотности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06.09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Васюк Д.А.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210 лет со дня Бородинского сражения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07.09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Международный день распространения грамотности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08.09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Классные </w:t>
            </w:r>
            <w:r w:rsidRPr="0079635B">
              <w:rPr>
                <w:sz w:val="24"/>
                <w:szCs w:val="28"/>
                <w:lang w:val="ru-RU"/>
              </w:rPr>
              <w:lastRenderedPageBreak/>
              <w:t>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165 лет со дня рождения русского ученого, писателя У.Э.Циолковского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17.09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«Аксаковские дни в Башкортостане» (по особому плану)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20.09-30.09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дошкольного работника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27.09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Посвящение в пионеры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30.09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</w:rPr>
              <w:t>Участие в проекте «Экозабота»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05-30.09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</w:rPr>
              <w:t>Саляхова А.В.</w:t>
            </w:r>
          </w:p>
        </w:tc>
      </w:tr>
      <w:tr w:rsidR="00534A05" w:rsidRPr="00D1073A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Международный день пожилых людей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01.10</w:t>
            </w:r>
          </w:p>
        </w:tc>
        <w:tc>
          <w:tcPr>
            <w:tcW w:w="2389" w:type="dxa"/>
          </w:tcPr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D1073A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D1073A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</w:tr>
      <w:tr w:rsidR="00534A05" w:rsidRPr="00B63F2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 xml:space="preserve"> Международный день музыки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01.10</w:t>
            </w:r>
          </w:p>
        </w:tc>
        <w:tc>
          <w:tcPr>
            <w:tcW w:w="2389" w:type="dxa"/>
          </w:tcPr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B63F2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B63F2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защиты животных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  <w:lang w:val="ru-RU"/>
              </w:rPr>
              <w:t>04.10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учителя: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праздничный концерт для учителей;</w:t>
            </w:r>
          </w:p>
          <w:p w:rsidR="00534A05" w:rsidRPr="0079635B" w:rsidRDefault="00534A05" w:rsidP="00534A05">
            <w:pPr>
              <w:pStyle w:val="ParaAttribute7"/>
              <w:ind w:firstLine="0"/>
              <w:jc w:val="left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- «Радиорубка»;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- поздравление учителей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05.10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 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ВерестниковаИ.В.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Мешкова Л.Э.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130 лет со дня рождения поэтессы, прозаика, драматурга М.И.Цветаевой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08.10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B63F2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отца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16.10</w:t>
            </w:r>
          </w:p>
        </w:tc>
        <w:tc>
          <w:tcPr>
            <w:tcW w:w="2389" w:type="dxa"/>
          </w:tcPr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B63F2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B63F2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 День Республики Башкортостан- классные часы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 xml:space="preserve"> -«Государственные символы РБ»»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«Республика моя, Башкортостан»;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конкурс стихов о Башкортостане.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lastRenderedPageBreak/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11.10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Верестникова И.В.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Давлетгареева Р.З.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19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Международный день школьных библиотек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25.10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Школьный библиотекарь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180 лет со дня рождения В.В.Верещагина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26.10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памяти жертв политических репрессий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  <w:lang w:val="ru-RU"/>
              </w:rPr>
              <w:t>30.10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135 лет со дня рождения поэта, драматурга, переводчика С.Я.Маршака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03.11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Классные 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День народного единства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04.11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170 лет со дня рождения писателя, драматурга Д.Н.Мамина-Сибиряка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16.11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памяти погибших при исполнении служебных обязанностей сотрудников ОВД России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08.11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Международный день толерантности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16.11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 Саляхова А.В.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начала Нюрнбергского процесса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16.11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Васюк Д.А. 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455BC6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 xml:space="preserve"> День матери в России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27.11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Советник директора </w:t>
            </w:r>
            <w:r>
              <w:rPr>
                <w:sz w:val="24"/>
                <w:szCs w:val="28"/>
                <w:lang w:val="ru-RU"/>
              </w:rPr>
              <w:lastRenderedPageBreak/>
              <w:t>по воспитанию</w:t>
            </w:r>
            <w:r w:rsidRPr="00455BC6">
              <w:rPr>
                <w:sz w:val="24"/>
                <w:szCs w:val="28"/>
                <w:lang w:val="ru-RU"/>
              </w:rPr>
              <w:t xml:space="preserve"> 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30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государственного герба РФ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30.11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Васюк Д.А. 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Выставка рисунков «Зимний фейерверк»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Международный день инвалидов</w:t>
            </w:r>
          </w:p>
          <w:p w:rsidR="00534A05" w:rsidRPr="0079635B" w:rsidRDefault="00534A05" w:rsidP="00534A05">
            <w:pPr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 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 xml:space="preserve">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03.12</w:t>
            </w:r>
          </w:p>
        </w:tc>
        <w:tc>
          <w:tcPr>
            <w:tcW w:w="2389" w:type="dxa"/>
          </w:tcPr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День неизвестного солдата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</w:t>
            </w:r>
            <w:r w:rsidRPr="0079635B">
              <w:rPr>
                <w:sz w:val="24"/>
                <w:szCs w:val="28"/>
              </w:rPr>
              <w:t>3.</w:t>
            </w:r>
            <w:r w:rsidRPr="0079635B">
              <w:rPr>
                <w:sz w:val="24"/>
                <w:szCs w:val="28"/>
                <w:lang w:val="ru-RU"/>
              </w:rPr>
              <w:t>12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Учителя истории и обществознания</w:t>
            </w:r>
          </w:p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Битва за Москву, Международный день добровольцев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05.12</w:t>
            </w:r>
          </w:p>
        </w:tc>
        <w:tc>
          <w:tcPr>
            <w:tcW w:w="2389" w:type="dxa"/>
          </w:tcPr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Международный день художника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 08.12</w:t>
            </w:r>
          </w:p>
        </w:tc>
        <w:tc>
          <w:tcPr>
            <w:tcW w:w="2389" w:type="dxa"/>
          </w:tcPr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Героев Отечества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09.12</w:t>
            </w:r>
          </w:p>
        </w:tc>
        <w:tc>
          <w:tcPr>
            <w:tcW w:w="2389" w:type="dxa"/>
          </w:tcPr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прав человека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 10.12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конституции РФ: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радиолинейка;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классные часы «Я - гражданин»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12.12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Учителя истории и обществознания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534A05">
              <w:rPr>
                <w:sz w:val="24"/>
                <w:szCs w:val="28"/>
                <w:lang w:val="ru-RU"/>
              </w:rPr>
              <w:t xml:space="preserve">Классные </w:t>
            </w:r>
            <w:r w:rsidRPr="00534A05">
              <w:rPr>
                <w:sz w:val="24"/>
                <w:szCs w:val="28"/>
                <w:lang w:val="ru-RU"/>
              </w:rPr>
              <w:lastRenderedPageBreak/>
              <w:t>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39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принятия Федеральных конституционных законов о Государственной символах РФ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 25.12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190 лет со дня рождения основателя Третьяковской галереи П.М.Третьякова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 27.12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Российского студенчества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25.01.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  <w:r w:rsidRPr="0079635B">
              <w:rPr>
                <w:sz w:val="24"/>
                <w:szCs w:val="28"/>
                <w:lang w:val="ru-RU"/>
              </w:rPr>
              <w:t xml:space="preserve"> 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«Новогодние праздники»:</w:t>
            </w:r>
          </w:p>
          <w:p w:rsidR="00534A05" w:rsidRPr="0079635B" w:rsidRDefault="00534A05" w:rsidP="00534A05">
            <w:pPr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- новогодние утренник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26-29.12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Халманова С.В.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Ковалёва Л.Е.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Лобзова С.А.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полного освобождения Ленинграда от фашистской блокады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27.01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27.01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02.02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российской науки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08.02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святого Валентина: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конкурс английской песни;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конкурс на самую оригинальную валентинку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14.02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Учителя английского языка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</w:tr>
      <w:tr w:rsidR="00534A05" w:rsidRPr="00CA22B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Международный день родного языка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  <w:lang w:val="ru-RU"/>
              </w:rPr>
              <w:t>21.02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Классные руководители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49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защитника Отечества: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тематические классные часы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смотр строя и песни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21-24.02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Гусманова Г.Ш.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2C48B5">
              <w:rPr>
                <w:sz w:val="24"/>
                <w:lang w:val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15</w:t>
            </w:r>
            <w:r w:rsidRPr="0079635B">
              <w:rPr>
                <w:sz w:val="24"/>
                <w:szCs w:val="28"/>
                <w:lang w:val="ru-RU"/>
              </w:rPr>
              <w:t>.02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200 лет со дня рождения К.Д.Ушинского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03.03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Международный женский день: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конкурс фотографий «Моя мама»;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- конкурс поздравительных открыток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08.03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110 лет со дня рождения писателя и поэта, автора слов гимнов РФ и СССР С.В.Михалкова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13.03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День поэзии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16.03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Арапова Н.В.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воссоединения Крыма с Россией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18.03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Всемирный день театра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27.03</w:t>
            </w:r>
          </w:p>
        </w:tc>
        <w:tc>
          <w:tcPr>
            <w:tcW w:w="2389" w:type="dxa"/>
          </w:tcPr>
          <w:p w:rsidR="00534A05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155 лет со дня рождения писателя М.Горького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28.03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150 лет со дня рождения композитора и пианиста </w:t>
            </w:r>
            <w:r w:rsidRPr="0079635B">
              <w:rPr>
                <w:sz w:val="24"/>
                <w:szCs w:val="28"/>
                <w:lang w:val="ru-RU"/>
              </w:rPr>
              <w:lastRenderedPageBreak/>
              <w:t>С.В.Рахманинова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lastRenderedPageBreak/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Советник директора </w:t>
            </w:r>
            <w:r>
              <w:rPr>
                <w:sz w:val="24"/>
                <w:szCs w:val="28"/>
                <w:lang w:val="ru-RU"/>
              </w:rPr>
              <w:lastRenderedPageBreak/>
              <w:t>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59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12.04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200 лет со дня рождения российского классика и драматурга А.Н.Островского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12.04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Конкурс авторской песни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18.04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ВерестниковаИ.В.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Мешкова Л.Э.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19.04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рождения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  <w:lang w:val="ru-RU"/>
              </w:rPr>
              <w:t>20.04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ВерестниковаИ.В.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Мешкова Л.Э.</w:t>
            </w:r>
          </w:p>
          <w:p w:rsidR="00534A05" w:rsidRPr="0079635B" w:rsidRDefault="00534A05" w:rsidP="00534A05">
            <w:pPr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Всемирный день Земли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22.04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российского парламентаризма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27.04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Праздник Весны и Труда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Победы: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конкурс рисунков;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тематические классные часы;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посещение митинга в парке им. А.М.Матросова;</w:t>
            </w:r>
          </w:p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брейн-ринг «Военная история»;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-«Поздравление ветеранов, участников ВОв»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04-09.05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Верестникова И.В.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240 лет со дня основания Черноморского флота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13.05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320 лет со дня основания Балтийского флота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18.05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детских общественных организаций России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19.05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«</w:t>
            </w:r>
            <w:r w:rsidRPr="0079635B">
              <w:rPr>
                <w:sz w:val="24"/>
                <w:szCs w:val="28"/>
                <w:lang w:val="ru-RU"/>
              </w:rPr>
              <w:t>Танцевальный марафон</w:t>
            </w:r>
            <w:r w:rsidRPr="0079635B">
              <w:rPr>
                <w:sz w:val="24"/>
                <w:szCs w:val="28"/>
              </w:rPr>
              <w:t>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22.05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Лобзова С.А.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славянской письменности и культуры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24.05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«</w:t>
            </w:r>
            <w:r w:rsidRPr="0079635B">
              <w:rPr>
                <w:sz w:val="24"/>
                <w:szCs w:val="28"/>
                <w:lang w:val="ru-RU"/>
              </w:rPr>
              <w:t>Последний звонок</w:t>
            </w:r>
            <w:r w:rsidRPr="0079635B">
              <w:rPr>
                <w:sz w:val="24"/>
                <w:szCs w:val="28"/>
              </w:rPr>
              <w:t>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16.05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Верестникова И.В.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Мешкова Л.Э.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</w:t>
            </w:r>
            <w:r w:rsidRPr="0079635B">
              <w:rPr>
                <w:sz w:val="24"/>
                <w:szCs w:val="28"/>
              </w:rPr>
              <w:t>ень защиты детей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01.06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День Русского языка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06.06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120 лет со дня рождения композитора, педагога, дирижера А.Хачатуряна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06.06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День России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 xml:space="preserve">День города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12.06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памяти и скорби-день начала Великой Отечественной войны (1941)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22</w:t>
            </w:r>
            <w:r w:rsidRPr="0079635B">
              <w:rPr>
                <w:sz w:val="24"/>
                <w:szCs w:val="28"/>
                <w:lang w:val="ru-RU"/>
              </w:rPr>
              <w:t>.06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Классные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79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молодежи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27.06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семьи, любви и верности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08.07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280 лет со дня рождения поэта Г.Р.Державины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14.07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130 лет со дня рождения поэта В.В.Маяковского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19.07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военно-морского флота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30.07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физкультурника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12.08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22.08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80 лет со дня победы советских войск над немецкой армией в битве под Курском в 1943 году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23.08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DD45E0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День российского кино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27.08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C86434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Советник директора по воспитанию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  <w:lang w:val="ru-RU"/>
              </w:rPr>
              <w:t>К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u w:val="none"/>
                <w:lang w:val="ru-RU"/>
              </w:rPr>
              <w:t>лассные руководители</w:t>
            </w: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>5. Внешкольные мероприятия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Пешие прогулки, экскурсии или походы выходного дня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 xml:space="preserve">Литературные, исторические, </w:t>
            </w:r>
            <w:r w:rsidRPr="0079635B">
              <w:rPr>
                <w:color w:val="000000" w:themeColor="text1"/>
                <w:sz w:val="24"/>
                <w:szCs w:val="28"/>
              </w:rPr>
              <w:lastRenderedPageBreak/>
              <w:t>просветительские экскурсии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lastRenderedPageBreak/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</w:t>
            </w: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lastRenderedPageBreak/>
              <w:t>ели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Учителя-предметники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Туристические слеты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34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Учителя-предметники</w:t>
            </w: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b/>
                <w:color w:val="auto"/>
                <w:sz w:val="24"/>
                <w:szCs w:val="28"/>
                <w:u w:val="none"/>
              </w:rPr>
              <w:t>6. Организация предметно-пространственной среды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Оформление интерьера школьных помещений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Благоустройство классных кабинетов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Размещение на стенах школы регулярно сменяемых экспозиций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10"/>
                <w:rFonts w:ascii="Times New Roman" w:eastAsia="№Е" w:hAnsi="Times New Roman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Саляхова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Совместная с детьми разработка, создание и популяризация школьной символики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10"/>
                <w:rFonts w:ascii="Times New Roman" w:eastAsia="№Е" w:hAnsi="Times New Roman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Васюк Д.А.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Сотрудничество и размещение различной информации на официальном сайте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10"/>
                <w:rFonts w:ascii="Times New Roman" w:eastAsia="№Е" w:hAnsi="Times New Roman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Хайруллина Н.В.</w:t>
            </w:r>
          </w:p>
        </w:tc>
      </w:tr>
      <w:tr w:rsidR="00534A05" w:rsidRPr="00A74A82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iCs/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left"/>
              <w:rPr>
                <w:b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iCs/>
                <w:color w:val="000000"/>
                <w:w w:val="0"/>
                <w:sz w:val="24"/>
                <w:szCs w:val="28"/>
                <w:lang w:val="ru-RU"/>
              </w:rPr>
              <w:t>7. Взаимодействие с родителями (законными представителями)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Участие родителей в работе Управляющего совета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  <w:lang w:val="ru-RU"/>
              </w:rPr>
              <w:t>18.10, 21.12,20.02, 26.04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Директор школы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Информационный поиск и знакомство с опытом включения родителей в повседневную жизнь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23-26.08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Привлечение родителей к организации и проведению различных мероприятий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Привлечение учащихся и родителей к изучению качества образования и уровня воспитания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Привлечение родителей для профориентационной работы со школьниками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Совместное изготовление наглядных пособий, участие в проектной деятельности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Обеспечение информационной образовательной среды: 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- пополнение новыми материалами сайта школы;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День открытых дверей для родителей (проведение открытых уроков, консультации педагогических работников, презентация школы: учащихся, педагогов, родителей)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Работа педагогического просвещения для родителей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Проведение спортивного праздника «Папа, мама, я – спортивная семья», «Семейные игры»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Проведение акции «Семья в жизни и воспитании ребенка»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Туристические походы, экскурсии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Лекторий, практикум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Совместное проведение традиционных школьных мероприятий: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 - День знаний; 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- День здоровья; 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- День учителя; 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- Новогодняя сказка; 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- День защитника Отечества; 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- Последний звонок. 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- Прощание с букварем </w:t>
            </w:r>
          </w:p>
          <w:p w:rsidR="00534A05" w:rsidRPr="0079635B" w:rsidRDefault="00534A05" w:rsidP="00534A05">
            <w:pPr>
              <w:pStyle w:val="ParaAttribute7"/>
              <w:ind w:firstLine="34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- Посвящение в пионеры, первоклассники, юные пешеходы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sz w:val="24"/>
                <w:szCs w:val="28"/>
              </w:rPr>
              <w:t>-Спортивный калейдоскоп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«Часы общения» (детей, родителей и педагогов, работающих в классе)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Презентация портфолио детей и педагогов, при участии родителей (по окончанию учебного года)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Администрация школы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</w:rPr>
              <w:t>Работа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</w:rPr>
              <w:t>школьного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</w:rPr>
              <w:t>родительского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</w:rPr>
              <w:t>патруля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  <w:lang w:val="ru-RU"/>
              </w:rPr>
              <w:t xml:space="preserve">Классные </w:t>
            </w: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  <w:lang w:val="ru-RU"/>
              </w:rPr>
              <w:lastRenderedPageBreak/>
              <w:t>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Участие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в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работе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службы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r w:rsidRPr="0079635B">
              <w:rPr>
                <w:rStyle w:val="CharAttribute5"/>
                <w:rFonts w:eastAsia="№Е" w:hint="default"/>
                <w:color w:val="000000" w:themeColor="text1"/>
                <w:sz w:val="24"/>
                <w:szCs w:val="28"/>
                <w:lang w:val="ru-RU"/>
              </w:rPr>
              <w:t>медиации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left"/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8"/>
              </w:rPr>
              <w:t>8. Самоуправление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  <w:lang w:val="ru-RU"/>
              </w:rPr>
              <w:t xml:space="preserve"> Выборы в Совет обучающихся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05-07.09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  <w:lang w:val="ru-RU"/>
              </w:rPr>
              <w:t>Планирование, организация, проведение и анализ внутриклассных и внутришкольных мероприятий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Актив класса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2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Заседания Совета дружины и Совета обучающихся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Актив класса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2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Рейд по проверке школьной формы и наличия пионерских галстуков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Актив класса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2"/>
              <w:wordWrap/>
              <w:ind w:right="0"/>
              <w:jc w:val="both"/>
              <w:rPr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День самоуправления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05.10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Актив класса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2"/>
              <w:wordWrap/>
              <w:ind w:right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Большой и малый литературный бал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14.03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Актив класса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2"/>
              <w:wordWrap/>
              <w:ind w:right="0"/>
              <w:jc w:val="both"/>
              <w:rPr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Организация дежурства в классе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Актив класса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color w:val="000000"/>
                <w:w w:val="0"/>
                <w:sz w:val="24"/>
                <w:szCs w:val="28"/>
                <w:lang w:val="ru-RU"/>
              </w:rPr>
              <w:t>9. Профилактика и безопасность</w:t>
            </w:r>
          </w:p>
        </w:tc>
      </w:tr>
      <w:tr w:rsidR="00534A05" w:rsidRPr="00A74A82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lang w:val="ru-RU"/>
              </w:rPr>
              <w:t>Профилактика детского дорожно-транспортного травматизма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Участие отряда ЮИД в районных конкурсах «КВН по ПДД», конкурс агитбригад «Светофор», «Безопасное колесо»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Участие в районном конкурсе газет, рисунков и плакатов по ПДД «Мы за безопасность на дорогах»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Участие в специализированном профилактическом  мероприятии – городской акции «Внимание – дети!», «Безопасный путь»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19.04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Беседы с учащимися, имеющими велосипед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Инспектор ОГИБДД (по согласованию)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Саляхова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Лекции и беседы инспектора ОГИБДД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Инспектор ОГИБДД (по согласованию)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Саляхова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Предупреждение ДТП на линейках в предканикулярный </w:t>
            </w:r>
            <w:r w:rsidRPr="0079635B">
              <w:rPr>
                <w:sz w:val="24"/>
                <w:szCs w:val="28"/>
              </w:rPr>
              <w:lastRenderedPageBreak/>
              <w:t xml:space="preserve">период.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Инспектор ОГИБДД (по согласованию)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Саляхова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Проведение единых дней по профилактике детского дорожно-транспортного травматизма.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21.11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Инспектор ОГИБДД (по согласованию)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Саляхова А.В.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Участие в мероприятиях, посвящённых «Всемирному дню памяти жертв ДТП»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21.11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Проведение классных часов по ПДД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28.02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Проведение школьных тематических конкурсов по ПДД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Профилактика пожарной безопасности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Практикум «Пожарная эвакуация»</w:t>
            </w:r>
          </w:p>
          <w:p w:rsidR="00534A05" w:rsidRPr="0079635B" w:rsidRDefault="00534A05" w:rsidP="00534A05">
            <w:pPr>
              <w:rPr>
                <w:sz w:val="24"/>
                <w:szCs w:val="28"/>
              </w:rPr>
            </w:pP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06.09, 12.05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Проведение занятий в младших классах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Васюк Д.А.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Участие в работе движения Дружина юных пожарных (ДЮП)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kern w:val="2"/>
                <w:sz w:val="24"/>
                <w:szCs w:val="28"/>
                <w:lang w:eastAsia="ko-KR"/>
              </w:rPr>
              <w:t>Беседы по пожарной безопасности и правильному обращению с пиротехникой, о безопасном поведении на льду, на железнодорожных путях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  <w:lang w:val="x-none"/>
              </w:rPr>
            </w:pPr>
            <w:r w:rsidRPr="0079635B">
              <w:rPr>
                <w:sz w:val="24"/>
                <w:szCs w:val="28"/>
              </w:rPr>
              <w:t>В</w:t>
            </w:r>
            <w:r w:rsidRPr="0079635B">
              <w:rPr>
                <w:sz w:val="24"/>
                <w:szCs w:val="28"/>
                <w:lang w:val="x-none"/>
              </w:rPr>
              <w:t>стречи с сотрудниками МЧС «Осторожно, огонь!»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 w:eastAsia="ru-RU"/>
              </w:rPr>
            </w:pPr>
            <w:r w:rsidRPr="0079635B">
              <w:rPr>
                <w:sz w:val="24"/>
                <w:szCs w:val="28"/>
                <w:lang w:val="ru-RU" w:eastAsia="ru-RU"/>
              </w:rPr>
              <w:t>Беседы, классные часы</w:t>
            </w:r>
          </w:p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rFonts w:eastAsia="Times New Roman"/>
                <w:sz w:val="24"/>
                <w:szCs w:val="28"/>
              </w:rPr>
              <w:t>«Будьте бдительны», «Уроки антитеррора»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</w:rPr>
              <w:t>Профилактика экстремизма и терроризма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rFonts w:eastAsia="Times New Roman"/>
                <w:sz w:val="24"/>
                <w:szCs w:val="24"/>
                <w:lang w:eastAsia="ko-KR"/>
              </w:rPr>
              <w:t>Классные часы «День солидарности в борьбе с терроризмом»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03.09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lang w:val="ru-RU"/>
              </w:rPr>
              <w:t>Книжная выставка «День памяти жертв фашизма»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03.09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Педагог-библиотекарь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rFonts w:eastAsia="Times New Roman"/>
                <w:sz w:val="24"/>
                <w:szCs w:val="24"/>
                <w:lang w:eastAsia="ko-KR"/>
              </w:rPr>
              <w:t>Декада противодействию идеологии терроризма и экстремизма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21-25.11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rPr>
                <w:sz w:val="24"/>
                <w:lang w:val="ru-RU"/>
              </w:rPr>
            </w:pPr>
            <w:r w:rsidRPr="0079635B">
              <w:rPr>
                <w:sz w:val="24"/>
                <w:lang w:val="ru-RU"/>
              </w:rPr>
              <w:t xml:space="preserve">Интерактивное занятие «Профилактика социальных </w:t>
            </w:r>
          </w:p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rFonts w:eastAsia="Times New Roman"/>
                <w:sz w:val="24"/>
                <w:szCs w:val="24"/>
                <w:lang w:eastAsia="ko-KR"/>
              </w:rPr>
              <w:t>рисков»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rFonts w:eastAsia="Times New Roman"/>
                <w:sz w:val="24"/>
                <w:szCs w:val="24"/>
                <w:lang w:eastAsia="ko-KR"/>
              </w:rPr>
              <w:t xml:space="preserve">Тематические классные часы (беседы) «Ложное сообщение о </w:t>
            </w:r>
            <w:r w:rsidRPr="0079635B">
              <w:rPr>
                <w:rFonts w:eastAsia="Times New Roman"/>
                <w:sz w:val="24"/>
                <w:szCs w:val="24"/>
                <w:lang w:eastAsia="ko-KR"/>
              </w:rPr>
              <w:lastRenderedPageBreak/>
              <w:t>террористической угрозе – шутка, смех или слезы?»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16.12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 xml:space="preserve">Классные </w:t>
            </w:r>
            <w:r w:rsidRPr="0079635B">
              <w:rPr>
                <w:sz w:val="24"/>
                <w:szCs w:val="28"/>
                <w:lang w:val="ru-RU"/>
              </w:rPr>
              <w:lastRenderedPageBreak/>
              <w:t>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lang w:val="ru-RU"/>
              </w:rPr>
            </w:pPr>
            <w:r w:rsidRPr="0079635B">
              <w:rPr>
                <w:sz w:val="24"/>
                <w:lang w:val="ru-RU"/>
              </w:rPr>
              <w:t>Тематические классные часы (беседы) «Административная и уголовная ответственность за экстремизм и терроризм»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Социальные педагоги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lang w:val="ru-RU"/>
              </w:rPr>
            </w:pPr>
            <w:r w:rsidRPr="0079635B">
              <w:rPr>
                <w:sz w:val="24"/>
                <w:lang w:val="ru-RU"/>
              </w:rPr>
              <w:t>Встречи с сотрудниками правоохранительных органов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25.04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lang w:val="ru-RU"/>
              </w:rPr>
            </w:pPr>
            <w:r w:rsidRPr="0079635B">
              <w:rPr>
                <w:sz w:val="24"/>
                <w:lang w:val="ru-RU"/>
              </w:rPr>
              <w:t>Просмотр и обсуждение тематических фильмов и видеороликов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lang w:val="ru-RU"/>
              </w:rPr>
            </w:pPr>
            <w:r w:rsidRPr="0079635B">
              <w:rPr>
                <w:sz w:val="24"/>
                <w:lang w:val="ru-RU"/>
              </w:rPr>
              <w:t>Конкурс рисунков и плакатов антитеррористической и антиэкстремистской направленности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A74A82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rPr>
                <w:sz w:val="24"/>
                <w:lang w:val="x-none"/>
              </w:rPr>
            </w:pPr>
            <w:r w:rsidRPr="0079635B">
              <w:rPr>
                <w:sz w:val="24"/>
                <w:lang w:val="ru-RU"/>
              </w:rPr>
              <w:t>Раздача памяток, буклетов антитеррористической и антиэкстремистской направленности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  <w:lang w:val="x-none"/>
              </w:rPr>
            </w:pPr>
            <w:r w:rsidRPr="0079635B">
              <w:rPr>
                <w:rFonts w:eastAsia="Times New Roman"/>
                <w:sz w:val="24"/>
                <w:szCs w:val="24"/>
                <w:lang w:eastAsia="ko-KR"/>
              </w:rPr>
              <w:t>Классные часы по правовому воспитанию и антикоррупционному просвещению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rFonts w:eastAsia="Times New Roman"/>
                <w:sz w:val="24"/>
                <w:szCs w:val="24"/>
                <w:lang w:eastAsia="ko-KR"/>
              </w:rPr>
              <w:t>Профилактическая беседа «Как не стать жертвой преступления»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20.10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lang w:val="ru-RU"/>
              </w:rPr>
              <w:t>Интерактивное занятие «Права и обязанности подростков»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12.12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lang w:val="ru-RU"/>
              </w:rPr>
              <w:t>Интерактивное занятие «Безопасность в интернете»- «Инструкция по применению»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09.12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sz w:val="24"/>
                <w:szCs w:val="28"/>
              </w:rPr>
            </w:pPr>
            <w:r w:rsidRPr="0079635B">
              <w:rPr>
                <w:rFonts w:eastAsia="Times New Roman"/>
                <w:sz w:val="24"/>
                <w:szCs w:val="24"/>
                <w:lang w:eastAsia="ko-KR"/>
              </w:rPr>
              <w:t>Беседы об ответственности за нарушение статьи КоАП РФ ст.20.2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27.02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Саляхова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rPr>
                <w:sz w:val="24"/>
                <w:lang w:val="ru-RU"/>
              </w:rPr>
            </w:pPr>
            <w:r w:rsidRPr="0079635B">
              <w:rPr>
                <w:sz w:val="24"/>
                <w:lang w:val="ru-RU"/>
              </w:rPr>
              <w:t xml:space="preserve">Мероприятия социальных педагогов по плану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Овчинникова А.В.</w:t>
            </w:r>
          </w:p>
        </w:tc>
      </w:tr>
      <w:tr w:rsidR="00534A05" w:rsidRPr="00A74A82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Профилактика и предотвращение буллинга и кибербуллинга обучающихся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тематические беседы: «Я не дам себя обижать», «Как без особого труда добиться, чтобы тебя перестали дразнить и обижать?», «Наша школа живет без насилия», «Давайте жить дружно!», «Мы против насилия. Как защитить себя?», «Будем добрыми и не будем злыми», «Как я отношусь к насилию»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 xml:space="preserve">Книжные тематические </w:t>
            </w:r>
            <w:r w:rsidRPr="0079635B">
              <w:rPr>
                <w:sz w:val="24"/>
                <w:szCs w:val="28"/>
              </w:rPr>
              <w:lastRenderedPageBreak/>
              <w:t>выставки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lastRenderedPageBreak/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Педагог-</w:t>
            </w:r>
            <w:r w:rsidRPr="0079635B">
              <w:rPr>
                <w:sz w:val="24"/>
                <w:szCs w:val="28"/>
                <w:lang w:val="ru-RU"/>
              </w:rPr>
              <w:lastRenderedPageBreak/>
              <w:t>библиотекарь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</w:rPr>
              <w:t>Проведение анкетирований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Классные рукводители</w:t>
            </w: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color w:val="000000"/>
                <w:w w:val="0"/>
                <w:sz w:val="24"/>
                <w:szCs w:val="28"/>
                <w:lang w:val="ru-RU"/>
              </w:rPr>
              <w:t>10. Профориентация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Выявление выбора предпочтений обучающихся предметных курсов внеурочной деятельности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  <w:lang w:val="ru-RU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Знакомство с профессиями при классно-урочной системе. Расширение знаний обучающихся о профессиях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Организация уроков по курсу «Твоя профессия»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Организация и проведение классных часов по профориентации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Вовлечение обучающихся в общественно-полезную деятельность в соответствии с познавательными и профессиональными интересами: обеспечение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Организация и проведение занимательных викторин и бесед с использование медиатеки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Организация экскурсий на предприятия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9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Организация и проведение встреч с представителями</w:t>
            </w:r>
            <w:r w:rsidRPr="0079635B">
              <w:rPr>
                <w:rFonts w:eastAsia="Times New Roman"/>
                <w:color w:val="000000"/>
                <w:sz w:val="24"/>
                <w:szCs w:val="28"/>
              </w:rPr>
              <w:br/>
              <w:t>различных профессий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10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Обеспечение участия обучающихся в днях открытых дверей учреждений среднего профессионального и высшего образования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11</w:t>
            </w:r>
          </w:p>
        </w:tc>
        <w:tc>
          <w:tcPr>
            <w:tcW w:w="3453" w:type="dxa"/>
            <w:vAlign w:val="center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Fonts w:eastAsia="Times New Roman"/>
                <w:color w:val="000000"/>
                <w:sz w:val="24"/>
                <w:szCs w:val="28"/>
              </w:rPr>
              <w:t>Организация деятельности по созданию портфолио выпускников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12"/>
                <w:rFonts w:eastAsia="№Е"/>
                <w:sz w:val="24"/>
                <w:szCs w:val="28"/>
              </w:rPr>
              <w:t xml:space="preserve">Участие в работе </w:t>
            </w:r>
            <w:r w:rsidRPr="0079635B">
              <w:rPr>
                <w:rStyle w:val="CharAttribute512"/>
                <w:rFonts w:eastAsia="№Е"/>
                <w:sz w:val="24"/>
                <w:szCs w:val="28"/>
              </w:rPr>
              <w:lastRenderedPageBreak/>
              <w:t>всероссийских профориентационных проектов, созданных в сети интернет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lastRenderedPageBreak/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lastRenderedPageBreak/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lastRenderedPageBreak/>
              <w:t>13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512"/>
                <w:rFonts w:eastAsia="№Е"/>
                <w:sz w:val="24"/>
                <w:szCs w:val="28"/>
              </w:rPr>
              <w:t>Совместное с педагогами изучение интернет ресурсов, посвященных выбору профессий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rPr>
                <w:sz w:val="24"/>
              </w:rPr>
            </w:pPr>
            <w:r w:rsidRPr="0079635B">
              <w:rPr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Классные руководители</w:t>
            </w:r>
          </w:p>
        </w:tc>
      </w:tr>
      <w:tr w:rsidR="00534A05" w:rsidRPr="0079635B" w:rsidTr="00B15E7F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color w:val="000000"/>
                <w:w w:val="0"/>
                <w:sz w:val="24"/>
                <w:szCs w:val="28"/>
                <w:lang w:val="ru-RU"/>
              </w:rPr>
              <w:t>11. Детские общественные объединения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Планирование, организация, проведение акций и мероприятий Республиканской пионерской «Волшебный мир»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u w:val="none"/>
              </w:rPr>
              <w:t>Классные руководители</w:t>
            </w:r>
          </w:p>
        </w:tc>
      </w:tr>
      <w:tr w:rsidR="00534A05" w:rsidRPr="0079635B" w:rsidTr="00276372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color w:val="000000"/>
                <w:w w:val="0"/>
                <w:sz w:val="24"/>
                <w:szCs w:val="28"/>
                <w:lang w:val="ru-RU"/>
              </w:rPr>
              <w:t>12. Школьный спортивный клуб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Инструктажи по правилам безопасности, соблюдению требований охраны труда и поведения в школе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Всероссийские соревнования по легкоатлетическому кроссу «Кросс наций»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10.09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День здоровья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23.09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Саляова А.В.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учителя физической культуры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Конкурс-выставка рисунков «День без табака»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30.11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Овчинникова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Акция «Всемирный день борьбы со СПИДом»:</w:t>
            </w:r>
          </w:p>
          <w:p w:rsidR="00534A05" w:rsidRPr="0079635B" w:rsidRDefault="00534A05" w:rsidP="00534A05">
            <w:pPr>
              <w:widowControl/>
              <w:numPr>
                <w:ilvl w:val="1"/>
                <w:numId w:val="45"/>
              </w:numPr>
              <w:tabs>
                <w:tab w:val="clear" w:pos="1590"/>
                <w:tab w:val="num" w:pos="275"/>
              </w:tabs>
              <w:wordWrap/>
              <w:autoSpaceDE/>
              <w:autoSpaceDN/>
              <w:ind w:left="275" w:hanging="275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Лекции с приглашением врача-нарколога;</w:t>
            </w:r>
          </w:p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конкурс плакатов.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Овчинникова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Всероссийский урок безопасности школьников в сети интернет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30.10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Васюк Д.А.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Всероссийские  соревнования «Лыжня России»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17-25.02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«А, ну-ка, парни»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21.02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«А, ну-ка, девушки»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07.08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Первенство школы по волейболу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16-24.03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Неделя здоровья   «Мы – за ЗОЖ»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17-21.04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Овчинникова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Организация работы агитбригады «Мы  за ЗОЖ» 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28.09-13.10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Овчинникова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 xml:space="preserve"> Международный день борьбы с наркоманией и наркобизнесом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01.03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Овчинникова А.В.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14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Участие в районных и городских спортивных соревнованиях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15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Участие в легкоатлетической эстафете, посвященной 9 мая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08.09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16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Проведение Олимпийских уроков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Гусманова Г.А.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color w:val="000000" w:themeColor="text1"/>
                <w:sz w:val="24"/>
                <w:szCs w:val="28"/>
                <w:u w:val="none"/>
              </w:rPr>
            </w:pP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17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Проведение тематических классных часов по профилактике наркомании, алкоголизма и табакокурения и формирования ЗОЖ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18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Встреча с профильными специалистами и врачами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sz w:val="24"/>
                <w:szCs w:val="28"/>
              </w:rPr>
              <w:t>Овчинникова А.В.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19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Месячник антинаркотической безопасности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12-16.12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Васюк Д.А.</w:t>
            </w:r>
          </w:p>
          <w:p w:rsidR="00534A05" w:rsidRPr="0079635B" w:rsidRDefault="00534A05" w:rsidP="00534A05">
            <w:pPr>
              <w:jc w:val="center"/>
              <w:rPr>
                <w:sz w:val="24"/>
                <w:szCs w:val="28"/>
                <w:lang w:val="ru-RU"/>
              </w:rPr>
            </w:pPr>
            <w:r w:rsidRPr="0079635B">
              <w:rPr>
                <w:sz w:val="24"/>
                <w:szCs w:val="28"/>
                <w:lang w:val="ru-RU"/>
              </w:rPr>
              <w:t>Ташбулатова Г.Ш.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Овчинникова А.В.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20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 xml:space="preserve">Уроки здоровья, тематически беседы </w:t>
            </w:r>
            <w:r w:rsidRPr="0079635B">
              <w:rPr>
                <w:sz w:val="24"/>
              </w:rPr>
              <w:t>о правильном питании, соблюдении правил личной гигиены, режиме дня, ведении здорового образа жизни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u w:val="none"/>
              </w:rPr>
              <w:t>Классные руководители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Тематические беседы о формировании психологического здоровья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  <w:t>Н</w:t>
            </w:r>
            <w:r w:rsidRPr="0079635B">
              <w:rPr>
                <w:rStyle w:val="CharAttribute6"/>
                <w:rFonts w:hAnsi="Times New Roman"/>
                <w:color w:val="auto"/>
                <w:sz w:val="24"/>
                <w:u w:val="none"/>
              </w:rPr>
              <w:t>изаметдинов Р.И.</w:t>
            </w:r>
          </w:p>
        </w:tc>
      </w:tr>
      <w:tr w:rsidR="00534A05" w:rsidRPr="0079635B" w:rsidTr="00D52BA8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pStyle w:val="ParaAttribute8"/>
              <w:ind w:firstLine="0"/>
              <w:rPr>
                <w:rStyle w:val="CharAttribute6"/>
                <w:rFonts w:hAnsi="Times New Roman"/>
                <w:b/>
                <w:color w:val="auto"/>
                <w:sz w:val="24"/>
                <w:szCs w:val="28"/>
                <w:u w:val="none"/>
              </w:rPr>
            </w:pPr>
            <w:r w:rsidRPr="0079635B">
              <w:rPr>
                <w:b/>
                <w:color w:val="000000" w:themeColor="text1"/>
                <w:sz w:val="24"/>
                <w:szCs w:val="28"/>
              </w:rPr>
              <w:t>13. Волонтерство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Участие во всероссийском проекте «Добрая суббота»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  <w:t>Васюк Д.А.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2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5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Участие школьников в организации культурных, спортивных, развлекательных мероприятий, проводимых на базе школы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  <w:t>Васюк Д.А.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A74A82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3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pStyle w:val="ParaAttribute7"/>
              <w:ind w:firstLine="0"/>
              <w:jc w:val="both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Посильная помощь, оказываемая школьниками педагогам-пенсионерам, работавшим в школе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jc w:val="center"/>
              <w:rPr>
                <w:sz w:val="24"/>
              </w:rPr>
            </w:pPr>
            <w:r w:rsidRPr="0079635B">
              <w:rPr>
                <w:sz w:val="24"/>
                <w:szCs w:val="28"/>
              </w:rPr>
              <w:t>01.09-31.05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  <w:t>Васюк Д.А.</w:t>
            </w:r>
          </w:p>
          <w:p w:rsidR="00534A05" w:rsidRPr="0079635B" w:rsidRDefault="00534A05" w:rsidP="00534A05">
            <w:pPr>
              <w:pStyle w:val="ParaAttribute8"/>
              <w:ind w:firstLine="0"/>
              <w:jc w:val="center"/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auto"/>
                <w:sz w:val="24"/>
                <w:szCs w:val="28"/>
                <w:u w:val="none"/>
              </w:rPr>
              <w:t>Классные руководители</w:t>
            </w:r>
          </w:p>
        </w:tc>
      </w:tr>
      <w:tr w:rsidR="00534A05" w:rsidRPr="0079635B" w:rsidTr="00276372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</w:p>
        </w:tc>
        <w:tc>
          <w:tcPr>
            <w:tcW w:w="8705" w:type="dxa"/>
            <w:gridSpan w:val="4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b/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b/>
                <w:color w:val="000000"/>
                <w:w w:val="0"/>
                <w:sz w:val="24"/>
                <w:szCs w:val="28"/>
                <w:lang w:val="ru-RU"/>
              </w:rPr>
              <w:t>14. Социальное партнерство</w:t>
            </w:r>
          </w:p>
        </w:tc>
      </w:tr>
      <w:tr w:rsidR="00534A05" w:rsidRPr="0079635B" w:rsidTr="001B2D50">
        <w:tc>
          <w:tcPr>
            <w:tcW w:w="526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color w:val="000000"/>
                <w:w w:val="0"/>
                <w:sz w:val="24"/>
                <w:szCs w:val="28"/>
                <w:lang w:val="ru-RU"/>
              </w:rPr>
            </w:pPr>
            <w:r w:rsidRPr="0079635B">
              <w:rPr>
                <w:color w:val="000000"/>
                <w:w w:val="0"/>
                <w:sz w:val="24"/>
                <w:szCs w:val="28"/>
                <w:lang w:val="ru-RU"/>
              </w:rPr>
              <w:t>1</w:t>
            </w:r>
          </w:p>
        </w:tc>
        <w:tc>
          <w:tcPr>
            <w:tcW w:w="3453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rPr>
                <w:rStyle w:val="CharAttribute6"/>
                <w:rFonts w:eastAsia="№Е"/>
                <w:color w:val="000000" w:themeColor="text1"/>
                <w:sz w:val="24"/>
                <w:szCs w:val="28"/>
                <w:lang w:val="ru-RU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Проведение мероприятия с учреждениями сетевого взаимодействия</w:t>
            </w:r>
          </w:p>
        </w:tc>
        <w:tc>
          <w:tcPr>
            <w:tcW w:w="1184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5-9</w:t>
            </w:r>
          </w:p>
        </w:tc>
        <w:tc>
          <w:tcPr>
            <w:tcW w:w="1679" w:type="dxa"/>
          </w:tcPr>
          <w:p w:rsidR="00534A05" w:rsidRPr="0079635B" w:rsidRDefault="00534A05" w:rsidP="00534A05">
            <w:pPr>
              <w:tabs>
                <w:tab w:val="left" w:pos="851"/>
              </w:tabs>
              <w:wordWrap/>
              <w:jc w:val="center"/>
              <w:rPr>
                <w:color w:val="000000" w:themeColor="text1"/>
                <w:sz w:val="24"/>
                <w:szCs w:val="28"/>
              </w:rPr>
            </w:pPr>
            <w:r w:rsidRPr="0079635B">
              <w:rPr>
                <w:color w:val="000000" w:themeColor="text1"/>
                <w:sz w:val="24"/>
                <w:szCs w:val="28"/>
                <w:lang w:val="ru-RU"/>
              </w:rPr>
              <w:t>В течение года</w:t>
            </w:r>
          </w:p>
        </w:tc>
        <w:tc>
          <w:tcPr>
            <w:tcW w:w="2389" w:type="dxa"/>
          </w:tcPr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Васюк Д.А.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Плешакова Е.Г.</w:t>
            </w:r>
          </w:p>
          <w:p w:rsidR="00534A05" w:rsidRPr="0079635B" w:rsidRDefault="00534A05" w:rsidP="00534A05">
            <w:pPr>
              <w:pStyle w:val="ParaAttribute3"/>
              <w:wordWrap/>
              <w:ind w:right="0"/>
              <w:rPr>
                <w:rStyle w:val="CharAttribute6"/>
                <w:color w:val="000000" w:themeColor="text1"/>
                <w:sz w:val="24"/>
                <w:szCs w:val="28"/>
              </w:rPr>
            </w:pPr>
            <w:r w:rsidRPr="0079635B">
              <w:rPr>
                <w:rStyle w:val="CharAttribute6"/>
                <w:rFonts w:hAnsi="Times New Roman"/>
                <w:color w:val="000000" w:themeColor="text1"/>
                <w:sz w:val="24"/>
                <w:szCs w:val="28"/>
                <w:u w:val="none"/>
              </w:rPr>
              <w:t>Классные руководители</w:t>
            </w:r>
          </w:p>
        </w:tc>
      </w:tr>
    </w:tbl>
    <w:p w:rsidR="00791F0E" w:rsidRPr="007769AD" w:rsidRDefault="00791F0E" w:rsidP="007769AD">
      <w:pPr>
        <w:rPr>
          <w:sz w:val="24"/>
          <w:lang w:val="ru-RU"/>
        </w:rPr>
      </w:pPr>
    </w:p>
    <w:sectPr w:rsidR="00791F0E" w:rsidRPr="007769AD" w:rsidSect="00A05D6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4B8" w:rsidRDefault="007514B8" w:rsidP="00A05D6B">
      <w:r>
        <w:separator/>
      </w:r>
    </w:p>
  </w:endnote>
  <w:endnote w:type="continuationSeparator" w:id="0">
    <w:p w:rsidR="007514B8" w:rsidRDefault="007514B8" w:rsidP="00A05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5526912"/>
      <w:docPartObj>
        <w:docPartGallery w:val="Page Numbers (Bottom of Page)"/>
        <w:docPartUnique/>
      </w:docPartObj>
    </w:sdtPr>
    <w:sdtEndPr/>
    <w:sdtContent>
      <w:p w:rsidR="00D52BA8" w:rsidRDefault="00D52BA8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A82" w:rsidRPr="00A74A82">
          <w:rPr>
            <w:noProof/>
            <w:lang w:val="ru-RU"/>
          </w:rPr>
          <w:t>2</w:t>
        </w:r>
        <w:r>
          <w:fldChar w:fldCharType="end"/>
        </w:r>
      </w:p>
    </w:sdtContent>
  </w:sdt>
  <w:p w:rsidR="00D52BA8" w:rsidRDefault="00D52BA8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4B8" w:rsidRDefault="007514B8" w:rsidP="00A05D6B">
      <w:r>
        <w:separator/>
      </w:r>
    </w:p>
  </w:footnote>
  <w:footnote w:type="continuationSeparator" w:id="0">
    <w:p w:rsidR="007514B8" w:rsidRDefault="007514B8" w:rsidP="00A05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1" w15:restartNumberingAfterBreak="0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78565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118E1A3B"/>
    <w:multiLevelType w:val="multilevel"/>
    <w:tmpl w:val="FB1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2038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02687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1B15332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1DCF3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 w15:restartNumberingAfterBreak="0">
    <w:nsid w:val="1FB34DD3"/>
    <w:multiLevelType w:val="hybridMultilevel"/>
    <w:tmpl w:val="AF247954"/>
    <w:lvl w:ilvl="0" w:tplc="139836A0">
      <w:start w:val="1"/>
      <w:numFmt w:val="bullet"/>
      <w:lvlText w:val="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0" w15:restartNumberingAfterBreak="0">
    <w:nsid w:val="21C36B6B"/>
    <w:multiLevelType w:val="multilevel"/>
    <w:tmpl w:val="FFFFFFFF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23C7498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FE1075"/>
    <w:multiLevelType w:val="hybridMultilevel"/>
    <w:tmpl w:val="FFFFFFFF"/>
    <w:lvl w:ilvl="0" w:tplc="203C1A4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9605B0A"/>
    <w:multiLevelType w:val="multilevel"/>
    <w:tmpl w:val="9C68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B37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EEB0DC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2CD6BBA"/>
    <w:multiLevelType w:val="hybridMultilevel"/>
    <w:tmpl w:val="FFFFFFFF"/>
    <w:lvl w:ilvl="0" w:tplc="26FAC070">
      <w:start w:val="1"/>
      <w:numFmt w:val="decimal"/>
      <w:lvlText w:val="%1)"/>
      <w:lvlJc w:val="left"/>
      <w:pPr>
        <w:ind w:left="1081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43A30635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5" w15:restartNumberingAfterBreak="0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C907C8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4DD6447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 w15:restartNumberingAfterBreak="0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9CC3F7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 w15:restartNumberingAfterBreak="0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B65066F"/>
    <w:multiLevelType w:val="hybridMultilevel"/>
    <w:tmpl w:val="16AE99C4"/>
    <w:lvl w:ilvl="0" w:tplc="041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A0381166">
      <w:start w:val="3"/>
      <w:numFmt w:val="bullet"/>
      <w:lvlText w:val="-"/>
      <w:lvlJc w:val="left"/>
      <w:pPr>
        <w:tabs>
          <w:tab w:val="num" w:pos="1590"/>
        </w:tabs>
        <w:ind w:left="15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3" w15:restartNumberingAfterBreak="0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821762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 w15:restartNumberingAfterBreak="0">
    <w:nsid w:val="6DD01DFA"/>
    <w:multiLevelType w:val="hybridMultilevel"/>
    <w:tmpl w:val="FFFFFFFF"/>
    <w:lvl w:ilvl="0" w:tplc="0674F7A6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 w15:restartNumberingAfterBreak="0">
    <w:nsid w:val="76CA7B99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9" w15:restartNumberingAfterBreak="0">
    <w:nsid w:val="781D555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 w15:restartNumberingAfterBreak="0">
    <w:nsid w:val="79173C07"/>
    <w:multiLevelType w:val="hybridMultilevel"/>
    <w:tmpl w:val="FFFFFFFF"/>
    <w:lvl w:ilvl="0" w:tplc="9FD682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 w15:restartNumberingAfterBreak="0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107FA5"/>
    <w:multiLevelType w:val="hybridMultilevel"/>
    <w:tmpl w:val="60168A3E"/>
    <w:lvl w:ilvl="0" w:tplc="C576D65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3" w15:restartNumberingAfterBreak="0">
    <w:nsid w:val="7E2E10C6"/>
    <w:multiLevelType w:val="hybridMultilevel"/>
    <w:tmpl w:val="7284D414"/>
    <w:lvl w:ilvl="0" w:tplc="139836A0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20"/>
  </w:num>
  <w:num w:numId="4">
    <w:abstractNumId w:val="35"/>
  </w:num>
  <w:num w:numId="5">
    <w:abstractNumId w:val="41"/>
  </w:num>
  <w:num w:numId="6">
    <w:abstractNumId w:val="28"/>
  </w:num>
  <w:num w:numId="7">
    <w:abstractNumId w:val="18"/>
  </w:num>
  <w:num w:numId="8">
    <w:abstractNumId w:val="1"/>
  </w:num>
  <w:num w:numId="9">
    <w:abstractNumId w:val="31"/>
  </w:num>
  <w:num w:numId="10">
    <w:abstractNumId w:val="15"/>
  </w:num>
  <w:num w:numId="11">
    <w:abstractNumId w:val="17"/>
  </w:num>
  <w:num w:numId="12">
    <w:abstractNumId w:val="0"/>
  </w:num>
  <w:num w:numId="13">
    <w:abstractNumId w:val="34"/>
  </w:num>
  <w:num w:numId="14">
    <w:abstractNumId w:val="29"/>
  </w:num>
  <w:num w:numId="15">
    <w:abstractNumId w:val="13"/>
  </w:num>
  <w:num w:numId="16">
    <w:abstractNumId w:val="11"/>
  </w:num>
  <w:num w:numId="17">
    <w:abstractNumId w:val="4"/>
  </w:num>
  <w:num w:numId="18">
    <w:abstractNumId w:val="36"/>
  </w:num>
  <w:num w:numId="19">
    <w:abstractNumId w:val="39"/>
  </w:num>
  <w:num w:numId="20">
    <w:abstractNumId w:val="2"/>
  </w:num>
  <w:num w:numId="21">
    <w:abstractNumId w:val="21"/>
  </w:num>
  <w:num w:numId="22">
    <w:abstractNumId w:val="38"/>
  </w:num>
  <w:num w:numId="23">
    <w:abstractNumId w:val="26"/>
  </w:num>
  <w:num w:numId="24">
    <w:abstractNumId w:val="6"/>
  </w:num>
  <w:num w:numId="25">
    <w:abstractNumId w:val="8"/>
  </w:num>
  <w:num w:numId="26">
    <w:abstractNumId w:val="27"/>
  </w:num>
  <w:num w:numId="27">
    <w:abstractNumId w:val="30"/>
  </w:num>
  <w:num w:numId="28">
    <w:abstractNumId w:val="7"/>
  </w:num>
  <w:num w:numId="29">
    <w:abstractNumId w:val="19"/>
  </w:num>
  <w:num w:numId="30">
    <w:abstractNumId w:val="33"/>
  </w:num>
  <w:num w:numId="31">
    <w:abstractNumId w:val="25"/>
  </w:num>
  <w:num w:numId="32">
    <w:abstractNumId w:val="14"/>
  </w:num>
  <w:num w:numId="33">
    <w:abstractNumId w:val="23"/>
  </w:num>
  <w:num w:numId="34">
    <w:abstractNumId w:val="40"/>
  </w:num>
  <w:num w:numId="35">
    <w:abstractNumId w:val="37"/>
  </w:num>
  <w:num w:numId="36">
    <w:abstractNumId w:val="10"/>
  </w:num>
  <w:num w:numId="37">
    <w:abstractNumId w:val="24"/>
  </w:num>
  <w:num w:numId="38">
    <w:abstractNumId w:val="42"/>
  </w:num>
  <w:num w:numId="39">
    <w:abstractNumId w:val="43"/>
  </w:num>
  <w:num w:numId="40">
    <w:abstractNumId w:val="9"/>
  </w:num>
  <w:num w:numId="41">
    <w:abstractNumId w:val="3"/>
  </w:num>
  <w:num w:numId="42">
    <w:abstractNumId w:val="16"/>
  </w:num>
  <w:num w:numId="43">
    <w:abstractNumId w:val="5"/>
  </w:num>
  <w:num w:numId="44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DAE"/>
    <w:rsid w:val="00026CB3"/>
    <w:rsid w:val="000514EE"/>
    <w:rsid w:val="00051FEF"/>
    <w:rsid w:val="00055AC7"/>
    <w:rsid w:val="0007324A"/>
    <w:rsid w:val="0009354F"/>
    <w:rsid w:val="000C6BEF"/>
    <w:rsid w:val="000E5DBA"/>
    <w:rsid w:val="001213BB"/>
    <w:rsid w:val="001B2D50"/>
    <w:rsid w:val="001D3EC3"/>
    <w:rsid w:val="001F0C79"/>
    <w:rsid w:val="001F16E6"/>
    <w:rsid w:val="0021049B"/>
    <w:rsid w:val="002500E1"/>
    <w:rsid w:val="00260EAE"/>
    <w:rsid w:val="00276372"/>
    <w:rsid w:val="00286A0C"/>
    <w:rsid w:val="00291A98"/>
    <w:rsid w:val="002E3D06"/>
    <w:rsid w:val="00306FBE"/>
    <w:rsid w:val="00321302"/>
    <w:rsid w:val="00322B78"/>
    <w:rsid w:val="003318EC"/>
    <w:rsid w:val="003921C5"/>
    <w:rsid w:val="003A2A31"/>
    <w:rsid w:val="003B69B9"/>
    <w:rsid w:val="003C4787"/>
    <w:rsid w:val="003F1348"/>
    <w:rsid w:val="004017C3"/>
    <w:rsid w:val="00416E8A"/>
    <w:rsid w:val="00455BC6"/>
    <w:rsid w:val="004578C1"/>
    <w:rsid w:val="004F4854"/>
    <w:rsid w:val="00527056"/>
    <w:rsid w:val="00534A05"/>
    <w:rsid w:val="005F1F6B"/>
    <w:rsid w:val="00620E42"/>
    <w:rsid w:val="00624CD1"/>
    <w:rsid w:val="00680707"/>
    <w:rsid w:val="006A197A"/>
    <w:rsid w:val="006B03AB"/>
    <w:rsid w:val="00701B9E"/>
    <w:rsid w:val="00704B63"/>
    <w:rsid w:val="007514B8"/>
    <w:rsid w:val="00761CC4"/>
    <w:rsid w:val="0076695F"/>
    <w:rsid w:val="007769AD"/>
    <w:rsid w:val="007808F6"/>
    <w:rsid w:val="00791F0E"/>
    <w:rsid w:val="0079635B"/>
    <w:rsid w:val="007A27B2"/>
    <w:rsid w:val="007A3608"/>
    <w:rsid w:val="007F2E88"/>
    <w:rsid w:val="008E59E4"/>
    <w:rsid w:val="009225A6"/>
    <w:rsid w:val="009263BC"/>
    <w:rsid w:val="00935E95"/>
    <w:rsid w:val="00936B8C"/>
    <w:rsid w:val="00953503"/>
    <w:rsid w:val="009A2B6D"/>
    <w:rsid w:val="009B58FE"/>
    <w:rsid w:val="009E1BC7"/>
    <w:rsid w:val="009F485D"/>
    <w:rsid w:val="00A0097C"/>
    <w:rsid w:val="00A05D6B"/>
    <w:rsid w:val="00A10A68"/>
    <w:rsid w:val="00A11801"/>
    <w:rsid w:val="00A11DEA"/>
    <w:rsid w:val="00A74A82"/>
    <w:rsid w:val="00AA4146"/>
    <w:rsid w:val="00AC4725"/>
    <w:rsid w:val="00AE5251"/>
    <w:rsid w:val="00AE627C"/>
    <w:rsid w:val="00AF3A8D"/>
    <w:rsid w:val="00B03DC2"/>
    <w:rsid w:val="00B15E7F"/>
    <w:rsid w:val="00B20515"/>
    <w:rsid w:val="00B2700B"/>
    <w:rsid w:val="00B4417A"/>
    <w:rsid w:val="00B63F2B"/>
    <w:rsid w:val="00B665B3"/>
    <w:rsid w:val="00BD4DE0"/>
    <w:rsid w:val="00BF73B6"/>
    <w:rsid w:val="00C07044"/>
    <w:rsid w:val="00C20B3D"/>
    <w:rsid w:val="00C572FB"/>
    <w:rsid w:val="00C94ADC"/>
    <w:rsid w:val="00CA22BB"/>
    <w:rsid w:val="00CD3D1A"/>
    <w:rsid w:val="00D1073A"/>
    <w:rsid w:val="00D52BA8"/>
    <w:rsid w:val="00D93BB0"/>
    <w:rsid w:val="00D9676D"/>
    <w:rsid w:val="00DC688C"/>
    <w:rsid w:val="00DD45E0"/>
    <w:rsid w:val="00E1674B"/>
    <w:rsid w:val="00EC70B4"/>
    <w:rsid w:val="00ED51F9"/>
    <w:rsid w:val="00EE676E"/>
    <w:rsid w:val="00F10B88"/>
    <w:rsid w:val="00F4604B"/>
    <w:rsid w:val="00F51936"/>
    <w:rsid w:val="00FA2913"/>
    <w:rsid w:val="00FA7095"/>
    <w:rsid w:val="00FC47C0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3985D-2291-43AF-9417-FC127CAD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9A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7769AD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769AD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9AD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7769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7769AD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4"/>
    <w:uiPriority w:val="34"/>
    <w:qFormat/>
    <w:rsid w:val="007769AD"/>
    <w:pPr>
      <w:widowControl/>
      <w:wordWrap/>
      <w:autoSpaceDE/>
      <w:autoSpaceDN/>
      <w:ind w:left="400"/>
    </w:pPr>
    <w:rPr>
      <w:rFonts w:ascii="??"/>
      <w:szCs w:val="20"/>
      <w:lang w:val="ru-RU" w:eastAsia="ru-RU"/>
    </w:rPr>
  </w:style>
  <w:style w:type="character" w:customStyle="1" w:styleId="CharAttribute484">
    <w:name w:val="CharAttribute484"/>
    <w:uiPriority w:val="99"/>
    <w:rsid w:val="007769AD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7769AD"/>
    <w:pPr>
      <w:widowControl/>
      <w:wordWrap/>
      <w:autoSpaceDE/>
      <w:autoSpaceDN/>
      <w:jc w:val="left"/>
    </w:pPr>
    <w:rPr>
      <w:kern w:val="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7769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7769AD"/>
    <w:rPr>
      <w:rFonts w:cs="Times New Roman"/>
      <w:vertAlign w:val="superscript"/>
    </w:rPr>
  </w:style>
  <w:style w:type="paragraph" w:customStyle="1" w:styleId="ParaAttribute38">
    <w:name w:val="ParaAttribute38"/>
    <w:rsid w:val="007769AD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7769AD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7769AD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7769A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locked/>
    <w:rsid w:val="007769AD"/>
    <w:rPr>
      <w:rFonts w:ascii="Batang" w:eastAsia="Batang" w:hAnsi="Times New Roman" w:cs="Times New Roman"/>
      <w:kern w:val="2"/>
      <w:szCs w:val="20"/>
      <w:lang w:val="en-US" w:eastAsia="ko-KR"/>
    </w:rPr>
  </w:style>
  <w:style w:type="character" w:customStyle="1" w:styleId="CharAttribute511">
    <w:name w:val="CharAttribute511"/>
    <w:uiPriority w:val="99"/>
    <w:rsid w:val="007769AD"/>
    <w:rPr>
      <w:rFonts w:ascii="Times New Roman" w:eastAsia="Times New Roman"/>
      <w:sz w:val="28"/>
    </w:rPr>
  </w:style>
  <w:style w:type="character" w:customStyle="1" w:styleId="CharAttribute512">
    <w:name w:val="CharAttribute512"/>
    <w:rsid w:val="007769AD"/>
    <w:rPr>
      <w:rFonts w:ascii="Times New Roman" w:eastAsia="Times New Roman"/>
      <w:sz w:val="28"/>
    </w:rPr>
  </w:style>
  <w:style w:type="character" w:customStyle="1" w:styleId="CharAttribute3">
    <w:name w:val="CharAttribute3"/>
    <w:rsid w:val="007769AD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7769AD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7769AD"/>
    <w:rPr>
      <w:rFonts w:ascii="Times New Roman" w:hAnsi="Times New Roman"/>
      <w:sz w:val="28"/>
    </w:rPr>
  </w:style>
  <w:style w:type="character" w:customStyle="1" w:styleId="CharAttribute2">
    <w:name w:val="CharAttribute2"/>
    <w:rsid w:val="007769AD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iPriority w:val="99"/>
    <w:unhideWhenUsed/>
    <w:rsid w:val="007769AD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7769AD"/>
    <w:rPr>
      <w:rFonts w:ascii="Calibri" w:eastAsia="Times New Roman" w:hAnsi="Calibri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769AD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769AD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769AD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769AD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7769AD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7769AD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uiPriority w:val="99"/>
    <w:rsid w:val="007769AD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7769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7769A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7769AD"/>
    <w:rPr>
      <w:rFonts w:ascii="Times New Roman" w:eastAsia="Times New Roman"/>
      <w:sz w:val="28"/>
    </w:rPr>
  </w:style>
  <w:style w:type="character" w:customStyle="1" w:styleId="CharAttribute269">
    <w:name w:val="CharAttribute269"/>
    <w:rsid w:val="007769AD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7769AD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7769AD"/>
    <w:rPr>
      <w:rFonts w:ascii="Times New Roman" w:eastAsia="Times New Roman"/>
      <w:sz w:val="28"/>
    </w:rPr>
  </w:style>
  <w:style w:type="character" w:customStyle="1" w:styleId="CharAttribute273">
    <w:name w:val="CharAttribute273"/>
    <w:rsid w:val="007769AD"/>
    <w:rPr>
      <w:rFonts w:ascii="Times New Roman" w:eastAsia="Times New Roman"/>
      <w:sz w:val="28"/>
    </w:rPr>
  </w:style>
  <w:style w:type="character" w:customStyle="1" w:styleId="CharAttribute274">
    <w:name w:val="CharAttribute274"/>
    <w:rsid w:val="007769AD"/>
    <w:rPr>
      <w:rFonts w:ascii="Times New Roman" w:eastAsia="Times New Roman"/>
      <w:sz w:val="28"/>
    </w:rPr>
  </w:style>
  <w:style w:type="character" w:customStyle="1" w:styleId="CharAttribute275">
    <w:name w:val="CharAttribute275"/>
    <w:rsid w:val="007769AD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7769AD"/>
    <w:rPr>
      <w:rFonts w:ascii="Times New Roman" w:eastAsia="Times New Roman"/>
      <w:sz w:val="28"/>
    </w:rPr>
  </w:style>
  <w:style w:type="character" w:customStyle="1" w:styleId="CharAttribute277">
    <w:name w:val="CharAttribute277"/>
    <w:rsid w:val="007769AD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7769AD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7769AD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7769AD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7769AD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7769AD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7769AD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7769AD"/>
    <w:rPr>
      <w:rFonts w:ascii="Times New Roman" w:eastAsia="Times New Roman"/>
      <w:sz w:val="28"/>
    </w:rPr>
  </w:style>
  <w:style w:type="character" w:customStyle="1" w:styleId="CharAttribute285">
    <w:name w:val="CharAttribute285"/>
    <w:rsid w:val="007769AD"/>
    <w:rPr>
      <w:rFonts w:ascii="Times New Roman" w:eastAsia="Times New Roman"/>
      <w:sz w:val="28"/>
    </w:rPr>
  </w:style>
  <w:style w:type="character" w:customStyle="1" w:styleId="CharAttribute286">
    <w:name w:val="CharAttribute286"/>
    <w:rsid w:val="007769AD"/>
    <w:rPr>
      <w:rFonts w:ascii="Times New Roman" w:eastAsia="Times New Roman"/>
      <w:sz w:val="28"/>
    </w:rPr>
  </w:style>
  <w:style w:type="character" w:customStyle="1" w:styleId="CharAttribute287">
    <w:name w:val="CharAttribute287"/>
    <w:rsid w:val="007769AD"/>
    <w:rPr>
      <w:rFonts w:ascii="Times New Roman" w:eastAsia="Times New Roman"/>
      <w:sz w:val="28"/>
    </w:rPr>
  </w:style>
  <w:style w:type="character" w:customStyle="1" w:styleId="CharAttribute288">
    <w:name w:val="CharAttribute288"/>
    <w:rsid w:val="007769AD"/>
    <w:rPr>
      <w:rFonts w:ascii="Times New Roman" w:eastAsia="Times New Roman"/>
      <w:sz w:val="28"/>
    </w:rPr>
  </w:style>
  <w:style w:type="character" w:customStyle="1" w:styleId="CharAttribute289">
    <w:name w:val="CharAttribute289"/>
    <w:rsid w:val="007769AD"/>
    <w:rPr>
      <w:rFonts w:ascii="Times New Roman" w:eastAsia="Times New Roman"/>
      <w:sz w:val="28"/>
    </w:rPr>
  </w:style>
  <w:style w:type="character" w:customStyle="1" w:styleId="CharAttribute290">
    <w:name w:val="CharAttribute290"/>
    <w:rsid w:val="007769AD"/>
    <w:rPr>
      <w:rFonts w:ascii="Times New Roman" w:eastAsia="Times New Roman"/>
      <w:sz w:val="28"/>
    </w:rPr>
  </w:style>
  <w:style w:type="character" w:customStyle="1" w:styleId="CharAttribute291">
    <w:name w:val="CharAttribute291"/>
    <w:rsid w:val="007769AD"/>
    <w:rPr>
      <w:rFonts w:ascii="Times New Roman" w:eastAsia="Times New Roman"/>
      <w:sz w:val="28"/>
    </w:rPr>
  </w:style>
  <w:style w:type="character" w:customStyle="1" w:styleId="CharAttribute292">
    <w:name w:val="CharAttribute292"/>
    <w:rsid w:val="007769AD"/>
    <w:rPr>
      <w:rFonts w:ascii="Times New Roman" w:eastAsia="Times New Roman"/>
      <w:sz w:val="28"/>
    </w:rPr>
  </w:style>
  <w:style w:type="character" w:customStyle="1" w:styleId="CharAttribute293">
    <w:name w:val="CharAttribute293"/>
    <w:rsid w:val="007769AD"/>
    <w:rPr>
      <w:rFonts w:ascii="Times New Roman" w:eastAsia="Times New Roman"/>
      <w:sz w:val="28"/>
    </w:rPr>
  </w:style>
  <w:style w:type="character" w:customStyle="1" w:styleId="CharAttribute294">
    <w:name w:val="CharAttribute294"/>
    <w:rsid w:val="007769AD"/>
    <w:rPr>
      <w:rFonts w:ascii="Times New Roman" w:eastAsia="Times New Roman"/>
      <w:sz w:val="28"/>
    </w:rPr>
  </w:style>
  <w:style w:type="character" w:customStyle="1" w:styleId="CharAttribute295">
    <w:name w:val="CharAttribute295"/>
    <w:rsid w:val="007769AD"/>
    <w:rPr>
      <w:rFonts w:ascii="Times New Roman" w:eastAsia="Times New Roman"/>
      <w:sz w:val="28"/>
    </w:rPr>
  </w:style>
  <w:style w:type="character" w:customStyle="1" w:styleId="CharAttribute296">
    <w:name w:val="CharAttribute296"/>
    <w:rsid w:val="007769AD"/>
    <w:rPr>
      <w:rFonts w:ascii="Times New Roman" w:eastAsia="Times New Roman"/>
      <w:sz w:val="28"/>
    </w:rPr>
  </w:style>
  <w:style w:type="character" w:customStyle="1" w:styleId="CharAttribute297">
    <w:name w:val="CharAttribute297"/>
    <w:rsid w:val="007769AD"/>
    <w:rPr>
      <w:rFonts w:ascii="Times New Roman" w:eastAsia="Times New Roman"/>
      <w:sz w:val="28"/>
    </w:rPr>
  </w:style>
  <w:style w:type="character" w:customStyle="1" w:styleId="CharAttribute298">
    <w:name w:val="CharAttribute298"/>
    <w:rsid w:val="007769AD"/>
    <w:rPr>
      <w:rFonts w:ascii="Times New Roman" w:eastAsia="Times New Roman"/>
      <w:sz w:val="28"/>
    </w:rPr>
  </w:style>
  <w:style w:type="character" w:customStyle="1" w:styleId="CharAttribute299">
    <w:name w:val="CharAttribute299"/>
    <w:rsid w:val="007769AD"/>
    <w:rPr>
      <w:rFonts w:ascii="Times New Roman" w:eastAsia="Times New Roman"/>
      <w:sz w:val="28"/>
    </w:rPr>
  </w:style>
  <w:style w:type="character" w:customStyle="1" w:styleId="CharAttribute300">
    <w:name w:val="CharAttribute300"/>
    <w:rsid w:val="007769AD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7769AD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769AD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769AD"/>
    <w:rPr>
      <w:rFonts w:ascii="Times New Roman" w:eastAsia="Times New Roman"/>
      <w:sz w:val="28"/>
    </w:rPr>
  </w:style>
  <w:style w:type="character" w:customStyle="1" w:styleId="CharAttribute305">
    <w:name w:val="CharAttribute305"/>
    <w:rsid w:val="007769AD"/>
    <w:rPr>
      <w:rFonts w:ascii="Times New Roman" w:eastAsia="Times New Roman"/>
      <w:sz w:val="28"/>
    </w:rPr>
  </w:style>
  <w:style w:type="character" w:customStyle="1" w:styleId="CharAttribute306">
    <w:name w:val="CharAttribute306"/>
    <w:rsid w:val="007769AD"/>
    <w:rPr>
      <w:rFonts w:ascii="Times New Roman" w:eastAsia="Times New Roman"/>
      <w:sz w:val="28"/>
    </w:rPr>
  </w:style>
  <w:style w:type="character" w:customStyle="1" w:styleId="CharAttribute307">
    <w:name w:val="CharAttribute307"/>
    <w:rsid w:val="007769AD"/>
    <w:rPr>
      <w:rFonts w:ascii="Times New Roman" w:eastAsia="Times New Roman"/>
      <w:sz w:val="28"/>
    </w:rPr>
  </w:style>
  <w:style w:type="character" w:customStyle="1" w:styleId="CharAttribute308">
    <w:name w:val="CharAttribute308"/>
    <w:rsid w:val="007769AD"/>
    <w:rPr>
      <w:rFonts w:ascii="Times New Roman" w:eastAsia="Times New Roman"/>
      <w:sz w:val="28"/>
    </w:rPr>
  </w:style>
  <w:style w:type="character" w:customStyle="1" w:styleId="CharAttribute309">
    <w:name w:val="CharAttribute309"/>
    <w:rsid w:val="007769AD"/>
    <w:rPr>
      <w:rFonts w:ascii="Times New Roman" w:eastAsia="Times New Roman"/>
      <w:sz w:val="28"/>
    </w:rPr>
  </w:style>
  <w:style w:type="character" w:customStyle="1" w:styleId="CharAttribute310">
    <w:name w:val="CharAttribute310"/>
    <w:rsid w:val="007769AD"/>
    <w:rPr>
      <w:rFonts w:ascii="Times New Roman" w:eastAsia="Times New Roman"/>
      <w:sz w:val="28"/>
    </w:rPr>
  </w:style>
  <w:style w:type="character" w:customStyle="1" w:styleId="CharAttribute311">
    <w:name w:val="CharAttribute311"/>
    <w:rsid w:val="007769AD"/>
    <w:rPr>
      <w:rFonts w:ascii="Times New Roman" w:eastAsia="Times New Roman"/>
      <w:sz w:val="28"/>
    </w:rPr>
  </w:style>
  <w:style w:type="character" w:customStyle="1" w:styleId="CharAttribute312">
    <w:name w:val="CharAttribute312"/>
    <w:rsid w:val="007769AD"/>
    <w:rPr>
      <w:rFonts w:ascii="Times New Roman" w:eastAsia="Times New Roman"/>
      <w:sz w:val="28"/>
    </w:rPr>
  </w:style>
  <w:style w:type="character" w:customStyle="1" w:styleId="CharAttribute313">
    <w:name w:val="CharAttribute313"/>
    <w:rsid w:val="007769AD"/>
    <w:rPr>
      <w:rFonts w:ascii="Times New Roman" w:eastAsia="Times New Roman"/>
      <w:sz w:val="28"/>
    </w:rPr>
  </w:style>
  <w:style w:type="character" w:customStyle="1" w:styleId="CharAttribute314">
    <w:name w:val="CharAttribute314"/>
    <w:rsid w:val="007769AD"/>
    <w:rPr>
      <w:rFonts w:ascii="Times New Roman" w:eastAsia="Times New Roman"/>
      <w:sz w:val="28"/>
    </w:rPr>
  </w:style>
  <w:style w:type="character" w:customStyle="1" w:styleId="CharAttribute315">
    <w:name w:val="CharAttribute315"/>
    <w:rsid w:val="007769AD"/>
    <w:rPr>
      <w:rFonts w:ascii="Times New Roman" w:eastAsia="Times New Roman"/>
      <w:sz w:val="28"/>
    </w:rPr>
  </w:style>
  <w:style w:type="character" w:customStyle="1" w:styleId="CharAttribute316">
    <w:name w:val="CharAttribute316"/>
    <w:rsid w:val="007769AD"/>
    <w:rPr>
      <w:rFonts w:ascii="Times New Roman" w:eastAsia="Times New Roman"/>
      <w:sz w:val="28"/>
    </w:rPr>
  </w:style>
  <w:style w:type="character" w:customStyle="1" w:styleId="CharAttribute317">
    <w:name w:val="CharAttribute317"/>
    <w:rsid w:val="007769AD"/>
    <w:rPr>
      <w:rFonts w:ascii="Times New Roman" w:eastAsia="Times New Roman"/>
      <w:sz w:val="28"/>
    </w:rPr>
  </w:style>
  <w:style w:type="character" w:customStyle="1" w:styleId="CharAttribute318">
    <w:name w:val="CharAttribute318"/>
    <w:rsid w:val="007769AD"/>
    <w:rPr>
      <w:rFonts w:ascii="Times New Roman" w:eastAsia="Times New Roman"/>
      <w:sz w:val="28"/>
    </w:rPr>
  </w:style>
  <w:style w:type="character" w:customStyle="1" w:styleId="CharAttribute319">
    <w:name w:val="CharAttribute319"/>
    <w:rsid w:val="007769AD"/>
    <w:rPr>
      <w:rFonts w:ascii="Times New Roman" w:eastAsia="Times New Roman"/>
      <w:sz w:val="28"/>
    </w:rPr>
  </w:style>
  <w:style w:type="character" w:customStyle="1" w:styleId="CharAttribute320">
    <w:name w:val="CharAttribute320"/>
    <w:rsid w:val="007769AD"/>
    <w:rPr>
      <w:rFonts w:ascii="Times New Roman" w:eastAsia="Times New Roman"/>
      <w:sz w:val="28"/>
    </w:rPr>
  </w:style>
  <w:style w:type="character" w:customStyle="1" w:styleId="CharAttribute321">
    <w:name w:val="CharAttribute321"/>
    <w:rsid w:val="007769AD"/>
    <w:rPr>
      <w:rFonts w:ascii="Times New Roman" w:eastAsia="Times New Roman"/>
      <w:sz w:val="28"/>
    </w:rPr>
  </w:style>
  <w:style w:type="character" w:customStyle="1" w:styleId="CharAttribute322">
    <w:name w:val="CharAttribute322"/>
    <w:rsid w:val="007769AD"/>
    <w:rPr>
      <w:rFonts w:ascii="Times New Roman" w:eastAsia="Times New Roman"/>
      <w:sz w:val="28"/>
    </w:rPr>
  </w:style>
  <w:style w:type="character" w:customStyle="1" w:styleId="CharAttribute323">
    <w:name w:val="CharAttribute323"/>
    <w:rsid w:val="007769AD"/>
    <w:rPr>
      <w:rFonts w:ascii="Times New Roman" w:eastAsia="Times New Roman"/>
      <w:sz w:val="28"/>
    </w:rPr>
  </w:style>
  <w:style w:type="character" w:customStyle="1" w:styleId="CharAttribute324">
    <w:name w:val="CharAttribute324"/>
    <w:rsid w:val="007769AD"/>
    <w:rPr>
      <w:rFonts w:ascii="Times New Roman" w:eastAsia="Times New Roman"/>
      <w:sz w:val="28"/>
    </w:rPr>
  </w:style>
  <w:style w:type="character" w:customStyle="1" w:styleId="CharAttribute325">
    <w:name w:val="CharAttribute325"/>
    <w:rsid w:val="007769AD"/>
    <w:rPr>
      <w:rFonts w:ascii="Times New Roman" w:eastAsia="Times New Roman"/>
      <w:sz w:val="28"/>
    </w:rPr>
  </w:style>
  <w:style w:type="character" w:customStyle="1" w:styleId="CharAttribute326">
    <w:name w:val="CharAttribute326"/>
    <w:rsid w:val="007769AD"/>
    <w:rPr>
      <w:rFonts w:ascii="Times New Roman" w:eastAsia="Times New Roman"/>
      <w:sz w:val="28"/>
    </w:rPr>
  </w:style>
  <w:style w:type="character" w:customStyle="1" w:styleId="CharAttribute327">
    <w:name w:val="CharAttribute327"/>
    <w:rsid w:val="007769AD"/>
    <w:rPr>
      <w:rFonts w:ascii="Times New Roman" w:eastAsia="Times New Roman"/>
      <w:sz w:val="28"/>
    </w:rPr>
  </w:style>
  <w:style w:type="character" w:customStyle="1" w:styleId="CharAttribute328">
    <w:name w:val="CharAttribute328"/>
    <w:rsid w:val="007769AD"/>
    <w:rPr>
      <w:rFonts w:ascii="Times New Roman" w:eastAsia="Times New Roman"/>
      <w:sz w:val="28"/>
    </w:rPr>
  </w:style>
  <w:style w:type="character" w:customStyle="1" w:styleId="CharAttribute329">
    <w:name w:val="CharAttribute329"/>
    <w:rsid w:val="007769AD"/>
    <w:rPr>
      <w:rFonts w:ascii="Times New Roman" w:eastAsia="Times New Roman"/>
      <w:sz w:val="28"/>
    </w:rPr>
  </w:style>
  <w:style w:type="character" w:customStyle="1" w:styleId="CharAttribute330">
    <w:name w:val="CharAttribute330"/>
    <w:rsid w:val="007769AD"/>
    <w:rPr>
      <w:rFonts w:ascii="Times New Roman" w:eastAsia="Times New Roman"/>
      <w:sz w:val="28"/>
    </w:rPr>
  </w:style>
  <w:style w:type="character" w:customStyle="1" w:styleId="CharAttribute331">
    <w:name w:val="CharAttribute331"/>
    <w:rsid w:val="007769AD"/>
    <w:rPr>
      <w:rFonts w:ascii="Times New Roman" w:eastAsia="Times New Roman"/>
      <w:sz w:val="28"/>
    </w:rPr>
  </w:style>
  <w:style w:type="character" w:customStyle="1" w:styleId="CharAttribute332">
    <w:name w:val="CharAttribute332"/>
    <w:rsid w:val="007769AD"/>
    <w:rPr>
      <w:rFonts w:ascii="Times New Roman" w:eastAsia="Times New Roman"/>
      <w:sz w:val="28"/>
    </w:rPr>
  </w:style>
  <w:style w:type="character" w:customStyle="1" w:styleId="CharAttribute333">
    <w:name w:val="CharAttribute333"/>
    <w:rsid w:val="007769AD"/>
    <w:rPr>
      <w:rFonts w:ascii="Times New Roman" w:eastAsia="Times New Roman"/>
      <w:sz w:val="28"/>
    </w:rPr>
  </w:style>
  <w:style w:type="character" w:customStyle="1" w:styleId="CharAttribute334">
    <w:name w:val="CharAttribute334"/>
    <w:rsid w:val="007769AD"/>
    <w:rPr>
      <w:rFonts w:ascii="Times New Roman" w:eastAsia="Times New Roman"/>
      <w:sz w:val="28"/>
    </w:rPr>
  </w:style>
  <w:style w:type="character" w:customStyle="1" w:styleId="CharAttribute335">
    <w:name w:val="CharAttribute335"/>
    <w:rsid w:val="007769AD"/>
    <w:rPr>
      <w:rFonts w:ascii="Times New Roman" w:eastAsia="Times New Roman"/>
      <w:sz w:val="28"/>
    </w:rPr>
  </w:style>
  <w:style w:type="character" w:customStyle="1" w:styleId="CharAttribute514">
    <w:name w:val="CharAttribute514"/>
    <w:rsid w:val="007769AD"/>
    <w:rPr>
      <w:rFonts w:ascii="Times New Roman" w:eastAsia="Times New Roman"/>
      <w:sz w:val="28"/>
    </w:rPr>
  </w:style>
  <w:style w:type="character" w:customStyle="1" w:styleId="CharAttribute520">
    <w:name w:val="CharAttribute520"/>
    <w:rsid w:val="007769AD"/>
    <w:rPr>
      <w:rFonts w:ascii="Times New Roman" w:eastAsia="Times New Roman"/>
      <w:sz w:val="28"/>
    </w:rPr>
  </w:style>
  <w:style w:type="character" w:customStyle="1" w:styleId="CharAttribute521">
    <w:name w:val="CharAttribute521"/>
    <w:rsid w:val="007769AD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7769AD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7769A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7769AD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7769AD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7769AD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unhideWhenUsed/>
    <w:rsid w:val="007769AD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769AD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769A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769AD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7769AD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769AD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7769AD"/>
    <w:pPr>
      <w:spacing w:after="0" w:line="240" w:lineRule="auto"/>
    </w:pPr>
    <w:rPr>
      <w:rFonts w:ascii="Calibri" w:eastAsia="Times New Roman" w:hAnsi="Calibri" w:cs="Times New Roman"/>
      <w:szCs w:val="20"/>
      <w:lang w:val="en-US"/>
    </w:rPr>
  </w:style>
  <w:style w:type="character" w:customStyle="1" w:styleId="CharAttribute526">
    <w:name w:val="CharAttribute526"/>
    <w:rsid w:val="007769AD"/>
    <w:rPr>
      <w:rFonts w:ascii="Times New Roman" w:eastAsia="Times New Roman"/>
      <w:sz w:val="28"/>
    </w:rPr>
  </w:style>
  <w:style w:type="character" w:customStyle="1" w:styleId="CharAttribute534">
    <w:name w:val="CharAttribute534"/>
    <w:rsid w:val="007769AD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7769AD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7769AD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7769AD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7769AD"/>
    <w:rPr>
      <w:rFonts w:ascii="Times New Roman" w:eastAsia="Times New Roman"/>
      <w:sz w:val="28"/>
    </w:rPr>
  </w:style>
  <w:style w:type="character" w:customStyle="1" w:styleId="CharAttribute499">
    <w:name w:val="CharAttribute499"/>
    <w:rsid w:val="007769AD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7769AD"/>
    <w:rPr>
      <w:rFonts w:ascii="Times New Roman" w:eastAsia="Times New Roman"/>
      <w:sz w:val="28"/>
    </w:r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3"/>
    <w:uiPriority w:val="34"/>
    <w:qFormat/>
    <w:locked/>
    <w:rsid w:val="007769AD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7769AD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a0"/>
    <w:link w:val="af4"/>
    <w:uiPriority w:val="99"/>
    <w:rsid w:val="007769AD"/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paragraph" w:styleId="af6">
    <w:name w:val="footer"/>
    <w:basedOn w:val="a"/>
    <w:link w:val="af7"/>
    <w:uiPriority w:val="99"/>
    <w:unhideWhenUsed/>
    <w:rsid w:val="007769AD"/>
    <w:pPr>
      <w:tabs>
        <w:tab w:val="center" w:pos="4677"/>
        <w:tab w:val="right" w:pos="9355"/>
      </w:tabs>
    </w:pPr>
    <w:rPr>
      <w:sz w:val="24"/>
    </w:rPr>
  </w:style>
  <w:style w:type="character" w:customStyle="1" w:styleId="af7">
    <w:name w:val="Нижний колонтитул Знак"/>
    <w:basedOn w:val="a0"/>
    <w:link w:val="af6"/>
    <w:uiPriority w:val="99"/>
    <w:rsid w:val="007769AD"/>
    <w:rPr>
      <w:rFonts w:ascii="Times New Roman" w:eastAsia="Times New Roman" w:hAnsi="Times New Roman" w:cs="Times New Roman"/>
      <w:kern w:val="2"/>
      <w:sz w:val="24"/>
      <w:szCs w:val="24"/>
      <w:lang w:val="en-US" w:eastAsia="ko-KR"/>
    </w:rPr>
  </w:style>
  <w:style w:type="table" w:customStyle="1" w:styleId="DefaultTable">
    <w:name w:val="Default Table"/>
    <w:rsid w:val="007769A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7769AD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7769AD"/>
  </w:style>
  <w:style w:type="table" w:styleId="af8">
    <w:name w:val="Table Grid"/>
    <w:basedOn w:val="a1"/>
    <w:uiPriority w:val="39"/>
    <w:rsid w:val="007769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7769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9">
    <w:name w:val="Strong"/>
    <w:uiPriority w:val="22"/>
    <w:qFormat/>
    <w:rsid w:val="007769AD"/>
    <w:rPr>
      <w:rFonts w:cs="Times New Roman"/>
      <w:b/>
    </w:rPr>
  </w:style>
  <w:style w:type="paragraph" w:styleId="afa">
    <w:name w:val="Revision"/>
    <w:hidden/>
    <w:uiPriority w:val="99"/>
    <w:semiHidden/>
    <w:rsid w:val="007769AD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b">
    <w:name w:val="Гипертекстовая ссылка"/>
    <w:uiPriority w:val="99"/>
    <w:rsid w:val="007769AD"/>
    <w:rPr>
      <w:color w:val="106BBE"/>
    </w:rPr>
  </w:style>
  <w:style w:type="character" w:customStyle="1" w:styleId="afc">
    <w:name w:val="Цветовое выделение"/>
    <w:uiPriority w:val="99"/>
    <w:rsid w:val="007769AD"/>
    <w:rPr>
      <w:b/>
      <w:color w:val="26282F"/>
    </w:rPr>
  </w:style>
  <w:style w:type="paragraph" w:customStyle="1" w:styleId="12">
    <w:name w:val="Обычный (веб)1"/>
    <w:basedOn w:val="a"/>
    <w:uiPriority w:val="99"/>
    <w:unhideWhenUsed/>
    <w:rsid w:val="007769AD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rsid w:val="007769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d">
    <w:name w:val="Символ сноски"/>
    <w:rsid w:val="007769AD"/>
    <w:rPr>
      <w:vertAlign w:val="superscript"/>
    </w:rPr>
  </w:style>
  <w:style w:type="paragraph" w:styleId="afe">
    <w:name w:val="TOC Heading"/>
    <w:basedOn w:val="1"/>
    <w:next w:val="a"/>
    <w:uiPriority w:val="39"/>
    <w:unhideWhenUsed/>
    <w:qFormat/>
    <w:rsid w:val="007769AD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7769AD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character" w:styleId="aff">
    <w:name w:val="Hyperlink"/>
    <w:uiPriority w:val="99"/>
    <w:unhideWhenUsed/>
    <w:rsid w:val="007769AD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7769AD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s10">
    <w:name w:val="s_10"/>
    <w:rsid w:val="007769AD"/>
    <w:rPr>
      <w:rFonts w:cs="Times New Roman"/>
    </w:rPr>
  </w:style>
  <w:style w:type="character" w:customStyle="1" w:styleId="aff0">
    <w:name w:val="Основной текст_"/>
    <w:link w:val="14"/>
    <w:locked/>
    <w:rsid w:val="007769AD"/>
    <w:rPr>
      <w:rFonts w:ascii="Arial" w:hAnsi="Arial" w:cs="Arial"/>
      <w:color w:val="231F20"/>
      <w:sz w:val="28"/>
      <w:szCs w:val="28"/>
    </w:rPr>
  </w:style>
  <w:style w:type="paragraph" w:customStyle="1" w:styleId="14">
    <w:name w:val="Основной текст1"/>
    <w:basedOn w:val="a"/>
    <w:link w:val="aff0"/>
    <w:rsid w:val="007769AD"/>
    <w:pPr>
      <w:wordWrap/>
      <w:autoSpaceDE/>
      <w:autoSpaceDN/>
      <w:spacing w:after="40"/>
      <w:ind w:firstLine="400"/>
      <w:jc w:val="left"/>
    </w:pPr>
    <w:rPr>
      <w:rFonts w:ascii="Arial" w:eastAsiaTheme="minorHAnsi" w:hAnsi="Arial" w:cs="Arial"/>
      <w:color w:val="231F20"/>
      <w:kern w:val="0"/>
      <w:sz w:val="28"/>
      <w:szCs w:val="28"/>
      <w:lang w:val="ru-RU" w:eastAsia="en-US"/>
    </w:rPr>
  </w:style>
  <w:style w:type="paragraph" w:customStyle="1" w:styleId="bigtext">
    <w:name w:val="big_text"/>
    <w:basedOn w:val="a"/>
    <w:rsid w:val="007769AD"/>
    <w:pPr>
      <w:widowControl/>
      <w:wordWrap/>
      <w:autoSpaceDE/>
      <w:autoSpaceDN/>
      <w:spacing w:before="113" w:after="57" w:line="288" w:lineRule="auto"/>
      <w:jc w:val="left"/>
    </w:pPr>
    <w:rPr>
      <w:rFonts w:ascii="Arial" w:hAnsi="Arial" w:cs="Arial"/>
      <w:color w:val="333333"/>
      <w:kern w:val="0"/>
      <w:sz w:val="21"/>
      <w:szCs w:val="21"/>
      <w:lang w:val="ru-RU" w:eastAsia="ru-RU"/>
    </w:rPr>
  </w:style>
  <w:style w:type="character" w:customStyle="1" w:styleId="w">
    <w:name w:val="w"/>
    <w:rsid w:val="007769AD"/>
  </w:style>
  <w:style w:type="paragraph" w:customStyle="1" w:styleId="Standard">
    <w:name w:val="Standard"/>
    <w:rsid w:val="007769A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23">
    <w:name w:val="Заголовок №2_"/>
    <w:link w:val="24"/>
    <w:locked/>
    <w:rsid w:val="007769AD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7769AD"/>
    <w:pPr>
      <w:wordWrap/>
      <w:autoSpaceDE/>
      <w:autoSpaceDN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kern w:val="0"/>
      <w:sz w:val="28"/>
      <w:szCs w:val="28"/>
      <w:lang w:val="ru-RU" w:eastAsia="en-US"/>
    </w:rPr>
  </w:style>
  <w:style w:type="paragraph" w:customStyle="1" w:styleId="15">
    <w:name w:val="Знак Знак Знак1 Знак Знак Знак Знак"/>
    <w:basedOn w:val="a"/>
    <w:rsid w:val="007769AD"/>
    <w:pPr>
      <w:widowControl/>
      <w:wordWrap/>
      <w:autoSpaceDE/>
      <w:autoSpaceDN/>
      <w:spacing w:after="160" w:line="240" w:lineRule="exact"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16">
    <w:name w:val="Îñíîâíîé òåêñò1"/>
    <w:basedOn w:val="a"/>
    <w:rsid w:val="007769AD"/>
    <w:pPr>
      <w:suppressAutoHyphens/>
      <w:wordWrap/>
      <w:autoSpaceDE/>
      <w:autoSpaceDN/>
      <w:spacing w:after="40"/>
      <w:ind w:firstLine="400"/>
      <w:jc w:val="left"/>
    </w:pPr>
    <w:rPr>
      <w:rFonts w:ascii="Arial" w:hAnsi="Arial" w:cs="Arial"/>
      <w:color w:val="231F20"/>
      <w:sz w:val="28"/>
      <w:szCs w:val="28"/>
      <w:lang w:val="ru-RU" w:eastAsia="ru-RU"/>
    </w:rPr>
  </w:style>
  <w:style w:type="paragraph" w:styleId="aff1">
    <w:name w:val="Normal (Web)"/>
    <w:basedOn w:val="a"/>
    <w:uiPriority w:val="99"/>
    <w:unhideWhenUsed/>
    <w:rsid w:val="007769AD"/>
    <w:rPr>
      <w:sz w:val="24"/>
    </w:rPr>
  </w:style>
  <w:style w:type="numbering" w:customStyle="1" w:styleId="17">
    <w:name w:val="Нет списка1"/>
    <w:next w:val="a2"/>
    <w:uiPriority w:val="99"/>
    <w:semiHidden/>
    <w:unhideWhenUsed/>
    <w:rsid w:val="007769AD"/>
  </w:style>
  <w:style w:type="table" w:customStyle="1" w:styleId="DefaultTable1">
    <w:name w:val="Default Table1"/>
    <w:rsid w:val="007769A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next w:val="af8"/>
    <w:uiPriority w:val="59"/>
    <w:rsid w:val="007769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basedOn w:val="a"/>
    <w:next w:val="a"/>
    <w:autoRedefine/>
    <w:uiPriority w:val="39"/>
    <w:unhideWhenUsed/>
    <w:rsid w:val="007769AD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7769AD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7769AD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769AD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769AD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769AD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769AD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769AD"/>
    <w:pPr>
      <w:ind w:left="1600"/>
      <w:jc w:val="left"/>
    </w:pPr>
    <w:rPr>
      <w:rFonts w:asciiTheme="minorHAnsi" w:hAnsiTheme="minorHAnsi" w:cstheme="minorHAnsi"/>
      <w:szCs w:val="20"/>
    </w:rPr>
  </w:style>
  <w:style w:type="character" w:customStyle="1" w:styleId="CharAttribute5">
    <w:name w:val="CharAttribute5"/>
    <w:rsid w:val="007769AD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7769A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6">
    <w:name w:val="CharAttribute6"/>
    <w:rsid w:val="007769AD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5">
    <w:name w:val="ParaAttribute5"/>
    <w:rsid w:val="007769AD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7769AD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rsid w:val="007769AD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4028</Words>
  <Characters>22966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2022-10-13T06:18:00Z</cp:lastPrinted>
  <dcterms:created xsi:type="dcterms:W3CDTF">2022-10-26T08:49:00Z</dcterms:created>
  <dcterms:modified xsi:type="dcterms:W3CDTF">2022-10-26T08:58:00Z</dcterms:modified>
</cp:coreProperties>
</file>