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3C3CA" w14:textId="77777777" w:rsidR="00564577" w:rsidRPr="00564577" w:rsidRDefault="00564577" w:rsidP="00564577">
      <w:pPr>
        <w:spacing w:before="1575" w:after="660" w:line="555" w:lineRule="atLeast"/>
        <w:outlineLvl w:val="0"/>
        <w:rPr>
          <w:rFonts w:ascii="Arial" w:eastAsia="Times New Roman" w:hAnsi="Arial" w:cs="Arial"/>
          <w:color w:val="020C22"/>
          <w:kern w:val="36"/>
          <w:sz w:val="48"/>
          <w:szCs w:val="48"/>
          <w:lang w:eastAsia="ru-RU"/>
        </w:rPr>
      </w:pPr>
      <w:r w:rsidRPr="00564577">
        <w:rPr>
          <w:rFonts w:ascii="Arial" w:eastAsia="Times New Roman" w:hAnsi="Arial" w:cs="Arial"/>
          <w:color w:val="020C22"/>
          <w:kern w:val="36"/>
          <w:sz w:val="48"/>
          <w:szCs w:val="48"/>
          <w:lang w:eastAsia="ru-RU"/>
        </w:rPr>
        <w:t>Федеральный закон от 29.12.2012 г. № 273-ФЗ</w:t>
      </w:r>
    </w:p>
    <w:p w14:paraId="100AE691" w14:textId="77777777" w:rsidR="00564577" w:rsidRPr="00564577" w:rsidRDefault="00564577" w:rsidP="00564577">
      <w:pPr>
        <w:spacing w:line="420" w:lineRule="atLeast"/>
        <w:rPr>
          <w:rFonts w:ascii="Arial" w:eastAsia="Times New Roman" w:hAnsi="Arial" w:cs="Arial"/>
          <w:color w:val="020C22"/>
          <w:sz w:val="30"/>
          <w:szCs w:val="30"/>
          <w:lang w:eastAsia="ru-RU"/>
        </w:rPr>
      </w:pPr>
      <w:r w:rsidRPr="00564577">
        <w:rPr>
          <w:rFonts w:ascii="Arial" w:eastAsia="Times New Roman" w:hAnsi="Arial" w:cs="Arial"/>
          <w:color w:val="020C22"/>
          <w:sz w:val="30"/>
          <w:szCs w:val="30"/>
          <w:lang w:eastAsia="ru-RU"/>
        </w:rPr>
        <w:t>Об образовании в Российской Федерации</w:t>
      </w:r>
    </w:p>
    <w:p w14:paraId="0D3BF569" w14:textId="77777777" w:rsidR="00564577" w:rsidRPr="00564577" w:rsidRDefault="00564577" w:rsidP="00564577">
      <w:pPr>
        <w:spacing w:line="240" w:lineRule="auto"/>
        <w:rPr>
          <w:rFonts w:ascii="Arial" w:eastAsia="Times New Roman" w:hAnsi="Arial" w:cs="Arial"/>
          <w:color w:val="020C22"/>
          <w:sz w:val="20"/>
          <w:szCs w:val="20"/>
          <w:lang w:eastAsia="ru-RU"/>
        </w:rPr>
      </w:pPr>
      <w:hyperlink r:id="rId4" w:tgtFrame="_blank" w:history="1">
        <w:r w:rsidRPr="00564577">
          <w:rPr>
            <w:rFonts w:ascii="Arial" w:eastAsia="Times New Roman" w:hAnsi="Arial" w:cs="Arial"/>
            <w:color w:val="606778"/>
            <w:sz w:val="20"/>
            <w:szCs w:val="20"/>
            <w:u w:val="single"/>
            <w:bdr w:val="none" w:sz="0" w:space="0" w:color="auto" w:frame="1"/>
            <w:lang w:eastAsia="ru-RU"/>
          </w:rPr>
          <w:t>pravo.gov.ru</w:t>
        </w:r>
      </w:hyperlink>
    </w:p>
    <w:p w14:paraId="5042817A" w14:textId="77777777" w:rsidR="00564577" w:rsidRPr="00564577" w:rsidRDefault="00564577" w:rsidP="00564577">
      <w:pPr>
        <w:spacing w:after="0" w:line="375" w:lineRule="atLeast"/>
        <w:outlineLvl w:val="2"/>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Копия в формате PDF</w:t>
      </w:r>
    </w:p>
    <w:p w14:paraId="226E1856" w14:textId="77777777" w:rsidR="00564577" w:rsidRPr="00564577" w:rsidRDefault="00564577" w:rsidP="00564577">
      <w:pPr>
        <w:spacing w:line="315" w:lineRule="atLeast"/>
        <w:rPr>
          <w:rFonts w:ascii="Arial" w:eastAsia="Times New Roman" w:hAnsi="Arial" w:cs="Arial"/>
          <w:color w:val="020C22"/>
          <w:sz w:val="20"/>
          <w:szCs w:val="20"/>
          <w:lang w:eastAsia="ru-RU"/>
        </w:rPr>
      </w:pPr>
      <w:hyperlink r:id="rId5" w:tgtFrame="_blank" w:history="1">
        <w:r w:rsidRPr="00564577">
          <w:rPr>
            <w:rFonts w:ascii="Arial" w:eastAsia="Times New Roman" w:hAnsi="Arial" w:cs="Arial"/>
            <w:color w:val="606778"/>
            <w:sz w:val="23"/>
            <w:szCs w:val="23"/>
            <w:u w:val="single"/>
            <w:bdr w:val="none" w:sz="0" w:space="0" w:color="auto" w:frame="1"/>
            <w:lang w:eastAsia="ru-RU"/>
          </w:rPr>
          <w:t>Федеральный закон от 29.12.2012 г. № 273-ФЗ</w:t>
        </w:r>
      </w:hyperlink>
      <w:hyperlink r:id="rId6" w:tgtFrame="_blank" w:history="1">
        <w:r w:rsidRPr="00564577">
          <w:rPr>
            <w:rFonts w:ascii="Arial" w:eastAsia="Times New Roman" w:hAnsi="Arial" w:cs="Arial"/>
            <w:color w:val="606778"/>
            <w:sz w:val="20"/>
            <w:szCs w:val="20"/>
            <w:u w:val="single"/>
            <w:bdr w:val="none" w:sz="0" w:space="0" w:color="auto" w:frame="1"/>
            <w:lang w:eastAsia="ru-RU"/>
          </w:rPr>
          <w:t>PDF, 20.5 МБ</w:t>
        </w:r>
      </w:hyperlink>
    </w:p>
    <w:p w14:paraId="74A86E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9524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09F839C" w14:textId="77777777" w:rsidR="00564577" w:rsidRPr="00564577" w:rsidRDefault="00564577" w:rsidP="00564577">
      <w:pPr>
        <w:spacing w:after="0" w:line="240" w:lineRule="auto"/>
        <w:outlineLvl w:val="3"/>
        <w:rPr>
          <w:rFonts w:ascii="Arial" w:eastAsia="Times New Roman" w:hAnsi="Arial" w:cs="Arial"/>
          <w:color w:val="2AC1A0"/>
          <w:sz w:val="24"/>
          <w:szCs w:val="24"/>
          <w:lang w:eastAsia="ru-RU"/>
        </w:rPr>
      </w:pPr>
      <w:r w:rsidRPr="00564577">
        <w:rPr>
          <w:rFonts w:ascii="Arial" w:eastAsia="Times New Roman" w:hAnsi="Arial" w:cs="Arial"/>
          <w:color w:val="2AC1A0"/>
          <w:sz w:val="24"/>
          <w:szCs w:val="24"/>
          <w:lang w:eastAsia="ru-RU"/>
        </w:rPr>
        <w:t>РОССИЙСКАЯ ФЕДЕРАЦИЯ</w:t>
      </w:r>
    </w:p>
    <w:p w14:paraId="0288AA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FF2644A" w14:textId="77777777" w:rsidR="00564577" w:rsidRPr="00564577" w:rsidRDefault="00564577" w:rsidP="00564577">
      <w:pPr>
        <w:spacing w:after="0" w:line="240" w:lineRule="auto"/>
        <w:outlineLvl w:val="3"/>
        <w:rPr>
          <w:rFonts w:ascii="Arial" w:eastAsia="Times New Roman" w:hAnsi="Arial" w:cs="Arial"/>
          <w:color w:val="2AC1A0"/>
          <w:sz w:val="24"/>
          <w:szCs w:val="24"/>
          <w:lang w:eastAsia="ru-RU"/>
        </w:rPr>
      </w:pPr>
      <w:r w:rsidRPr="00564577">
        <w:rPr>
          <w:rFonts w:ascii="Arial" w:eastAsia="Times New Roman" w:hAnsi="Arial" w:cs="Arial"/>
          <w:color w:val="2AC1A0"/>
          <w:sz w:val="24"/>
          <w:szCs w:val="24"/>
          <w:lang w:eastAsia="ru-RU"/>
        </w:rPr>
        <w:t>ФЕДЕРАЛЬНЫЙ ЗАКОН</w:t>
      </w:r>
    </w:p>
    <w:p w14:paraId="20FE3C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46D05B0" w14:textId="77777777" w:rsidR="00564577" w:rsidRPr="00564577" w:rsidRDefault="00564577" w:rsidP="00564577">
      <w:pPr>
        <w:spacing w:after="0" w:line="240" w:lineRule="auto"/>
        <w:outlineLvl w:val="3"/>
        <w:rPr>
          <w:rFonts w:ascii="Arial" w:eastAsia="Times New Roman" w:hAnsi="Arial" w:cs="Arial"/>
          <w:color w:val="2AC1A0"/>
          <w:sz w:val="24"/>
          <w:szCs w:val="24"/>
          <w:lang w:eastAsia="ru-RU"/>
        </w:rPr>
      </w:pPr>
      <w:r w:rsidRPr="00564577">
        <w:rPr>
          <w:rFonts w:ascii="Arial" w:eastAsia="Times New Roman" w:hAnsi="Arial" w:cs="Arial"/>
          <w:color w:val="2AC1A0"/>
          <w:sz w:val="24"/>
          <w:szCs w:val="24"/>
          <w:lang w:eastAsia="ru-RU"/>
        </w:rPr>
        <w:t>Об образовании в Российской Федерации</w:t>
      </w:r>
    </w:p>
    <w:p w14:paraId="7580016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AC2F621"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Принят Государственной Думой                               21 декабря 2012 года</w:t>
      </w:r>
    </w:p>
    <w:p w14:paraId="346939D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Одобрен Советом Федерации                                    26 декабря 2012 года</w:t>
      </w:r>
    </w:p>
    <w:p w14:paraId="43DDA0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8506CEE" w14:textId="77777777" w:rsidR="00564577" w:rsidRPr="00564577" w:rsidRDefault="00564577" w:rsidP="00564577">
      <w:pPr>
        <w:spacing w:after="0" w:line="240" w:lineRule="auto"/>
        <w:outlineLvl w:val="3"/>
        <w:rPr>
          <w:rFonts w:ascii="Arial" w:eastAsia="Times New Roman" w:hAnsi="Arial" w:cs="Arial"/>
          <w:color w:val="2AC1A0"/>
          <w:sz w:val="24"/>
          <w:szCs w:val="24"/>
          <w:lang w:eastAsia="ru-RU"/>
        </w:rPr>
      </w:pPr>
      <w:r w:rsidRPr="00564577">
        <w:rPr>
          <w:rFonts w:ascii="Arial" w:eastAsia="Times New Roman" w:hAnsi="Arial" w:cs="Arial"/>
          <w:color w:val="2AC1A0"/>
          <w:sz w:val="24"/>
          <w:szCs w:val="24"/>
          <w:lang w:eastAsia="ru-RU"/>
        </w:rPr>
        <w:t xml:space="preserve">(В редакции федеральных законов от 07.05.2013 № 99-ФЗ, от 07.06.2013 № 120-ФЗ, от 02.07.2013 № 170-ФЗ, от 23.07.2013 № 203-ФЗ, от 25.11.2013 № 317-ФЗ, от 03.02.2014 № 11-ФЗ, от 03.02.2014 № 15-ФЗ, от 05.05.2014 № 84-ФЗ, от 27.05.2014 № 135-ФЗ, от 04.06.2014 № 145-ФЗ, от 04.06.2014 № 148-ФЗ, от 28.06.2014 № 182-ФЗ, от 21.07.2014 № 216-ФЗ, от 21.07.2014 № 256-ФЗ, от 21.07.2014 № 262-ФЗ, от 31.12.2014 № 489-ФЗ, от 31.12.2014 № 500-ФЗ, от 31.12.2014 № 519-ФЗ, от 02.05.2015 № 122-ФЗ, от 29.06.2015 № 160-ФЗ, от 29.06.2015 № 198-ФЗ, от 13.07.2015 № 213-ФЗ, от 13.07.2015 № 238-ФЗ, от 14.12.2015 № 370-ФЗ, от 29.12.2015 № 388-ФЗ, от 29.12.2015 № 389-ФЗ, от 29.12.2015 № 404-ФЗ, от 30.12.2015 № 452-ФЗ, от 30.12.2015 № 458-ФЗ, </w:t>
      </w:r>
      <w:r w:rsidRPr="00564577">
        <w:rPr>
          <w:rFonts w:ascii="Arial" w:eastAsia="Times New Roman" w:hAnsi="Arial" w:cs="Arial"/>
          <w:color w:val="2AC1A0"/>
          <w:sz w:val="24"/>
          <w:szCs w:val="24"/>
          <w:lang w:eastAsia="ru-RU"/>
        </w:rPr>
        <w:lastRenderedPageBreak/>
        <w:t>от 02.03.2016 № 46-ФЗ, от 02.06.2016 № 165-ФЗ, от 02.06.2016 № 166-ФЗ, от 03.07.2016 № 227-ФЗ, от 03.07.2016 № 286-ФЗ, от 03.07.2016 № 290-ФЗ, от 03.07.2016 № 305-ФЗ, от 03.07.2016 № 306-ФЗ, от 03.07.2016 № 312-ФЗ, от 03.07.2016 № 313-ФЗ, от 03.07.2016 № 359-ФЗ, от 01.05.2017 № 93-ФЗ, от 29.07.2017 № 216-ФЗ, от 05.12.2017 № 392-ФЗ, от 29.12.2017 № 473-ФЗ, от 19.02.2018 № 25-ФЗ, от 07.03.2018 № 56-ФЗ, от 27.06.2018 № 162-ФЗ, от 27.06.2018 № 170-ФЗ, от 03.07.2018 № 188-ФЗ, от 29.07.2018 № 271-ФЗ, от 03.08.2018 № 317-ФЗ, от 03.08.2018 № 329-ФЗ, от 03.08.2018 № 337-ФЗ, от 25.12.2018 № 497-ФЗ, от 06.03.2019 № 17-ФЗ, от 01.05.2019 № 85-ФЗ, от 17.06.2019 № 140-ФЗ, от 26.07.2019 № 232-ФЗ, от 01.10.2019 № 328-ФЗ, от 02.12.2019 № 403-ФЗ, от 02.12.2019 № 411-ФЗ, от 27.12.2019 № 478-ФЗ, от 27.12.2019 № 515-ФЗ, от 06.02.2020 № 9-ФЗ, от 01.03.2020 № 45-ФЗ, от 01.03.2020 № 47-ФЗ, от 18.03.2020 № 53-ФЗ, от 24.04.2020 № 147-ФЗ, от 25.05.2020 № 158-ФЗ, от 25.05.2020 № 159-ФЗ, от 08.06.2020 № 164-ФЗ, от 08.06.2020 № 165-ФЗ, от 31.07.2020 № 303-ФЗ, от 31.07.2020 № 304-ФЗ)</w:t>
      </w:r>
    </w:p>
    <w:p w14:paraId="306FB82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8F7C9BE"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 Общие положения</w:t>
      </w:r>
    </w:p>
    <w:p w14:paraId="65034C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A90FF01"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 Предмет регулирования настоящего Федерального закона</w:t>
      </w:r>
    </w:p>
    <w:p w14:paraId="379395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3D50B7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14:paraId="0F268EE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14:paraId="554616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CAD4E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 Основные понятия, используемые в настоящем Федеральном законе</w:t>
      </w:r>
    </w:p>
    <w:p w14:paraId="0C55E2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5DD5BD3"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Для целей настоящего Федерального закона применяются следующие основные понятия:</w:t>
      </w:r>
    </w:p>
    <w:p w14:paraId="281885C5"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4FD0A16B"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(В редакции Федерального закона от 31.07.2020 № 304-ФЗ)</w:t>
      </w:r>
    </w:p>
    <w:p w14:paraId="11CD715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11811C67"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уровень образования - завершенный цикл образования, характеризующийся определенной единой совокупностью требований;</w:t>
      </w:r>
    </w:p>
    <w:p w14:paraId="212B4515"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1405E9C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w:t>
      </w:r>
      <w:r w:rsidRPr="00564577">
        <w:rPr>
          <w:rFonts w:ascii="Arial" w:eastAsia="Times New Roman" w:hAnsi="Arial" w:cs="Arial"/>
          <w:color w:val="020C22"/>
          <w:sz w:val="26"/>
          <w:szCs w:val="26"/>
          <w:lang w:eastAsia="ru-RU"/>
        </w:rPr>
        <w:lastRenderedPageBreak/>
        <w:t>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41E75FF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14:paraId="645AA38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14:paraId="043FA55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образовательная программа - комплекс основных характеристик образования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 (В редакции Федерального закона от 31.07.2020 № 304-ФЗ)</w:t>
      </w:r>
    </w:p>
    <w:p w14:paraId="18B5EE44"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а 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w:t>
      </w:r>
      <w:r w:rsidRPr="00564577">
        <w:rPr>
          <w:rFonts w:ascii="Arial" w:eastAsia="Times New Roman" w:hAnsi="Arial" w:cs="Arial"/>
          <w:color w:val="020C22"/>
          <w:sz w:val="26"/>
          <w:szCs w:val="26"/>
          <w:lang w:eastAsia="ru-RU"/>
        </w:rPr>
        <w:lastRenderedPageBreak/>
        <w:t>по реализации образовательной программы; (В редакции Федерального закона от 31.07.2020 № 304-ФЗ)</w:t>
      </w:r>
    </w:p>
    <w:p w14:paraId="16827861"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14:paraId="2650D444"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05EC02E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4A393037"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0EFB79F6"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обучающийся - физическое лицо, осваивающее образовательную программу;</w:t>
      </w:r>
    </w:p>
    <w:p w14:paraId="60828CE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14:paraId="0B63B4F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образовательная деятельность - деятельность по реализации образовательных программ;</w:t>
      </w:r>
    </w:p>
    <w:p w14:paraId="0B22FD3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58580BE1"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44CC90BA"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14:paraId="76D90F2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002828D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14:paraId="1FB44EF9"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6346722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24) практическая подготовка -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компетенции по профилю соответствующей образовательной программы; (В редакции Федерального закона от 02.12.2019 № 403-ФЗ)</w:t>
      </w:r>
    </w:p>
    <w:p w14:paraId="20957C1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14:paraId="21C71E6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14:paraId="6EE551C4"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14:paraId="6E7EC6E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14:paraId="10A2AD0C"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14:paraId="4BD56054"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14:paraId="53DD4E7B"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14:paraId="6C18A7F6"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32) участники отношений в сфере образования - участники образовательных отношений и федеральные государственные органы, </w:t>
      </w:r>
      <w:r w:rsidRPr="00564577">
        <w:rPr>
          <w:rFonts w:ascii="Arial" w:eastAsia="Times New Roman" w:hAnsi="Arial" w:cs="Arial"/>
          <w:color w:val="020C22"/>
          <w:sz w:val="26"/>
          <w:szCs w:val="26"/>
          <w:lang w:eastAsia="ru-RU"/>
        </w:rPr>
        <w:lastRenderedPageBreak/>
        <w:t>органы государственной власти субъектов Российской Федерации, органы местного самоуправления, работодатели и их объединения;</w:t>
      </w:r>
    </w:p>
    <w:p w14:paraId="08F07C0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14:paraId="0CD41050"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14:paraId="3E827D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F1FA497"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 Основные принципы государственной политики и правового регулирования отношений в сфере образования</w:t>
      </w:r>
    </w:p>
    <w:p w14:paraId="6BFA0D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2DBF6CA"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Государственная политика и правовое регулирование отношений в сфере образования основываются на следующих принципах:</w:t>
      </w:r>
    </w:p>
    <w:p w14:paraId="7B97A4C8"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признание приоритетности образования;</w:t>
      </w:r>
    </w:p>
    <w:p w14:paraId="0399812C"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обеспечение права каждого человека на образование, недопустимость дискриминации в сфере образования;</w:t>
      </w:r>
    </w:p>
    <w:p w14:paraId="32FD39D8"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14:paraId="37A0EA89"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14:paraId="33526628"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14:paraId="7B25E4F1"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светский характер образования в государственных, муниципальных организациях, осуществляющих образовательную деятельность;</w:t>
      </w:r>
    </w:p>
    <w:p w14:paraId="77CCFEA3"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14:paraId="0E51B49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14:paraId="6F8ADF8C"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14:paraId="3DAEE90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14:paraId="7A2DC1F9"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недопустимость ограничения или устранения конкуренции в сфере образования;</w:t>
      </w:r>
    </w:p>
    <w:p w14:paraId="48775BE7"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сочетание государственного и договорного регулирования отношений в сфере образования.</w:t>
      </w:r>
    </w:p>
    <w:p w14:paraId="260D7CDE"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14:paraId="6E7C23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B5FFBA1"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 Правовое регулирование отношений в сфере образования</w:t>
      </w:r>
    </w:p>
    <w:p w14:paraId="1C4512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0EB343F"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14:paraId="7A4018D8"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14:paraId="08060D02"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Основными задачами правового регулирования отношений в сфере образования являются:</w:t>
      </w:r>
    </w:p>
    <w:p w14:paraId="6B2DC6FD"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обеспечение и защита конституционного права граждан Российской Федерации на образование;</w:t>
      </w:r>
    </w:p>
    <w:p w14:paraId="5637B9C4"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14:paraId="32DE76BC"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создание правовых гарантий для согласования интересов участников отношений в сфере образования;</w:t>
      </w:r>
    </w:p>
    <w:p w14:paraId="1B7DDEAB"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определение правового положения участников отношений в сфере образования;</w:t>
      </w:r>
    </w:p>
    <w:p w14:paraId="46D40DD4"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создание условий для получения образования в Российской Федерации иностранными гражданами и лицами без гражданства;</w:t>
      </w:r>
    </w:p>
    <w:p w14:paraId="50235156"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75F4297B"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14:paraId="32E83A56" w14:textId="77777777" w:rsidR="00564577" w:rsidRPr="00564577" w:rsidRDefault="00564577" w:rsidP="00564577">
      <w:pPr>
        <w:spacing w:after="0"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В случае несоответствия норм, регулирующих отношения в сфере образования и содержащихся в других федеральных законах и иных нормативных правовых а</w:t>
      </w:r>
    </w:p>
    <w:p w14:paraId="1212C9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становленными настоящим Федеральным законом.</w:t>
      </w:r>
    </w:p>
    <w:p w14:paraId="75C4B4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14:paraId="163F35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14:paraId="11FADF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14:paraId="6063C1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 (В редакции Федеральных законов от 29.06.2015 № 160-ФЗ; от 13.07.2015 № 213-ФЗ; от 29.07.2017 № 216-ФЗ)</w:t>
      </w:r>
    </w:p>
    <w:p w14:paraId="6E09A4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w:t>
      </w:r>
      <w:r w:rsidRPr="00564577">
        <w:rPr>
          <w:rFonts w:ascii="Arial" w:eastAsia="Times New Roman" w:hAnsi="Arial" w:cs="Arial"/>
          <w:color w:val="020C22"/>
          <w:sz w:val="26"/>
          <w:szCs w:val="26"/>
          <w:lang w:eastAsia="ru-RU"/>
        </w:rPr>
        <w:lastRenderedPageBreak/>
        <w:t>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 (В редакции Федерального закона от 03.07.2016 № 227-ФЗ)</w:t>
      </w:r>
    </w:p>
    <w:p w14:paraId="02F695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8DC26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 Право на образование. Государственные гарантии реализации права на образование в Российской Федерации</w:t>
      </w:r>
    </w:p>
    <w:p w14:paraId="40BD82A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149E0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Российской Федерации гарантируется право каждого человека на образование.</w:t>
      </w:r>
    </w:p>
    <w:p w14:paraId="4A3F82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14:paraId="01826D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14:paraId="03A5C3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w:t>
      </w:r>
      <w:r w:rsidRPr="00564577">
        <w:rPr>
          <w:rFonts w:ascii="Arial" w:eastAsia="Times New Roman" w:hAnsi="Arial" w:cs="Arial"/>
          <w:color w:val="020C22"/>
          <w:sz w:val="26"/>
          <w:szCs w:val="26"/>
          <w:lang w:eastAsia="ru-RU"/>
        </w:rPr>
        <w:lastRenderedPageBreak/>
        <w:t>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14:paraId="09559F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14:paraId="34CE81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14:paraId="715D96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14:paraId="2E50F1F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14:paraId="725F7A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3F518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6. Полномочия федеральных органов государственной власти в сфере образования</w:t>
      </w:r>
    </w:p>
    <w:p w14:paraId="7CC45C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40BCB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К полномочиям федеральных органов государственной власти в сфере образования относятся:</w:t>
      </w:r>
    </w:p>
    <w:p w14:paraId="239D99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разработка и проведение единой государственной политики в сфере образования;</w:t>
      </w:r>
    </w:p>
    <w:p w14:paraId="7017AA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14:paraId="56E5B4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14:paraId="454607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14:paraId="2A89ED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14:paraId="0868DE3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утверждение федеральных государственных образовательных стандартов, установление федеральных государственных требований;</w:t>
      </w:r>
    </w:p>
    <w:p w14:paraId="3A214C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лицензирование образовательной деятельности:</w:t>
      </w:r>
    </w:p>
    <w:p w14:paraId="2A7357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организаций, осуществляющих образовательную деятельность по образовательным программам высшего образования;</w:t>
      </w:r>
    </w:p>
    <w:p w14:paraId="25E3249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 (В редакции Федерального закона от 03.07.2016 № 227-ФЗ)</w:t>
      </w:r>
    </w:p>
    <w:p w14:paraId="1600BD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14:paraId="35638A6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14:paraId="46C06F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14:paraId="5F7C877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14:paraId="4764D9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10) формирование и ведение федеральных информационных систем, федеральных баз данных в сфере образования, в том числе обеспечение </w:t>
      </w:r>
      <w:r w:rsidRPr="00564577">
        <w:rPr>
          <w:rFonts w:ascii="Arial" w:eastAsia="Times New Roman" w:hAnsi="Arial" w:cs="Arial"/>
          <w:color w:val="020C22"/>
          <w:sz w:val="26"/>
          <w:szCs w:val="26"/>
          <w:lang w:eastAsia="ru-RU"/>
        </w:rPr>
        <w:lastRenderedPageBreak/>
        <w:t>конфиденциальности содержащихся в них персональных данных в соответствии с законодательством Российской Федерации;</w:t>
      </w:r>
    </w:p>
    <w:p w14:paraId="02F09A3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14:paraId="635807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разработка прогнозов подготовки кадров, требований к подготовке кадров на основе прогноза потребностей рынка труда;</w:t>
      </w:r>
    </w:p>
    <w:p w14:paraId="43120D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обеспечение осуществления мониторинга в системе образования на федеральном уровне;</w:t>
      </w:r>
    </w:p>
    <w:p w14:paraId="26A2B1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(Пункт введен - Федеральный закон от 21.07.2014 № 256-ФЗ) (В редакции Федерального закона от 06.03.2019 № 17-ФЗ)</w:t>
      </w:r>
    </w:p>
    <w:p w14:paraId="4A7CD8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осуществление иных полномочий в сфере образования, установленных в соответствии с настоящим Федеральным законом.</w:t>
      </w:r>
    </w:p>
    <w:p w14:paraId="329001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 (В редакции Федерального закона от 03.07.2016 № 313-ФЗ)</w:t>
      </w:r>
    </w:p>
    <w:p w14:paraId="5985BB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A834E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14:paraId="1A68E9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5D317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14:paraId="4E313D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14:paraId="520DC2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 (В редакции Федерального закона от 17.06.2019 № 140-ФЗ)</w:t>
      </w:r>
    </w:p>
    <w:p w14:paraId="74EE95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расположенных в других субъектах Российской Федерации филиалов указанных организаций; (В редакции Федерального закона от 17.06.2019 № 140-ФЗ)</w:t>
      </w:r>
    </w:p>
    <w:p w14:paraId="7FD7677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подтверждение документов об образовании и (или) о квалификации.</w:t>
      </w:r>
    </w:p>
    <w:p w14:paraId="05A9E0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w:t>
      </w:r>
      <w:r w:rsidRPr="00564577">
        <w:rPr>
          <w:rFonts w:ascii="Arial" w:eastAsia="Times New Roman" w:hAnsi="Arial" w:cs="Arial"/>
          <w:color w:val="020C22"/>
          <w:sz w:val="26"/>
          <w:szCs w:val="26"/>
          <w:lang w:eastAsia="ru-RU"/>
        </w:rPr>
        <w:lastRenderedPageBreak/>
        <w:t>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610FE01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14:paraId="3914A9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 (В редакции Федерального закона от 05.05.2014 № 84-ФЗ)</w:t>
      </w:r>
    </w:p>
    <w:p w14:paraId="68BA30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14:paraId="49DE2FF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Средства на осуществление переданных полномочий носят целевой характер и не могут быть использованы на другие цели.</w:t>
      </w:r>
    </w:p>
    <w:p w14:paraId="6BE2B1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14:paraId="72BF8F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(Часть утратила силу - Федеральный закон от 26.07.2019 № 232-ФЗ)</w:t>
      </w:r>
    </w:p>
    <w:p w14:paraId="39F4F1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Федеральный орган исполнительной власти, осуществляющий функции по контролю и надзору в сфере образования:</w:t>
      </w:r>
    </w:p>
    <w:p w14:paraId="04E433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14:paraId="41A3F7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представлений об отстранении от должности и (или) о привлечении к дисциплинарной ответственности, в том числе об освобождении от должности, должностных лиц, ответственных за неисполнение или ненадлежащее исполнение переданных полномочий, а также с правом проведения проверок указанных в пункте 1 части 1 настоящей статьи организаций, осуществляющих образовательную деятельность. Порядок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 утверждается федеральным органом исполнительной власти, указанным в абзаце первом настоящей части, в соответствии с правилами, устанавливаемыми Правительством Российской Федерации; (В редакции Федерального закона от 24.04.2020 № 147-ФЗ)</w:t>
      </w:r>
    </w:p>
    <w:p w14:paraId="4A4A3E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(Пункт утратил силу - Федеральный закон от 24.04.2020 № 147-ФЗ)</w:t>
      </w:r>
    </w:p>
    <w:p w14:paraId="1D5974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14:paraId="0BDD0D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14:paraId="3A5BB16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анализирует причины выявленных нарушений при осуществлении переданных полномочий, принимает меры по устранению выявленных нарушений;</w:t>
      </w:r>
    </w:p>
    <w:p w14:paraId="6AB0B3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7) (Пункт утратил силу - Федеральный закон от 26.07.2019 № 232-ФЗ)</w:t>
      </w:r>
    </w:p>
    <w:p w14:paraId="17EF7A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(Пункт введен - Федеральный закон от 26.07.2019 № 232-ФЗ)</w:t>
      </w:r>
    </w:p>
    <w:p w14:paraId="593A3F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(Пункт введен - Федеральный закон от 26.07.2019 № 232-ФЗ) (Утратил силу - Федеральный закон от 24.04.2020 № 147-ФЗ)</w:t>
      </w:r>
    </w:p>
    <w:p w14:paraId="2A93F6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 (Пункт введен - Федеральный закон от 26.07.2019 № 232-ФЗ)</w:t>
      </w:r>
    </w:p>
    <w:p w14:paraId="09562B7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71. Руководитель федерального органа исполнительной власти, указанного в части 7 настоящей статьи, пользуется правами, установленными абзацами одиннадцатым и двенадцатым пункта 7 статьи 263 Федерального закона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(Часть введена - Федеральный закон от 24.04.2020 № 147-ФЗ)</w:t>
      </w:r>
    </w:p>
    <w:p w14:paraId="49CEB8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14:paraId="1A9601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(В редакции федеральных законов от 26.07.2019 № 232-ФЗ, от 24.04.2020 № 147-ФЗ)</w:t>
      </w:r>
    </w:p>
    <w:p w14:paraId="07D4913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утверждает структуру органов исполнительной власти субъекта Российской Федерации, осуществляющих переданные полномочия; (В редакции Федерального закона от 24.04.2020 № 147-ФЗ)</w:t>
      </w:r>
    </w:p>
    <w:p w14:paraId="00D342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организует деятельность по осуществлению переданных полномочий в соответствии с законодательством об образовании;</w:t>
      </w:r>
    </w:p>
    <w:p w14:paraId="43BA1E3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14:paraId="5625E1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ежеквартального отчета о расходовании предоставленных субвенций, о достижении целевых прогнозных показателей;</w:t>
      </w:r>
    </w:p>
    <w:p w14:paraId="0642EF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14:paraId="50ED7E8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14:paraId="421B7C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имеет право до принятия нормативных правовых актов, указанных в пункте 8 части 7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 (В редакции Федерального закона от 26.07.2019 № 232-ФЗ)</w:t>
      </w:r>
    </w:p>
    <w:p w14:paraId="339443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14:paraId="59FF8F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14:paraId="3C2E33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383F6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 Полномочия органов государственной власти субъектов Российской Федерации в сфере образования</w:t>
      </w:r>
    </w:p>
    <w:p w14:paraId="0893D38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A27C6A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К полномочиям органов государственной власти субъектов Российской Федерации в сфере образования относятся:</w:t>
      </w:r>
    </w:p>
    <w:p w14:paraId="52FBD2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14:paraId="21C276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w:t>
      </w:r>
    </w:p>
    <w:p w14:paraId="3C38C8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тей субъектов Российской Федерации;</w:t>
      </w:r>
    </w:p>
    <w:p w14:paraId="697E99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14:paraId="38E048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14:paraId="0F3D273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организация предоставления общего образования в государственных образовательных организациях субъектов Российской Федерации;</w:t>
      </w:r>
    </w:p>
    <w:p w14:paraId="38150B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14:paraId="1A5B3D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w:t>
      </w:r>
      <w:r w:rsidRPr="00564577">
        <w:rPr>
          <w:rFonts w:ascii="Arial" w:eastAsia="Times New Roman" w:hAnsi="Arial" w:cs="Arial"/>
          <w:color w:val="020C22"/>
          <w:sz w:val="26"/>
          <w:szCs w:val="26"/>
          <w:lang w:eastAsia="ru-RU"/>
        </w:rPr>
        <w:lastRenderedPageBreak/>
        <w:t>расходов на содержание зданий и оплату коммунальных услуг), в соответствии с нормативами, указанными в пункте 3 настоящей части;</w:t>
      </w:r>
    </w:p>
    <w:p w14:paraId="395FBE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14:paraId="291B9E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14:paraId="239872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14:paraId="2A6D11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 (В редакции Федерального закона от 02.12.2019 № 403-ФЗ)</w:t>
      </w:r>
    </w:p>
    <w:p w14:paraId="35466C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обеспечение осуществления мониторинга в системе образования на уровне субъектов Российской Федерации;</w:t>
      </w:r>
    </w:p>
    <w:p w14:paraId="69B823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14:paraId="5834A9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 (Пункт введен - Федеральный закон от 21.07.2014 № 256-ФЗ) (В редакции Федерального закона от 06.03.2019 № 17-ФЗ)</w:t>
      </w:r>
    </w:p>
    <w:p w14:paraId="7750B7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осуществление иных установленных настоящим Федеральным законом полномочий в сфере образования.</w:t>
      </w:r>
    </w:p>
    <w:p w14:paraId="6EAF086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Органы исполнительной власти субъектов Российской Федерации, осуществляющие государственное управление в сфере образования, осуществляют согласование назначения должностных лиц исполнительно-распорядительных органов (местных администраций) муниципальных районов, муниципальных и городских округов (заместителей глав местных администраций, руководителей структурных подразделений местных администраций или отраслевых органов местных администраций), осуществляющих муниципальное управление в сфере образования. (Часть введена - Федеральный закон от 24.04.2020 № 147-ФЗ)</w:t>
      </w:r>
    </w:p>
    <w:p w14:paraId="4BE31B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 (В редакции Федерального закона от 03.07.2016 № 313-ФЗ)</w:t>
      </w:r>
    </w:p>
    <w:p w14:paraId="629C6E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14:paraId="265006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6702E5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 Полномочия органов местного самоуправления муниципальных районов и городских округов в сфере образования</w:t>
      </w:r>
    </w:p>
    <w:p w14:paraId="752090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D55563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14:paraId="4DD89D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0A1369B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25CAA6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создание условий для осуществления присмотра и ухода за детьми, содержания детей в муниципальных образовательных организациях;</w:t>
      </w:r>
    </w:p>
    <w:p w14:paraId="6A506E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14:paraId="2ABE40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обеспечение содержания зданий и сооружений муниципальных образовательных организаций, обустройство прилегающих к ним территорий;</w:t>
      </w:r>
    </w:p>
    <w:p w14:paraId="5FAF7E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14:paraId="6A8DD01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осуществление иных установленных настоящим Федеральным законом полномочий в сфере образования.</w:t>
      </w:r>
    </w:p>
    <w:p w14:paraId="5D7463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 (В редакции Федерального закона от 05.05.2014 № 84-ФЗ)</w:t>
      </w:r>
    </w:p>
    <w:p w14:paraId="5510CC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14:paraId="0084BE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14:paraId="7F90F14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6865BF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2. Система образования</w:t>
      </w:r>
    </w:p>
    <w:p w14:paraId="1B82BF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2093B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10. Структура системы образования</w:t>
      </w:r>
    </w:p>
    <w:p w14:paraId="374A6E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D7F9B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Система образования включает в себя:</w:t>
      </w:r>
    </w:p>
    <w:p w14:paraId="637D2F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14:paraId="5487BB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14:paraId="7634A5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14:paraId="5CC8FB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организации, осуществляющие обеспечение образовательной деятельности, оценку качества образования;</w:t>
      </w:r>
    </w:p>
    <w:p w14:paraId="2569AFF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объединения юридических лиц, работодателей и их объединений, общественные объединения, осуществляющие деятельность в сфере образования.</w:t>
      </w:r>
    </w:p>
    <w:p w14:paraId="628F9E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14:paraId="3AC7EC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Общее образование и профессиональное образование реализуются по уровням образования.</w:t>
      </w:r>
    </w:p>
    <w:p w14:paraId="22DA21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В Российской Федерации устанавливаются следующие уровни общего образования:</w:t>
      </w:r>
    </w:p>
    <w:p w14:paraId="254DF6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дошкольное образование;</w:t>
      </w:r>
    </w:p>
    <w:p w14:paraId="3AF683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начальное общее образование;</w:t>
      </w:r>
    </w:p>
    <w:p w14:paraId="1E1957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основное общее образование;</w:t>
      </w:r>
    </w:p>
    <w:p w14:paraId="4D3435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среднее общее образование.</w:t>
      </w:r>
    </w:p>
    <w:p w14:paraId="670371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 Российской Федерации устанавливаются следующие уровни профессионального образования:</w:t>
      </w:r>
    </w:p>
    <w:p w14:paraId="0A3070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среднее профессиональное образование;</w:t>
      </w:r>
    </w:p>
    <w:p w14:paraId="7F59BC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высшее образование - бакалавриат;</w:t>
      </w:r>
    </w:p>
    <w:p w14:paraId="309B32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высшее образование - специалитет, магистратура;</w:t>
      </w:r>
    </w:p>
    <w:p w14:paraId="4CEDD4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высшее образование - подготовка кадров высшей квалификации.</w:t>
      </w:r>
    </w:p>
    <w:p w14:paraId="5B08EC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14:paraId="007511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14:paraId="261F66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DBB50B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11. Федеральные государственные образовательные стандарты и федеральные государственные требования. Образовательные стандарты</w:t>
      </w:r>
    </w:p>
    <w:p w14:paraId="36141C3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8B2D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Федеральные государственные образовательные стандарты и федеральные государственные требования обеспечивают:</w:t>
      </w:r>
    </w:p>
    <w:p w14:paraId="4267171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единство образовательного пространства Российской Федерации;</w:t>
      </w:r>
    </w:p>
    <w:p w14:paraId="07ED75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преемственность основных образовательных программ;</w:t>
      </w:r>
    </w:p>
    <w:p w14:paraId="3BD08FE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14:paraId="4B2E911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14:paraId="54806A2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14:paraId="5D755BB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Федеральные государственные образовательные стандарты включают в себя требования к:</w:t>
      </w:r>
    </w:p>
    <w:p w14:paraId="7A4C7DD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структуре основных образовательных программ (в том числе соотношению обязательной части основной образовательной программы и </w:t>
      </w:r>
      <w:r w:rsidRPr="00564577">
        <w:rPr>
          <w:rFonts w:ascii="Arial" w:eastAsia="Times New Roman" w:hAnsi="Arial" w:cs="Arial"/>
          <w:color w:val="020C22"/>
          <w:sz w:val="26"/>
          <w:szCs w:val="26"/>
          <w:lang w:eastAsia="ru-RU"/>
        </w:rPr>
        <w:lastRenderedPageBreak/>
        <w:t>части, формируемой участниками образовательных отношений) и их объему;</w:t>
      </w:r>
    </w:p>
    <w:p w14:paraId="638516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условиям реализации основных образовательных программ, в том числе кадровым, финансовым, материально-техническим условиям; (В редакции Федерального закона от 02.12.2019 № 403-ФЗ)</w:t>
      </w:r>
    </w:p>
    <w:p w14:paraId="03BCDB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результатам освоения основных образовательных программ.</w:t>
      </w:r>
    </w:p>
    <w:p w14:paraId="7F3153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14:paraId="226781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14:paraId="77D2DE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 (Часть введена - Федеральный закон от 03.08.2018 № 317-ФЗ)</w:t>
      </w:r>
    </w:p>
    <w:p w14:paraId="6FB1C80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14:paraId="125497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 (В редакции Федерального закона от 02.05.2015 № 122-ФЗ)</w:t>
      </w:r>
    </w:p>
    <w:p w14:paraId="523E4E0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 (В редакции Федерального закона от 26.07.2019 № 232-ФЗ) </w:t>
      </w:r>
    </w:p>
    <w:p w14:paraId="3B452F1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14:paraId="682BCA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14:paraId="730013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4FFBA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12. Образовательные программы</w:t>
      </w:r>
    </w:p>
    <w:p w14:paraId="4199F4F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A5739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14:paraId="0F482BF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14:paraId="5ECC91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 основным образовательным программам относятся:</w:t>
      </w:r>
    </w:p>
    <w:p w14:paraId="68F9C0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14:paraId="505E5B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основные профессиональные образовательные программы:</w:t>
      </w:r>
    </w:p>
    <w:p w14:paraId="4EE0F8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14:paraId="2799FB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14:paraId="5941B9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14:paraId="496DCD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К дополнительным образовательным программам относятся:</w:t>
      </w:r>
    </w:p>
    <w:p w14:paraId="1472B41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14:paraId="0F73E6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p>
    <w:p w14:paraId="6C6AC18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14:paraId="569058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14:paraId="7A9D20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Организации, осуществляющие образовательную деятельность по имеющим го</w:t>
      </w:r>
    </w:p>
    <w:p w14:paraId="78F6514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тандартом дошкольного образования и с учетом соответствующих примерных образовательных программ дошкольного образования.</w:t>
      </w:r>
    </w:p>
    <w:p w14:paraId="1C98260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14:paraId="13F76D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14:paraId="1641DE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14:paraId="780EB6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91.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бакалавриата и программы специалитета) включают в себя примерную рабочую программу воспитания и примерный календарный план воспитательной работы. (Часть введена - Федеральный закон от 31.07.2020 № 304-ФЗ)</w:t>
      </w:r>
    </w:p>
    <w:p w14:paraId="677FD2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14:paraId="2DCB31D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w:t>
      </w:r>
      <w:r w:rsidRPr="00564577">
        <w:rPr>
          <w:rFonts w:ascii="Arial" w:eastAsia="Times New Roman" w:hAnsi="Arial" w:cs="Arial"/>
          <w:color w:val="020C22"/>
          <w:sz w:val="26"/>
          <w:szCs w:val="26"/>
          <w:lang w:eastAsia="ru-RU"/>
        </w:rPr>
        <w:lastRenderedPageBreak/>
        <w:t>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редакции Федерального закона от 26.07.2019 № 232-ФЗ) </w:t>
      </w:r>
    </w:p>
    <w:p w14:paraId="67443F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14:paraId="404BB4A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   (В редакции федеральных законов от 04.06.2014 № 145-ФЗ, от 03.07.2016 № 227-ФЗ, от 03.07.2016 № 305-ФЗ, от 26.07.2019 № 232-ФЗ)</w:t>
      </w:r>
    </w:p>
    <w:p w14:paraId="335D43B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14:paraId="1BFC1C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14:paraId="31CEC9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51A7B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121. Общие требования к организации воспитания обучающихся</w:t>
      </w:r>
    </w:p>
    <w:p w14:paraId="43F7754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75B30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14:paraId="507307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w:t>
      </w:r>
      <w:r w:rsidRPr="00564577">
        <w:rPr>
          <w:rFonts w:ascii="Arial" w:eastAsia="Times New Roman" w:hAnsi="Arial" w:cs="Arial"/>
          <w:color w:val="020C22"/>
          <w:sz w:val="26"/>
          <w:szCs w:val="26"/>
          <w:lang w:eastAsia="ru-RU"/>
        </w:rPr>
        <w:lastRenderedPageBreak/>
        <w:t>программы рабочей программы воспитания и календарного плана воспитательной работы, разрабатываемых и утверждаемых с учетом включенных в примерные образовательные программы, указанные в части 91 статьи 12 настоящего Федерального закона, примерных рабочих программ воспитания и примерных календарных планов воспитательной работы.</w:t>
      </w:r>
    </w:p>
    <w:p w14:paraId="67F80A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14:paraId="31BB4D0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введена - Федеральный закон от 31.07.2020 № 304-ФЗ)</w:t>
      </w:r>
    </w:p>
    <w:p w14:paraId="7986B6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0244A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13. Общие требования к реализации образовательных программ</w:t>
      </w:r>
    </w:p>
    <w:p w14:paraId="4B3BEE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526BA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14:paraId="49D7A4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14:paraId="70C439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14:paraId="32E4D4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14:paraId="0FAB81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41A196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Освоение основных профессиональных образовательных программ предусматривает проведение практики обучающихся. Образовательная деятельность при освоении основных профессиональных образовательных программ или отдельных компонентов этих программ организуется в форме практической подготовки. Образовательная деятельность при освоении иных образовательных программ или отдельных компонентов этих программ может быть организована в форме практической подготовки. (В редакции Федерального закона от 02.12.2019 № 403-ФЗ)</w:t>
      </w:r>
    </w:p>
    <w:p w14:paraId="6F140A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Практическая подготовка может быть организована:</w:t>
      </w:r>
    </w:p>
    <w:p w14:paraId="6EE54C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непосредственно в организации, осуществляющей образовательную деятельность, в том числе в структурном подразделении указанной организации, предназначенном для проведения практической подготовки;</w:t>
      </w:r>
    </w:p>
    <w:p w14:paraId="6DB52B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в организации, осуществляющей деятельность по профилю соответствующей образовательной программы, в том числе ее структурном подразделении, предназначенном для проведения практической подготовки, на основании договора, заключаемого между указанной </w:t>
      </w:r>
      <w:r w:rsidRPr="00564577">
        <w:rPr>
          <w:rFonts w:ascii="Arial" w:eastAsia="Times New Roman" w:hAnsi="Arial" w:cs="Arial"/>
          <w:color w:val="020C22"/>
          <w:sz w:val="26"/>
          <w:szCs w:val="26"/>
          <w:lang w:eastAsia="ru-RU"/>
        </w:rPr>
        <w:lastRenderedPageBreak/>
        <w:t>организацией и организацией, осуществляющей образовательную деятельность.</w:t>
      </w:r>
    </w:p>
    <w:p w14:paraId="5A5306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 редакции Федерального закона от 02.12.2019 № 403-ФЗ)</w:t>
      </w:r>
    </w:p>
    <w:p w14:paraId="3E1BE2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Положение о практической подготовке обучающихся и примерная форма договора о практической подготовке обучающихся, заключаемого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редакции Федерального закона от 02.12.2019 № 403-ФЗ)</w:t>
      </w:r>
    </w:p>
    <w:p w14:paraId="4EDBE0D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644DE2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14:paraId="1AF6A0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w:t>
      </w:r>
      <w:r w:rsidRPr="00564577">
        <w:rPr>
          <w:rFonts w:ascii="Arial" w:eastAsia="Times New Roman" w:hAnsi="Arial" w:cs="Arial"/>
          <w:color w:val="020C22"/>
          <w:sz w:val="26"/>
          <w:szCs w:val="26"/>
          <w:lang w:eastAsia="ru-RU"/>
        </w:rPr>
        <w:lastRenderedPageBreak/>
        <w:t>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(В редакции Федерального закона от 26.07.2019 № 232-ФЗ) </w:t>
      </w:r>
    </w:p>
    <w:p w14:paraId="0271F5A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8EA15E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14. Язык образования</w:t>
      </w:r>
    </w:p>
    <w:p w14:paraId="77564F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534CE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14:paraId="15E3A9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w:t>
      </w:r>
      <w:r w:rsidRPr="00564577">
        <w:rPr>
          <w:rFonts w:ascii="Arial" w:eastAsia="Times New Roman" w:hAnsi="Arial" w:cs="Arial"/>
          <w:color w:val="020C22"/>
          <w:sz w:val="26"/>
          <w:szCs w:val="26"/>
          <w:lang w:eastAsia="ru-RU"/>
        </w:rPr>
        <w:lastRenderedPageBreak/>
        <w:t>осуществляются в соответствии с федеральными государственными образовательными стандартами, образовательными стандартами.</w:t>
      </w:r>
    </w:p>
    <w:p w14:paraId="59E0A31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14:paraId="19DC7A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(В редакции Федерального закона от 03.08.2018 № 317-ФЗ)</w:t>
      </w:r>
    </w:p>
    <w:p w14:paraId="3A44F0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14:paraId="01C707F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 (В редакции Федерального закона от 03.08.2018 № 317-ФЗ)</w:t>
      </w:r>
    </w:p>
    <w:p w14:paraId="4B896E3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25511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15. Сетевая форма реализации образовательных программ</w:t>
      </w:r>
    </w:p>
    <w:p w14:paraId="447A8E4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CB24E0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Сетевая форма реализации образовательных программ обеспечивает возможность освоения обучающимся образовательной программы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ресурсов нескольких организаций, осуществляющих образовательную деятельность, включая иностранные, а также при необходимости с использованием ресурсов иных организаций. В реализации образовательных программ и (или) отдельных учебных предметов, курсов, дисциплин (модулей), практики, иных компонентов, предусмотренных образовательными программами (в том числе различных вида, уровня и (или) направленности), с использованием сетевой формы реализации образовательных программ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w:t>
      </w:r>
      <w:r w:rsidRPr="00564577">
        <w:rPr>
          <w:rFonts w:ascii="Arial" w:eastAsia="Times New Roman" w:hAnsi="Arial" w:cs="Arial"/>
          <w:color w:val="020C22"/>
          <w:sz w:val="26"/>
          <w:szCs w:val="26"/>
          <w:lang w:eastAsia="ru-RU"/>
        </w:rPr>
        <w:lastRenderedPageBreak/>
        <w:t>ресурсами, необходимыми для осуществления образовательной деятельности по соответствующей образовательной программе.</w:t>
      </w:r>
    </w:p>
    <w:p w14:paraId="4F6860D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Использование сетевой формы реализации образовательных программ осуществляется на основании договора, который заключается между организациями, указанными в части 1 настоящей статьи, и в котором указываются основные характеристики образовательной программы, реализуемой с использованием такой формы (в том числе вид, уровень и (или) направленность) (при реализации части образовательной программы определенных уровня, вида и (или) направленности указываются также характеристики отдельных учебных предметов, курсов, дисциплин (модулей), практики, иных компонентов, предусмотренных образовательными программами), выдаваемые документ или документы об образовании и (или) о квалификации, документ или документы об обучении, а также объем ресурсов, используемых каждой из указанных организаций, и распределение обязанностей между ними, срок действия этого договора.</w:t>
      </w:r>
    </w:p>
    <w:p w14:paraId="72592E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Порядок организации и осуществления образовательной деятельности при сетевой форме реализации образовательных программ и примерная форма договора о сетевой форме реализации образовательных программ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6251C0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Использование имущества государственных и муниципальных организаций организациями, осуществляющими образовательную деятельность, финансовое обеспечение которых осуществляется за счет бюджетных ассигнований федерального бюджета, бюджетов субъектов Российской Федерации и (или) местных бюджетов, при сетевой форме реализации образовательных программ осуществляется на безвозмездной основе, если иное не установлено договором о сетевой форме реализации образовательных программ.</w:t>
      </w:r>
    </w:p>
    <w:p w14:paraId="75558C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в редакции Федерального закона от 02.12.2019 № 403-ФЗ)</w:t>
      </w:r>
    </w:p>
    <w:p w14:paraId="6DF2BD6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4591B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16. Реализация образовательных программ с применением электронного обучения и дистанционных образовательных технологий</w:t>
      </w:r>
    </w:p>
    <w:p w14:paraId="3979D8D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28108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w:t>
      </w:r>
    </w:p>
    <w:p w14:paraId="7B359F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ых технологий</w:t>
      </w:r>
    </w:p>
    <w:p w14:paraId="5343FA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200C4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14:paraId="2273E83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rsidRPr="00564577">
        <w:rPr>
          <w:rFonts w:ascii="Arial" w:eastAsia="Times New Roman" w:hAnsi="Arial" w:cs="Arial"/>
          <w:color w:val="020C22"/>
          <w:sz w:val="26"/>
          <w:szCs w:val="26"/>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53A154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6F4625C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14:paraId="71253D0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14:paraId="3CA242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7D396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17. Формы получения образования и формы обучения</w:t>
      </w:r>
    </w:p>
    <w:p w14:paraId="4B3F52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73BB7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Российской Федерации образование может быть получено:</w:t>
      </w:r>
    </w:p>
    <w:p w14:paraId="28F12B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организациях, осуществляющих образовательную деятельность;</w:t>
      </w:r>
    </w:p>
    <w:p w14:paraId="47226C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вне организаций, осуществляющих образовательную деятельность (в форме семейного образования и самообразования).</w:t>
      </w:r>
    </w:p>
    <w:p w14:paraId="0EA044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14:paraId="357CF7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14:paraId="16220B8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Допускается сочетание различных форм получения образования и форм обучения.</w:t>
      </w:r>
    </w:p>
    <w:p w14:paraId="3320FF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w:t>
      </w:r>
      <w:r w:rsidRPr="00564577">
        <w:rPr>
          <w:rFonts w:ascii="Arial" w:eastAsia="Times New Roman" w:hAnsi="Arial" w:cs="Arial"/>
          <w:color w:val="020C22"/>
          <w:sz w:val="26"/>
          <w:szCs w:val="26"/>
          <w:lang w:eastAsia="ru-RU"/>
        </w:rPr>
        <w:lastRenderedPageBreak/>
        <w:t>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14:paraId="13FC79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7D554D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18. Печатные и электронные образовательные и информационные ресурсы</w:t>
      </w:r>
    </w:p>
    <w:p w14:paraId="2E2498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CF252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14:paraId="0756C4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14:paraId="26BCEF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w:t>
      </w:r>
      <w:r w:rsidRPr="00564577">
        <w:rPr>
          <w:rFonts w:ascii="Arial" w:eastAsia="Times New Roman" w:hAnsi="Arial" w:cs="Arial"/>
          <w:color w:val="020C22"/>
          <w:sz w:val="26"/>
          <w:szCs w:val="26"/>
          <w:lang w:eastAsia="ru-RU"/>
        </w:rPr>
        <w:lastRenderedPageBreak/>
        <w:t>примерных образовательных программ дошкольного образования и примерных образовательных программ начального общего образования.</w:t>
      </w:r>
    </w:p>
    <w:p w14:paraId="39412B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143698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редакции Федерального закона от 02.12.2019 № 403-ФЗ)</w:t>
      </w:r>
    </w:p>
    <w:p w14:paraId="0D7791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3F1C18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w:t>
      </w:r>
      <w:r w:rsidRPr="00564577">
        <w:rPr>
          <w:rFonts w:ascii="Arial" w:eastAsia="Times New Roman" w:hAnsi="Arial" w:cs="Arial"/>
          <w:color w:val="020C22"/>
          <w:sz w:val="26"/>
          <w:szCs w:val="26"/>
          <w:lang w:eastAsia="ru-RU"/>
        </w:rPr>
        <w:lastRenderedPageBreak/>
        <w:t>литературы народов России на родном языке. (В редакции Федерального закона от 02.12.2019 № 403-ФЗ)</w:t>
      </w:r>
    </w:p>
    <w:p w14:paraId="33F3155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 (В редакции Федерального закона от 02.12.2019 № 403-ФЗ)</w:t>
      </w:r>
    </w:p>
    <w:p w14:paraId="0F86FE9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02.12.2019 № 403-ФЗ)</w:t>
      </w:r>
    </w:p>
    <w:p w14:paraId="48E148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Порядок отбора организаций, осуществляющих выпуск учебных пособий, которые допускаются к использованию при реализации имеющих </w:t>
      </w:r>
      <w:r w:rsidRPr="00564577">
        <w:rPr>
          <w:rFonts w:ascii="Arial" w:eastAsia="Times New Roman" w:hAnsi="Arial" w:cs="Arial"/>
          <w:color w:val="020C22"/>
          <w:sz w:val="26"/>
          <w:szCs w:val="26"/>
          <w:lang w:eastAsia="ru-RU"/>
        </w:rPr>
        <w:lastRenderedPageBreak/>
        <w:t>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 (В редакции Федерального закона от 26.07.2019 № 232-ФЗ)</w:t>
      </w:r>
    </w:p>
    <w:p w14:paraId="059EEE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14:paraId="3D238C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7CB99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19. Научно-методическое и ресурсное обеспечение системы образования</w:t>
      </w:r>
    </w:p>
    <w:p w14:paraId="78C24C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0EC13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14:paraId="0BA741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w:t>
      </w:r>
      <w:r w:rsidRPr="00564577">
        <w:rPr>
          <w:rFonts w:ascii="Arial" w:eastAsia="Times New Roman" w:hAnsi="Arial" w:cs="Arial"/>
          <w:color w:val="020C22"/>
          <w:sz w:val="26"/>
          <w:szCs w:val="26"/>
          <w:lang w:eastAsia="ru-RU"/>
        </w:rPr>
        <w:lastRenderedPageBreak/>
        <w:t>в системе образования могут создаваться учебно-методические объединения.</w:t>
      </w:r>
    </w:p>
    <w:p w14:paraId="2A884A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499D09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14:paraId="2874DB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621685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20. Экспериментальная и инновационная деятельность в сфере образования</w:t>
      </w:r>
    </w:p>
    <w:p w14:paraId="6AACD12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2DFE5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w:t>
      </w:r>
      <w:r w:rsidRPr="00564577">
        <w:rPr>
          <w:rFonts w:ascii="Arial" w:eastAsia="Times New Roman" w:hAnsi="Arial" w:cs="Arial"/>
          <w:color w:val="020C22"/>
          <w:sz w:val="26"/>
          <w:szCs w:val="26"/>
          <w:lang w:eastAsia="ru-RU"/>
        </w:rPr>
        <w:lastRenderedPageBreak/>
        <w:t>развития Российской Федерации, реализации приоритетных направлений государственной политики Российской Федерации в сфере образования.</w:t>
      </w:r>
    </w:p>
    <w:p w14:paraId="626262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14:paraId="73653A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14:paraId="0D8E666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w:t>
      </w:r>
      <w:r w:rsidRPr="00564577">
        <w:rPr>
          <w:rFonts w:ascii="Arial" w:eastAsia="Times New Roman" w:hAnsi="Arial" w:cs="Arial"/>
          <w:color w:val="020C22"/>
          <w:sz w:val="26"/>
          <w:szCs w:val="26"/>
          <w:lang w:eastAsia="ru-RU"/>
        </w:rPr>
        <w:lastRenderedPageBreak/>
        <w:t>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 (В редакции Федерального закона от 26.07.2019 № 232-ФЗ) </w:t>
      </w:r>
    </w:p>
    <w:p w14:paraId="2AFA53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14:paraId="606FD0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99C8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3. Лица, осуществляющие образовательную деятельность</w:t>
      </w:r>
    </w:p>
    <w:p w14:paraId="72A2E1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DC1921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21. Образовательная деятельность</w:t>
      </w:r>
    </w:p>
    <w:p w14:paraId="360F671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7F276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14:paraId="7BC879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На организации, осуществляющие обучение, и индивидуальных предпринимателей, на их обучающихся, на педагогических работников, </w:t>
      </w:r>
      <w:r w:rsidRPr="00564577">
        <w:rPr>
          <w:rFonts w:ascii="Arial" w:eastAsia="Times New Roman" w:hAnsi="Arial" w:cs="Arial"/>
          <w:color w:val="020C22"/>
          <w:sz w:val="26"/>
          <w:szCs w:val="26"/>
          <w:lang w:eastAsia="ru-RU"/>
        </w:rPr>
        <w:lastRenderedPageBreak/>
        <w:t>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14:paraId="54F566F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57B11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22. Создание, реорганизация, ликвидация образовательных организаций</w:t>
      </w:r>
    </w:p>
    <w:p w14:paraId="3D6209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51E72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Образовательная организация создается в форме, установленной гражданским законодательством для некоммерческих организаций.</w:t>
      </w:r>
    </w:p>
    <w:p w14:paraId="2C19D7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14:paraId="7678E9D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14:paraId="17B03F3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Образовательная организация в зависимости от того, кем она создана, является государственной, муниципальной или частной.</w:t>
      </w:r>
    </w:p>
    <w:p w14:paraId="5F76E8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14:paraId="6FC201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14:paraId="00C992F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14:paraId="5016F4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14:paraId="1BC000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w:t>
      </w:r>
    </w:p>
    <w:p w14:paraId="2FDEDA0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Федерацией.</w:t>
      </w:r>
    </w:p>
    <w:p w14:paraId="135E2D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 120-ФЗ "Об основах системы профилактики безнадзорности и правонарушений несовершеннолетних". (В редакции Федерального закона от 27.06.2018 № 170-ФЗ)</w:t>
      </w:r>
    </w:p>
    <w:p w14:paraId="1EF54F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14:paraId="43F23B2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14:paraId="3ED388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14:paraId="543502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14:paraId="109CD9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14:paraId="6C5124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14:paraId="7FFE68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E0B2C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23. Типы образовательных организаций</w:t>
      </w:r>
    </w:p>
    <w:p w14:paraId="6DC567D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92C79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14:paraId="4A4281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Российской Федерации устанавливаются следующие типы образовательных организаций, реализующих основные образовательные программы:</w:t>
      </w:r>
    </w:p>
    <w:p w14:paraId="746879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14:paraId="66F842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14:paraId="5D159E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 (В редакции Федерального закона от 13.07.2015 № 238-ФЗ)</w:t>
      </w:r>
    </w:p>
    <w:p w14:paraId="21745C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14:paraId="080BF5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В Российской Федерации устанавливаются следующие типы образовательных организаций, реализующих дополнительные образовательные программы:</w:t>
      </w:r>
    </w:p>
    <w:p w14:paraId="4DC314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14:paraId="5005F7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14:paraId="0FF6AB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14:paraId="052F46F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дошкольные образовательные организации - дополнительные общеразвивающие программы;</w:t>
      </w:r>
    </w:p>
    <w:p w14:paraId="01C1783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14:paraId="762CFE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 (В редакции Федерального закона от 13.07.2015 № 238-ФЗ)</w:t>
      </w:r>
    </w:p>
    <w:p w14:paraId="372DCE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14:paraId="736910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организации дополнительного образования - образовательные программы дошкольного образования, программы профессионального обучения;</w:t>
      </w:r>
    </w:p>
    <w:p w14:paraId="20ABD3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14:paraId="7ACF42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14:paraId="7C39D3F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14:paraId="5185D7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6B816F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24. Московский государственный университет имени М.В.Ломоносова, Санкт-Петербургский государственный университет. Категории образовательных организаций высшего образования</w:t>
      </w:r>
    </w:p>
    <w:p w14:paraId="2F5643C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B73AD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Московский государственный университет имени М.В.Ломоносова, Санкт-Петербургский государственный университет являются ведущими </w:t>
      </w:r>
      <w:r w:rsidRPr="00564577">
        <w:rPr>
          <w:rFonts w:ascii="Arial" w:eastAsia="Times New Roman" w:hAnsi="Arial" w:cs="Arial"/>
          <w:color w:val="020C22"/>
          <w:sz w:val="26"/>
          <w:szCs w:val="26"/>
          <w:lang w:eastAsia="ru-RU"/>
        </w:rPr>
        <w:lastRenderedPageBreak/>
        <w:t>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Санкт-Петербургского государственного университета определяются специальным федеральным законом.</w:t>
      </w:r>
    </w:p>
    <w:p w14:paraId="3FE01A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14:paraId="13625F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14:paraId="3FF689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14:paraId="6FF8FE0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w:t>
      </w:r>
      <w:r w:rsidRPr="00564577">
        <w:rPr>
          <w:rFonts w:ascii="Arial" w:eastAsia="Times New Roman" w:hAnsi="Arial" w:cs="Arial"/>
          <w:color w:val="020C22"/>
          <w:sz w:val="26"/>
          <w:szCs w:val="26"/>
          <w:lang w:eastAsia="ru-RU"/>
        </w:rPr>
        <w:lastRenderedPageBreak/>
        <w:t>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3E3630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14:paraId="3FE9D6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8D3AC0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25. Устав образовательной организации</w:t>
      </w:r>
    </w:p>
    <w:p w14:paraId="3B7B44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2F68F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14:paraId="47E2DD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14:paraId="6562C60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тип образовательной организации;</w:t>
      </w:r>
    </w:p>
    <w:p w14:paraId="1952F3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учредитель или учредители образовательной организации;</w:t>
      </w:r>
    </w:p>
    <w:p w14:paraId="1E4F69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виды реализуемых образовательных программ с указанием уровня образования и (или) направленности;</w:t>
      </w:r>
    </w:p>
    <w:p w14:paraId="6794822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структура и компетенция органов управления образовательной организацией, порядок их формирования и сроки полномочий.</w:t>
      </w:r>
    </w:p>
    <w:p w14:paraId="475220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14:paraId="34B9BF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4F8B3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26. Управление образовательной организацией</w:t>
      </w:r>
    </w:p>
    <w:p w14:paraId="641255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E795F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14:paraId="014C63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Управление образовательной организацией осуществляется на основе сочетания принципов единоначалия и коллегиальности.</w:t>
      </w:r>
    </w:p>
    <w:p w14:paraId="6A85A0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14:paraId="237957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w:t>
      </w:r>
      <w:r w:rsidRPr="00564577">
        <w:rPr>
          <w:rFonts w:ascii="Arial" w:eastAsia="Times New Roman" w:hAnsi="Arial" w:cs="Arial"/>
          <w:color w:val="020C22"/>
          <w:sz w:val="26"/>
          <w:szCs w:val="26"/>
          <w:lang w:eastAsia="ru-RU"/>
        </w:rPr>
        <w:lastRenderedPageBreak/>
        <w:t>наблюдательный совет и другие коллегиальные органы управления, предусмотренные уставом соответствующей образовательной организации.</w:t>
      </w:r>
    </w:p>
    <w:p w14:paraId="0122133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14:paraId="134843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14:paraId="5656593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14:paraId="49AA6C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14:paraId="2A201C0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CE011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27. Структура образовательной организации</w:t>
      </w:r>
    </w:p>
    <w:p w14:paraId="2AFA4D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F7FE3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организации самостоятельны в формировании своей структуры, если иное не установлено федеральными законами.</w:t>
      </w:r>
    </w:p>
    <w:p w14:paraId="485283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14:paraId="20999A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(Часть утратила силу  - Федеральный закон от 02.12.2019 № 403-ФЗ)</w:t>
      </w:r>
    </w:p>
    <w:p w14:paraId="3FB83D6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14:paraId="1A18F1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14:paraId="49E3C4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w:t>
      </w:r>
      <w:r w:rsidRPr="00564577">
        <w:rPr>
          <w:rFonts w:ascii="Arial" w:eastAsia="Times New Roman" w:hAnsi="Arial" w:cs="Arial"/>
          <w:color w:val="020C22"/>
          <w:sz w:val="26"/>
          <w:szCs w:val="26"/>
          <w:lang w:eastAsia="ru-RU"/>
        </w:rPr>
        <w:lastRenderedPageBreak/>
        <w:t>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14:paraId="4202DB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02B31D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14:paraId="2C9198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Представительство образовательной организации открывается и закрывается образовательной организацией.</w:t>
      </w:r>
    </w:p>
    <w:p w14:paraId="68A469C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14:paraId="067BED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14:paraId="5B414D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14:paraId="73341E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17AF1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28. Компетенция, права, обязанности и ответственность образовательной организации</w:t>
      </w:r>
    </w:p>
    <w:p w14:paraId="54915A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74FAD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14:paraId="76CD87B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14:paraId="45DB89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 компетенции образовательной организации в установленной сфере деятельности относятся:</w:t>
      </w:r>
    </w:p>
    <w:p w14:paraId="122502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14:paraId="30D60A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14:paraId="1E5447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14:paraId="225A8F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установление штатного расписания, если иное не установлено нормативными правовыми актами Российской Федерации;</w:t>
      </w:r>
    </w:p>
    <w:p w14:paraId="07488B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14:paraId="0525C23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разработка и утверждение образовательных программ образовательной организации;</w:t>
      </w:r>
    </w:p>
    <w:p w14:paraId="149817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14:paraId="29DD09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прием обучающихся в образовательную организацию;</w:t>
      </w:r>
    </w:p>
    <w:p w14:paraId="1FB882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определение списка учебников в соответствии с утвержденным федеральным пер</w:t>
      </w:r>
    </w:p>
    <w:p w14:paraId="0474BB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и, если иное не установлено настоящим Федеральным законом;</w:t>
      </w:r>
    </w:p>
    <w:p w14:paraId="0D36EB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прием обучающихся в образовательную организацию;</w:t>
      </w:r>
    </w:p>
    <w:p w14:paraId="0EE836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w:t>
      </w:r>
      <w:r w:rsidRPr="00564577">
        <w:rPr>
          <w:rFonts w:ascii="Arial" w:eastAsia="Times New Roman" w:hAnsi="Arial" w:cs="Arial"/>
          <w:color w:val="020C22"/>
          <w:sz w:val="26"/>
          <w:szCs w:val="26"/>
          <w:lang w:eastAsia="ru-RU"/>
        </w:rPr>
        <w:lastRenderedPageBreak/>
        <w:t>реализации указанных образовательных программ такими организациями; (В редакции Федерального закона от 02.12.2019 № 403-ФЗ)</w:t>
      </w:r>
    </w:p>
    <w:p w14:paraId="7D816A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14:paraId="68E39CA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 (Пункт введен - Федеральный закон от 27.05.2014 № 135-ФЗ)</w:t>
      </w:r>
    </w:p>
    <w:p w14:paraId="7EFE16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 (В редакции Федерального закона от 27.05.2014 № 135-ФЗ)</w:t>
      </w:r>
    </w:p>
    <w:p w14:paraId="74AD3AF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использование и совершенствование методов обучения и воспитания, образовательных технологий, электронного обучения;</w:t>
      </w:r>
    </w:p>
    <w:p w14:paraId="34BAEF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проведение самообследования, обеспечение функционирования внутренней системы оценки качества образования;</w:t>
      </w:r>
    </w:p>
    <w:p w14:paraId="0292BF0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обеспечение в образовательной организации, имеющей интернат, необходимых условий содержания обучающихся;</w:t>
      </w:r>
    </w:p>
    <w:p w14:paraId="52B7FD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14:paraId="77826F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151) проведение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w:t>
      </w:r>
      <w:r w:rsidRPr="00564577">
        <w:rPr>
          <w:rFonts w:ascii="Arial" w:eastAsia="Times New Roman" w:hAnsi="Arial" w:cs="Arial"/>
          <w:color w:val="020C22"/>
          <w:sz w:val="26"/>
          <w:szCs w:val="26"/>
          <w:lang w:eastAsia="ru-RU"/>
        </w:rPr>
        <w:lastRenderedPageBreak/>
        <w:t>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(Пункт введен - Федеральный закон от 07.06.2013 № 120-ФЗ) (В редакции федеральных законов от 26.07.2019 № 232-ФЗ, от 18.03.2020 № 53-ФЗ)</w:t>
      </w:r>
    </w:p>
    <w:p w14:paraId="61FC93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создание условий для занятия обучающимися физической культурой и спортом;</w:t>
      </w:r>
    </w:p>
    <w:p w14:paraId="31A38A2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приобретение или изготовление бланков документов об образовании и (или) о квалификации, медалей "За особые успехи в учении"; (В редакции Федерального закона от 27.05.2014 № 135-ФЗ)</w:t>
      </w:r>
    </w:p>
    <w:p w14:paraId="69F71D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(Пункт утратил силу - Федеральный закон от 04.06.2014 № 148-ФЗ)</w:t>
      </w:r>
    </w:p>
    <w:p w14:paraId="483B7D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14:paraId="2D391C7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организация научно-методической работы, в том числе организация и проведение научных и методических конференций, семинаров;</w:t>
      </w:r>
    </w:p>
    <w:p w14:paraId="0305B2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21) обеспечение создания и ведения официального сайта образовательной организации в сети "Интернет";</w:t>
      </w:r>
    </w:p>
    <w:p w14:paraId="0C9659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22) иные вопросы в соответствии с законодательством Российской Федерации.</w:t>
      </w:r>
    </w:p>
    <w:p w14:paraId="7EF6D3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14:paraId="5E1C3B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14:paraId="7C28DA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14:paraId="4640CA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3EAC5F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создавать безопасные условия обучения, в том числе при проведении практической подготовки обучающихся, а также безопасные условия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 (В редакции Федерального закона от 02.12.2019 № 403-ФЗ)</w:t>
      </w:r>
    </w:p>
    <w:p w14:paraId="75D9DAF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14:paraId="41B1370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w:t>
      </w:r>
      <w:r w:rsidRPr="00564577">
        <w:rPr>
          <w:rFonts w:ascii="Arial" w:eastAsia="Times New Roman" w:hAnsi="Arial" w:cs="Arial"/>
          <w:color w:val="020C22"/>
          <w:sz w:val="26"/>
          <w:szCs w:val="26"/>
          <w:lang w:eastAsia="ru-RU"/>
        </w:rPr>
        <w:lastRenderedPageBreak/>
        <w:t>ненадлежащее выполнение функций, отнесенных к ее компетенции, за жизнь и здоровье обучающихся при освоении образовательной программы, в том числе при проведении практической подготовки обучающихся, а также за жизнь и здоровье работников образовательной организации при реализации образовательной программы, в том числе при проведении практической подготовки обучающихся, за реализацию не в полном объеме образовательных программ в соответствии с учебным планом, качество образования своих выпускников.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 (В редакции Федерального закона от 02.12.2019 № 403-ФЗ)</w:t>
      </w:r>
    </w:p>
    <w:p w14:paraId="4698DB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12B08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29. Информационная открытость образовательной организации</w:t>
      </w:r>
    </w:p>
    <w:p w14:paraId="1AEC995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1C3C2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14:paraId="4E13FE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организации обеспечивают открытость и доступность:</w:t>
      </w:r>
    </w:p>
    <w:p w14:paraId="70229B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информации:</w:t>
      </w:r>
    </w:p>
    <w:p w14:paraId="7AC485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a) о дате создания образовательной организации, об учредителе, учредителях образовательной организации, о представительствах и филиалах образовательной организации, о месте нахождения </w:t>
      </w:r>
      <w:r w:rsidRPr="00564577">
        <w:rPr>
          <w:rFonts w:ascii="Arial" w:eastAsia="Times New Roman" w:hAnsi="Arial" w:cs="Arial"/>
          <w:color w:val="020C22"/>
          <w:sz w:val="26"/>
          <w:szCs w:val="26"/>
          <w:lang w:eastAsia="ru-RU"/>
        </w:rPr>
        <w:lastRenderedPageBreak/>
        <w:t>образовательной организации, ее представительств и филиалов (при наличии), режиме, графике работы, контактных телефонах и об адресах электронной почты; (В редакции Федерального закона от 02.12.2019 № 403-ФЗ)</w:t>
      </w:r>
    </w:p>
    <w:p w14:paraId="605488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о структуре и об органах управления образовательной организацией;</w:t>
      </w:r>
    </w:p>
    <w:p w14:paraId="25F94E1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14:paraId="68367C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14:paraId="0D5750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г1) о численности обучающихся, являющихся иностранными гражданами; (Подпункт введен - Федеральный закон от 02.12.2019 № 403-ФЗ)</w:t>
      </w:r>
    </w:p>
    <w:p w14:paraId="69C58F6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д) о языках образования;</w:t>
      </w:r>
    </w:p>
    <w:p w14:paraId="5B1BB5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е) о федеральных государственных образовательных стандартах, об образовательных стандартах (при их наличии);</w:t>
      </w:r>
    </w:p>
    <w:p w14:paraId="511430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14:paraId="0E87AD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з) о персональном составе педагогических работников с указанием уровня образования, квалификации и опыта работы;</w:t>
      </w:r>
    </w:p>
    <w:p w14:paraId="061A81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з1) о местах осуществления образовательной деятельности, в том числе не указываемых в соответствии с настоящим Федеральным законом в приложении к лицензии на осуществление образовательной </w:t>
      </w:r>
      <w:r w:rsidRPr="00564577">
        <w:rPr>
          <w:rFonts w:ascii="Arial" w:eastAsia="Times New Roman" w:hAnsi="Arial" w:cs="Arial"/>
          <w:color w:val="020C22"/>
          <w:sz w:val="26"/>
          <w:szCs w:val="26"/>
          <w:lang w:eastAsia="ru-RU"/>
        </w:rPr>
        <w:lastRenderedPageBreak/>
        <w:t>деятельности; (Подпункт введен - Федеральный закон от 02.12.2019 № 403-ФЗ)</w:t>
      </w:r>
    </w:p>
    <w:p w14:paraId="41E1F0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14:paraId="13CE9A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14:paraId="780B84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14:paraId="6CF6C4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51D38A6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н) о наличии и об условиях предоставления обучающимся стипендий, мер социальной поддержки;</w:t>
      </w:r>
    </w:p>
    <w:p w14:paraId="3B71E3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14:paraId="1B23C5B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14:paraId="46654E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р) о поступлении финансовых и материальных средств и об их расходовании по итогам финансового года;</w:t>
      </w:r>
    </w:p>
    <w:p w14:paraId="378B28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 о трудоустройстве выпускников;</w:t>
      </w:r>
    </w:p>
    <w:p w14:paraId="70967B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т) о лицензии на осуществление образовательной деятельности (выписке из реестра лицензий на осуществление образовательной деятельности); (Подпункт введен - Федеральный закон от 27.12.2019 № 478-ФЗ, вступает в силу с 1 января 2021 года)</w:t>
      </w:r>
    </w:p>
    <w:p w14:paraId="581EE3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копий:</w:t>
      </w:r>
    </w:p>
    <w:p w14:paraId="340718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устава образовательной организации;</w:t>
      </w:r>
    </w:p>
    <w:p w14:paraId="0F55DC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лицензии на осуществление образовательной деятельности (с приложениями); (Утратит силу с 1 января 2021 года - Федеральный закон от 27.12.2019 № 478-ФЗ)</w:t>
      </w:r>
    </w:p>
    <w:p w14:paraId="6BF9F93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в) свидетельства о государственной аккредитации (с приложениями);</w:t>
      </w:r>
    </w:p>
    <w:p w14:paraId="6FDB7CF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14:paraId="5255E7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14:paraId="449DDB6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 </w:t>
      </w:r>
    </w:p>
    <w:p w14:paraId="76F7057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14:paraId="7D987FA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 (Пункт введен - Федеральный закон от 29.06.2015 № 198-ФЗ)</w:t>
      </w:r>
    </w:p>
    <w:p w14:paraId="5E667E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14:paraId="1D1CCF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14:paraId="7541FF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14:paraId="0000F4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3FBB8B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30. Локальные нормативные акты, содержащие нормы, регулирующие образовательные отношения</w:t>
      </w:r>
    </w:p>
    <w:p w14:paraId="18E293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74538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14:paraId="459F65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14:paraId="0EF4D0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 принятии локальных нормативных актов, затрагивающих права обучающихся и работников образовательной организации, включая рабочую программу воспитания и календарный план воспитательной работы,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(В редакции Федерального закона от 31.07.2020 № 304-ФЗ)</w:t>
      </w:r>
    </w:p>
    <w:p w14:paraId="60F2BFB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r w:rsidRPr="00564577">
        <w:rPr>
          <w:rFonts w:ascii="Arial" w:eastAsia="Times New Roman" w:hAnsi="Arial" w:cs="Arial"/>
          <w:color w:val="020C22"/>
          <w:sz w:val="26"/>
          <w:szCs w:val="26"/>
          <w:lang w:eastAsia="ru-RU"/>
        </w:rPr>
        <w:lastRenderedPageBreak/>
        <w:t>законодательством положением либо принятые с нарушением установленного порядка, не применяются и подлежат отмене образовательной организацией.</w:t>
      </w:r>
    </w:p>
    <w:p w14:paraId="5BB0C1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70750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31. Организации, осуществляющие обучение</w:t>
      </w:r>
    </w:p>
    <w:p w14:paraId="5E97E6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46387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14:paraId="7957F67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14:paraId="3E9659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14:paraId="28E1D3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14:paraId="7A8E22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14:paraId="39D7B5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14:paraId="23629C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9251E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32. Индивидуальные предприниматели, осуществляющие образовательную деятельность</w:t>
      </w:r>
    </w:p>
    <w:p w14:paraId="400AA5B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384EF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Индивидуальный предприниматель осуществляет образовательную деятельность непосредс</w:t>
      </w:r>
    </w:p>
    <w:p w14:paraId="4DF2F7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/p&gt;</w:t>
      </w:r>
    </w:p>
    <w:p w14:paraId="7D1E4F0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ECAE3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32. Индивидуальные предприниматели, осуществляющие образовательную деятельность</w:t>
      </w:r>
    </w:p>
    <w:p w14:paraId="1885F6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6496A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14:paraId="298EA30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Уполномоченный федеральный орган исполнительной власти, осуществляющий государственную регистрацию юридических лиц и </w:t>
      </w:r>
      <w:r w:rsidRPr="00564577">
        <w:rPr>
          <w:rFonts w:ascii="Arial" w:eastAsia="Times New Roman" w:hAnsi="Arial" w:cs="Arial"/>
          <w:color w:val="020C22"/>
          <w:sz w:val="26"/>
          <w:szCs w:val="26"/>
          <w:lang w:eastAsia="ru-RU"/>
        </w:rPr>
        <w:lastRenderedPageBreak/>
        <w:t>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14:paraId="6011FD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 (В редакции Федерального закона от 31.12.2014 № 489-ФЗ)</w:t>
      </w:r>
    </w:p>
    <w:p w14:paraId="2D3C67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14:paraId="014FFB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14:paraId="74730D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D5B1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Глава 4. Обучающиеся и их родители (законные представители)</w:t>
      </w:r>
    </w:p>
    <w:p w14:paraId="2CF867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09DC1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33. Обучающиеся</w:t>
      </w:r>
    </w:p>
    <w:p w14:paraId="4F0C1E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EF441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14:paraId="1B71577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14:paraId="663510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14:paraId="1CC209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14:paraId="5AFE7F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аспиранты - лица, обучающиеся в аспирантуре по программе подготовки научно-педагогических кадров;</w:t>
      </w:r>
    </w:p>
    <w:p w14:paraId="706281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 (В редакции Федерального закона от 03.07.2016 № 305-ФЗ)</w:t>
      </w:r>
    </w:p>
    <w:p w14:paraId="0E1B3B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ординаторы - лица, обучающиеся по программам ординатуры;</w:t>
      </w:r>
    </w:p>
    <w:p w14:paraId="45BD81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7) ассистенты-стажеры - лица, обучающиеся по программам ассистентуры-стажировки;</w:t>
      </w:r>
    </w:p>
    <w:p w14:paraId="1228CCF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14:paraId="424B19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14:paraId="5630A9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14:paraId="23E800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 </w:t>
      </w:r>
    </w:p>
    <w:p w14:paraId="16724E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14:paraId="3A3667D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43958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34. Основные права обучающихся и меры их социальной поддержки и стимулирования</w:t>
      </w:r>
    </w:p>
    <w:p w14:paraId="36FF3A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87811D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Обучающимся предоставляются академические права на:</w:t>
      </w:r>
    </w:p>
    <w:p w14:paraId="315154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14:paraId="182476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14:paraId="49DFA3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14:paraId="23872A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14:paraId="137AAA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выбор факультативных (необязательных для данного уровня образования, профессии, специальности или направления подготовки) и </w:t>
      </w:r>
      <w:r w:rsidRPr="00564577">
        <w:rPr>
          <w:rFonts w:ascii="Arial" w:eastAsia="Times New Roman" w:hAnsi="Arial" w:cs="Arial"/>
          <w:color w:val="020C22"/>
          <w:sz w:val="26"/>
          <w:szCs w:val="26"/>
          <w:lang w:eastAsia="ru-RU"/>
        </w:rPr>
        <w:lastRenderedPageBreak/>
        <w:t>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14:paraId="63F50F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14:paraId="4B5F3D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зачет организацией, осуществляющей образовательную деятельность, в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(В редакции Федерального закона от 02.12.2019 № 403-ФЗ)</w:t>
      </w:r>
    </w:p>
    <w:p w14:paraId="1FBE4F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отсрочку от призыва на военную службу, предоставляемую в соответствии с Федеральным законом от 28 марта 1998 года № 53-ФЗ "О воинской обязанности и военной службе";</w:t>
      </w:r>
    </w:p>
    <w:p w14:paraId="62F3BD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14:paraId="3BB2AF8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свободу совести, информации, свободное выражение собственных взглядов и убеждений;</w:t>
      </w:r>
    </w:p>
    <w:p w14:paraId="5105C0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14:paraId="64B096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 (В редакции Федерального закона от 26.07.2019 № 232-ФЗ)</w:t>
      </w:r>
    </w:p>
    <w:p w14:paraId="659274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14:paraId="3E7BB9F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2B9A3A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w:t>
      </w:r>
      <w:r w:rsidRPr="00564577">
        <w:rPr>
          <w:rFonts w:ascii="Arial" w:eastAsia="Times New Roman" w:hAnsi="Arial" w:cs="Arial"/>
          <w:color w:val="020C22"/>
          <w:sz w:val="26"/>
          <w:szCs w:val="26"/>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 </w:t>
      </w:r>
    </w:p>
    <w:p w14:paraId="56BD98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14:paraId="427E8F7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участие в управлении образовательной организацией в порядке, установленном ее уставом;</w:t>
      </w:r>
    </w:p>
    <w:p w14:paraId="0C5204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14:paraId="4174EE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19) обжалование актов образовательной организации в установленном законодательством Российской Федерации порядке;</w:t>
      </w:r>
    </w:p>
    <w:p w14:paraId="3DFB25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14:paraId="66DA0A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14:paraId="55D26F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14:paraId="050E48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23) участие в соответствии с законодательством Российской Федерации в научно-исследовательской, научно-технической, экспериментальной и </w:t>
      </w:r>
      <w:r w:rsidRPr="00564577">
        <w:rPr>
          <w:rFonts w:ascii="Arial" w:eastAsia="Times New Roman" w:hAnsi="Arial" w:cs="Arial"/>
          <w:color w:val="020C22"/>
          <w:sz w:val="26"/>
          <w:szCs w:val="26"/>
          <w:lang w:eastAsia="ru-RU"/>
        </w:rPr>
        <w:lastRenderedPageBreak/>
        <w:t>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14:paraId="100F36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14:paraId="32A71C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25) опубликование своих работ в изданиях образовательной организации на бесплатной основе;</w:t>
      </w:r>
    </w:p>
    <w:p w14:paraId="500FA3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14:paraId="03106D4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14:paraId="283DF1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14:paraId="6B5DDD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14:paraId="0AFA000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Обучающимся предоставляются следующие меры социальной поддержки и стимулирования:</w:t>
      </w:r>
    </w:p>
    <w:p w14:paraId="33DFE4E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полное государственное обеспечение, в том числе обеспечение одеждой, обувью, жестким и мягким инвентарем, в случаях и в порядке, которые </w:t>
      </w:r>
      <w:r w:rsidRPr="00564577">
        <w:rPr>
          <w:rFonts w:ascii="Arial" w:eastAsia="Times New Roman" w:hAnsi="Arial" w:cs="Arial"/>
          <w:color w:val="020C22"/>
          <w:sz w:val="26"/>
          <w:szCs w:val="26"/>
          <w:lang w:eastAsia="ru-RU"/>
        </w:rPr>
        <w:lastRenderedPageBreak/>
        <w:t>установлены федеральными законами, законами субъектов Российской Федерации;</w:t>
      </w:r>
    </w:p>
    <w:p w14:paraId="2F5C91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обеспечение питанием в случаях и в порядке, которые установлены федеральными законами, законами субъектов Российской Федерации;</w:t>
      </w:r>
    </w:p>
    <w:p w14:paraId="0D5484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14:paraId="7E5907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транспортное обеспечение в соответствии со статьей 40 настоящего Федерального закона;</w:t>
      </w:r>
    </w:p>
    <w:p w14:paraId="387FFF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получение стипендий, материальной помощи и других денежных выплат, предусмотренных законодательством об образовании;</w:t>
      </w:r>
    </w:p>
    <w:p w14:paraId="2172FB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14:paraId="532E04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14:paraId="277338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w:t>
      </w:r>
      <w:r w:rsidRPr="00564577">
        <w:rPr>
          <w:rFonts w:ascii="Arial" w:eastAsia="Times New Roman" w:hAnsi="Arial" w:cs="Arial"/>
          <w:color w:val="020C22"/>
          <w:sz w:val="26"/>
          <w:szCs w:val="26"/>
          <w:lang w:eastAsia="ru-RU"/>
        </w:rPr>
        <w:lastRenderedPageBreak/>
        <w:t>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14:paraId="0A59B44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14:paraId="2E66E0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14:paraId="3BBB1D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14:paraId="1473AB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14:paraId="348065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w:t>
      </w:r>
      <w:r w:rsidRPr="00564577">
        <w:rPr>
          <w:rFonts w:ascii="Arial" w:eastAsia="Times New Roman" w:hAnsi="Arial" w:cs="Arial"/>
          <w:color w:val="020C22"/>
          <w:sz w:val="26"/>
          <w:szCs w:val="26"/>
          <w:lang w:eastAsia="ru-RU"/>
        </w:rPr>
        <w:lastRenderedPageBreak/>
        <w:t>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14:paraId="3CB610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2FA569E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w:t>
      </w:r>
    </w:p>
    <w:p w14:paraId="77DBBE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введена - Федеральный закон от 27.05.2014 № 135-ФЗ) (В редакции Федерального закона от 26.07.2019 № 232-ФЗ)</w:t>
      </w:r>
    </w:p>
    <w:p w14:paraId="441D50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39C5B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35. Пользование учебниками, учебными пособиями, средствами обучения и воспитания</w:t>
      </w:r>
    </w:p>
    <w:p w14:paraId="107F61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1BFB9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14:paraId="332F54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Обеспечение учебниками и учебными пособиями, а также учебно-методическими материалами, средствами обучения и воспитания </w:t>
      </w:r>
      <w:r w:rsidRPr="00564577">
        <w:rPr>
          <w:rFonts w:ascii="Arial" w:eastAsia="Times New Roman" w:hAnsi="Arial" w:cs="Arial"/>
          <w:color w:val="020C22"/>
          <w:sz w:val="26"/>
          <w:szCs w:val="26"/>
          <w:lang w:eastAsia="ru-RU"/>
        </w:rPr>
        <w:lastRenderedPageBreak/>
        <w:t>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14:paraId="39C8AC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14:paraId="628CD0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F2F7F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36. Стипендии и другие денежные выплаты</w:t>
      </w:r>
    </w:p>
    <w:p w14:paraId="6C2ECF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AE94E6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14:paraId="43721F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Российской Федерации устанавливаются следующие виды стипендий:</w:t>
      </w:r>
    </w:p>
    <w:p w14:paraId="0C309B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государственная академическая стипендия студентам;</w:t>
      </w:r>
    </w:p>
    <w:p w14:paraId="3FC076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государственная социальная стипендия студентам;</w:t>
      </w:r>
    </w:p>
    <w:p w14:paraId="558F430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государственные стипендии аспирантам, ординаторам, ассистентам-стажерам;</w:t>
      </w:r>
    </w:p>
    <w:p w14:paraId="740B294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стипендии Президента Российской Федерации и стипендии Правительства Российской Федерации;</w:t>
      </w:r>
    </w:p>
    <w:p w14:paraId="6B3C4C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именные стипендии;</w:t>
      </w:r>
    </w:p>
    <w:p w14:paraId="03603E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стипендии обучающимся, назначаемые юридическими лицами или физическими лицами, в том числе направившими их на обучение;</w:t>
      </w:r>
    </w:p>
    <w:p w14:paraId="1E41C7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стипендии слушателям подготовительных отделений в случаях, предусмотренных настоящим Федеральным законом.</w:t>
      </w:r>
    </w:p>
    <w:p w14:paraId="5CA216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5144C0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558A7C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w:t>
      </w:r>
      <w:r w:rsidRPr="00564577">
        <w:rPr>
          <w:rFonts w:ascii="Arial" w:eastAsia="Times New Roman" w:hAnsi="Arial" w:cs="Arial"/>
          <w:color w:val="020C22"/>
          <w:sz w:val="26"/>
          <w:szCs w:val="26"/>
          <w:lang w:eastAsia="ru-RU"/>
        </w:rPr>
        <w:lastRenderedPageBreak/>
        <w:t>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 (В редакции Федерального закона от 29.12.2017 № 473-ФЗ)</w:t>
      </w:r>
    </w:p>
    <w:p w14:paraId="3CD1CA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 (В редакции Федерального закона от 26.07.2019 № 232-ФЗ)</w:t>
      </w:r>
    </w:p>
    <w:p w14:paraId="574840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14:paraId="09DD881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w:t>
      </w:r>
      <w:r w:rsidRPr="00564577">
        <w:rPr>
          <w:rFonts w:ascii="Arial" w:eastAsia="Times New Roman" w:hAnsi="Arial" w:cs="Arial"/>
          <w:color w:val="020C22"/>
          <w:sz w:val="26"/>
          <w:szCs w:val="26"/>
          <w:lang w:eastAsia="ru-RU"/>
        </w:rPr>
        <w:lastRenderedPageBreak/>
        <w:t>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 (В редакции Федерального закона от 03.07.2016 № 312-ФЗ)</w:t>
      </w:r>
    </w:p>
    <w:p w14:paraId="12BBC8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14:paraId="491736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 (В редакции Федерального закона от 03.07.2016 № 312-ФЗ)</w:t>
      </w:r>
    </w:p>
    <w:p w14:paraId="1A88805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14:paraId="01B0CD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14:paraId="76C4673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14:paraId="67B8AC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32C952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w:t>
      </w:r>
      <w:r w:rsidRPr="00564577">
        <w:rPr>
          <w:rFonts w:ascii="Arial" w:eastAsia="Times New Roman" w:hAnsi="Arial" w:cs="Arial"/>
          <w:color w:val="020C22"/>
          <w:sz w:val="26"/>
          <w:szCs w:val="26"/>
          <w:lang w:eastAsia="ru-RU"/>
        </w:rPr>
        <w:lastRenderedPageBreak/>
        <w:t>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 (В редакции Федерального закона от 03.07.2016 № 312-ФЗ)</w:t>
      </w:r>
    </w:p>
    <w:p w14:paraId="707068D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14:paraId="237247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14:paraId="7234E7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292CB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37. Организация питания обучающихся</w:t>
      </w:r>
    </w:p>
    <w:p w14:paraId="04896B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6F07B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Организация питания обучающихся возлагается на организации, осуществляющие образовательную деятельность.</w:t>
      </w:r>
    </w:p>
    <w:p w14:paraId="72ABD3B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Расписание занятий должно предусматривать перерыв достаточной продолжительности для питания обучающихся.</w:t>
      </w:r>
    </w:p>
    <w:p w14:paraId="44E5109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21. 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 предусматривающим наличие горячего блюда, не считая горячего напитка, за счет бюджетных ассигнований федерального бюджета, бюджетов субъектов Российской Федерации, местных бюджетов и иных источников финансирования, </w:t>
      </w:r>
      <w:r w:rsidRPr="00564577">
        <w:rPr>
          <w:rFonts w:ascii="Arial" w:eastAsia="Times New Roman" w:hAnsi="Arial" w:cs="Arial"/>
          <w:color w:val="020C22"/>
          <w:sz w:val="26"/>
          <w:szCs w:val="26"/>
          <w:lang w:eastAsia="ru-RU"/>
        </w:rPr>
        <w:lastRenderedPageBreak/>
        <w:t>предусмотренных законодательством Российской Федерации. (Часть введена - Федеральный закон от 01.03.2020 № 47-ФЗ)</w:t>
      </w:r>
    </w:p>
    <w:p w14:paraId="22B9F1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 (В редакции Федерального закона от 03.07.2016 № 227-ФЗ)</w:t>
      </w:r>
    </w:p>
    <w:p w14:paraId="5273BA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3CBC62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Бюджетам субъектов Российской Федерации могут предоставляться субсидии из федерального бюджета на софинансирование организации и обеспечения бесплатным горячим питанием обучающихся по образовательным программам начального общего образования в размере, порядке и на условиях, которые определяются Правительством Российской Федерации. (Часть введена - Федеральный закон от 01.03.2020 № 47-ФЗ) </w:t>
      </w:r>
    </w:p>
    <w:p w14:paraId="2224EF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E0FC6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38. Одежда обучающихся. Форменная одежда и иное вещевое имущество (обмундирование) обучающихся</w:t>
      </w:r>
    </w:p>
    <w:p w14:paraId="3E4ED1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70B9BB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14:paraId="2067698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14:paraId="3A47BB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14:paraId="6CE1BF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w:t>
      </w:r>
      <w:r w:rsidRPr="00564577">
        <w:rPr>
          <w:rFonts w:ascii="Arial" w:eastAsia="Times New Roman" w:hAnsi="Arial" w:cs="Arial"/>
          <w:color w:val="020C22"/>
          <w:sz w:val="26"/>
          <w:szCs w:val="26"/>
          <w:lang w:eastAsia="ru-RU"/>
        </w:rPr>
        <w:lastRenderedPageBreak/>
        <w:t>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 (В редакции Федерального закона от 03.07.2016 № 227-ФЗ)</w:t>
      </w:r>
    </w:p>
    <w:p w14:paraId="2B7FFA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части 4 настоящей статьи, осуществляется по нормам и в порядке, которые определяются их учредителями.</w:t>
      </w:r>
    </w:p>
    <w:p w14:paraId="67B2D6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14:paraId="52C8E9B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 редакции Федерального закона от 04.06.2014 № 148-ФЗ)</w:t>
      </w:r>
    </w:p>
    <w:p w14:paraId="00BBB7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789A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39. Предоставление жилых помещений в общежитиях</w:t>
      </w:r>
    </w:p>
    <w:p w14:paraId="79BF986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64758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14:paraId="3A07E01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части 5 статьи 36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14:paraId="5B2C1E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14:paraId="468FA0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14:paraId="0F1CD3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14:paraId="5FE3F8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w:t>
      </w:r>
    </w:p>
    <w:p w14:paraId="47BAC5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w:t>
      </w:r>
    </w:p>
    <w:p w14:paraId="632ED3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части 5 статьи 36 настоящего Федерального закона, освобождаются от внесения платы за пользование жилым помещением (платы за наем) в общежитии.</w:t>
      </w:r>
    </w:p>
    <w:p w14:paraId="167814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 редакции Федерального закона от 28.06.2014 № 182-ФЗ)</w:t>
      </w:r>
    </w:p>
    <w:p w14:paraId="17B4B2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A2634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40. Транспортное обеспечение</w:t>
      </w:r>
    </w:p>
    <w:p w14:paraId="76CB80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80186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14:paraId="6D999C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w:t>
      </w:r>
      <w:r w:rsidRPr="00564577">
        <w:rPr>
          <w:rFonts w:ascii="Arial" w:eastAsia="Times New Roman" w:hAnsi="Arial" w:cs="Arial"/>
          <w:color w:val="020C22"/>
          <w:sz w:val="26"/>
          <w:szCs w:val="26"/>
          <w:lang w:eastAsia="ru-RU"/>
        </w:rPr>
        <w:lastRenderedPageBreak/>
        <w:t>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 (В редакции Федерального закона от 03.08.2018 № 329-ФЗ)</w:t>
      </w:r>
    </w:p>
    <w:p w14:paraId="3915D7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 (Часть введена - Федеральный закон от 03.08.2018 № 329-ФЗ)</w:t>
      </w:r>
    </w:p>
    <w:p w14:paraId="15EA03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D8F2D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41. Охрана здоровья обучающихся</w:t>
      </w:r>
    </w:p>
    <w:p w14:paraId="08CA81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BCE36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Охрана здоровья обучающихся включает в себя:</w:t>
      </w:r>
    </w:p>
    <w:p w14:paraId="10FFE9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оказание первичной медико-санитарной помощи в порядке, установленном законодательством в сфере охраны здоровья;</w:t>
      </w:r>
    </w:p>
    <w:p w14:paraId="44ADDF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организацию питания обучающихся;</w:t>
      </w:r>
    </w:p>
    <w:p w14:paraId="5D5CFE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определение оптимальной учебной, внеучебной нагрузки, режима учебных занятий и продолжительности каникул;</w:t>
      </w:r>
    </w:p>
    <w:p w14:paraId="5389C64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пропаганду и обучение навыкам здорового образа жизни, требованиям охраны труда;</w:t>
      </w:r>
    </w:p>
    <w:p w14:paraId="67878D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14:paraId="564DF6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 (В редакции Федерального закона от 03.07.2016 № 286-ФЗ)</w:t>
      </w:r>
    </w:p>
    <w:p w14:paraId="0803A5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профилактику и запрещение курения табака или потребления никотинсодержащей продукции,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(В редакции Федерального закона от 31.07.2020 № 303-ФЗ)</w:t>
      </w:r>
    </w:p>
    <w:p w14:paraId="0EE34C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обеспечение безопасности обучающихся во время пребывания в организации, осуществляющей образовательную деятельность;</w:t>
      </w:r>
    </w:p>
    <w:p w14:paraId="4104CA4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профилактику несчастных случаев с обучающимися во время пребывания в организации, осуществляющей образовательную деятельность;</w:t>
      </w:r>
    </w:p>
    <w:p w14:paraId="6FCFEB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проведение санитарно-противоэпидемических и профилактических мероприятий;</w:t>
      </w:r>
    </w:p>
    <w:p w14:paraId="168261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обучение педагогических работников навыкам оказания первой помощи. (Пункт введен - Федеральный закон от 03.07.2016 № 313-ФЗ)</w:t>
      </w:r>
    </w:p>
    <w:p w14:paraId="22D9DF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w:t>
      </w:r>
      <w:r w:rsidRPr="00564577">
        <w:rPr>
          <w:rFonts w:ascii="Arial" w:eastAsia="Times New Roman" w:hAnsi="Arial" w:cs="Arial"/>
          <w:color w:val="020C22"/>
          <w:sz w:val="26"/>
          <w:szCs w:val="26"/>
          <w:lang w:eastAsia="ru-RU"/>
        </w:rPr>
        <w:lastRenderedPageBreak/>
        <w:t>образовательную деятельность, осуществляется этими организациями. (В редакции Федерального закона от 03.07.2016 № 286-ФЗ)</w:t>
      </w:r>
    </w:p>
    <w:p w14:paraId="1B6764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 (В редакции Федерального закона от 03.07.2016 № 313-ФЗ)</w:t>
      </w:r>
    </w:p>
    <w:p w14:paraId="68840B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14:paraId="2CBC004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наблюдение за состоянием здоровья обучающихся; (В редакции Федерального закона от 03.07.2016 № 313-ФЗ)</w:t>
      </w:r>
    </w:p>
    <w:p w14:paraId="43639E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14:paraId="5FCE08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соблюдение государственных санитарно-эпидемиологических правил и нормативов;</w:t>
      </w:r>
    </w:p>
    <w:p w14:paraId="7E239E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26.07.2019 № 232-ФЗ)</w:t>
      </w:r>
    </w:p>
    <w:p w14:paraId="378DB9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14:paraId="530DE73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14:paraId="576B80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522885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14:paraId="7787AA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A95E8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14:paraId="540C6CC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Психолого-педагогическая, медицинская и социальная помощь включает в себя:</w:t>
      </w:r>
    </w:p>
    <w:p w14:paraId="7BB6A5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психолого-педагогическое консультирование обучающихся, их родителей (законных представителей) и педагогических работников;</w:t>
      </w:r>
    </w:p>
    <w:p w14:paraId="28EB8BB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коррекционно-развивающие и компенсирующие занятия с обучающимися, логопедическую помощь обучающимся;</w:t>
      </w:r>
    </w:p>
    <w:p w14:paraId="6F5C83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комплекс реабилитационных и других медицинских мероприятий;</w:t>
      </w:r>
    </w:p>
    <w:p w14:paraId="4B38A3B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помощь обучающимся в профориентации, получении профессии и социальной адаптации.</w:t>
      </w:r>
    </w:p>
    <w:p w14:paraId="56ED7A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14:paraId="6F7A89A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14:paraId="4AFEF0A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w:t>
      </w:r>
      <w:r w:rsidRPr="00564577">
        <w:rPr>
          <w:rFonts w:ascii="Arial" w:eastAsia="Times New Roman" w:hAnsi="Arial" w:cs="Arial"/>
          <w:color w:val="020C22"/>
          <w:sz w:val="26"/>
          <w:szCs w:val="26"/>
          <w:lang w:eastAsia="ru-RU"/>
        </w:rPr>
        <w:lastRenderedPageBreak/>
        <w:t>государственной политики и нормативно-правовому регулированию в сфере здравоохранения. (В редакции Федерального закона от 26.07.2019 № 232-ФЗ)</w:t>
      </w:r>
    </w:p>
    <w:p w14:paraId="316236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14:paraId="1FC4D5C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D4927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43. Обязанности и ответственность обучающихся</w:t>
      </w:r>
    </w:p>
    <w:p w14:paraId="5A7F2F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C4595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Обучающиеся обязаны:</w:t>
      </w:r>
    </w:p>
    <w:p w14:paraId="74881F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14:paraId="254002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14:paraId="23BA4C3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14:paraId="3D0AF7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14:paraId="68B97C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бережно относиться к имуществу организации, осуществляющей образовательную деятельность.</w:t>
      </w:r>
    </w:p>
    <w:p w14:paraId="2EF1A2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14:paraId="06F274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14:paraId="1E7EEBD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14:paraId="062B9B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14:paraId="51F202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14:paraId="4C5AFD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14:paraId="59BC07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14:paraId="1D81E1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14:paraId="1AB8F2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14:paraId="443B96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14:paraId="3D19E3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 </w:t>
      </w:r>
    </w:p>
    <w:p w14:paraId="25286B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AB3B7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44. Права, обязанности и ответственность в сфере образования родителей (законных представителей) несовершеннолетних обучающихся</w:t>
      </w:r>
    </w:p>
    <w:p w14:paraId="7BA3CA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59E59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14:paraId="36E3A6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14:paraId="5675911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Родители (законные представители) несовершеннолетних обучающихся имеют право:</w:t>
      </w:r>
    </w:p>
    <w:p w14:paraId="774C47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выбирать до завершения получения ребенком основного общего образования с учетом мнения ребенка, а также с учетом рекоме</w:t>
      </w:r>
    </w:p>
    <w:p w14:paraId="44627D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ли (законные представители) несовершеннолетних обучающихся имеют право:</w:t>
      </w:r>
    </w:p>
    <w:p w14:paraId="1177C8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14:paraId="3B5DDD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14:paraId="1B0DDA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14:paraId="7D83C0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14:paraId="427A1FB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защищать права и законные интересы обучающихся;</w:t>
      </w:r>
    </w:p>
    <w:p w14:paraId="621E9A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14:paraId="4B0C7D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14:paraId="392E95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14:paraId="4B20F2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Родители (законные представители) несовершеннолетних обучающихся обязаны:</w:t>
      </w:r>
    </w:p>
    <w:p w14:paraId="4A1606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обеспечить получение детьми общего образования;</w:t>
      </w:r>
    </w:p>
    <w:p w14:paraId="4A10108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14:paraId="6558243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уважать честь и достоинство обучающихся и работников организации, осуществляющей образовательную деятельность.</w:t>
      </w:r>
    </w:p>
    <w:p w14:paraId="01729C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14:paraId="24EE06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14:paraId="5A7584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95DB3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45. Защита прав обучающихся, родителей (законных представителей) несовершеннолетних обучающихся</w:t>
      </w:r>
    </w:p>
    <w:p w14:paraId="4AB6F1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76202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14:paraId="3610E44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14:paraId="411278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14:paraId="7C9803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использовать не запрещенные законодательством Российской Федерации иные способы защиты прав и законных интересов.</w:t>
      </w:r>
    </w:p>
    <w:p w14:paraId="6EB9DA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14:paraId="6B0E6C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14:paraId="23546D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14:paraId="78FC1F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14:paraId="7B5A0A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14:paraId="484EA1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BA159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5. Педагогические, руководящие и иные работники организаций, осуществляющих образовательную деятельность</w:t>
      </w:r>
    </w:p>
    <w:p w14:paraId="47FA7B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F55FBB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46. Право на занятие педагогической деятельностью</w:t>
      </w:r>
    </w:p>
    <w:p w14:paraId="50A69C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2D4B8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 если иное не установлено настоящим Федеральным законом. (В редакции Федерального закона от 08.06.2020 № 165-ФЗ)</w:t>
      </w:r>
    </w:p>
    <w:p w14:paraId="55B95C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14:paraId="432C10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Лица, обучающиеся по образовательным программам высшего образования по специальностям и направлениям подготовки "Образование и педагогические науки" и успешно прошедшие промежуточную аттестацию не менее чем за три года обучения, допускаются к занятию педагогической деятельностью по основным общеобразовательным программам. (Часть введена - Федеральный закон от 08.06.2020 № 165-ФЗ)</w:t>
      </w:r>
    </w:p>
    <w:p w14:paraId="0C87C1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К занятию педагогической деятельностью по дополнительным общеобразовательным программам допускаются лица, обучающиеся по образовательным программам высшего образования по специальностям и направлениям подготовки, соответствующим направленности дополнительных общеобразовательных программ, и успешно прошедшие промежуточную аттестацию не менее чем за два года обучения. Соответствие образовательной программы высшего образования направленности дополнительной общеобразовательной программы определяется работодателем. (Часть введена - Федеральный закон от 08.06.2020 № 165-ФЗ)</w:t>
      </w:r>
    </w:p>
    <w:p w14:paraId="4F11FF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Порядок допуска лиц, указанных в частях 3 и 4 настоящей статьи, к занятию педагогической деятельностью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(Часть введена - Федеральный закон от 08.06.2020 № 165-ФЗ)</w:t>
      </w:r>
    </w:p>
    <w:p w14:paraId="008F2E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FF1BB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47. Правовой статус педагогических работников. Права и свободы педагогических работников, гарантии их реализации</w:t>
      </w:r>
    </w:p>
    <w:p w14:paraId="47BD00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8D6AE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14:paraId="1EFD03E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14:paraId="6B8AAF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Педагогические работники пользуются следующими академическими правами и свободами:</w:t>
      </w:r>
    </w:p>
    <w:p w14:paraId="428BBA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свобода преподавания, свободное выражение своего мнения, свобода от вмешательства в профессиональную деятельность;</w:t>
      </w:r>
    </w:p>
    <w:p w14:paraId="0588B6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свобода выбора и использования педагогически обоснованных форм, средств, методов обучения и воспитания;</w:t>
      </w:r>
    </w:p>
    <w:p w14:paraId="68C8DA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7C6DED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14:paraId="204452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14:paraId="782B4D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14:paraId="3055E0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14:paraId="697FA1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14:paraId="60708B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14:paraId="589BD1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14:paraId="6CD12E3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14:paraId="2FE7BC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право на обращение в комиссию по урегулированию споров между участниками образовательных отношений;</w:t>
      </w:r>
    </w:p>
    <w:p w14:paraId="683327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0D7614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14:paraId="05FD40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Педагогические работники имеют следующие трудовые права и социальные гарантии:</w:t>
      </w:r>
    </w:p>
    <w:p w14:paraId="5F94CC3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право на сокращенную продолжительность рабочего времени;</w:t>
      </w:r>
    </w:p>
    <w:p w14:paraId="6A6BB5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право на дополнительное профессиональное образование по профилю педагогической деятельности не реже чем один раз в три года;</w:t>
      </w:r>
    </w:p>
    <w:p w14:paraId="412DF0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14:paraId="1A6E58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w:t>
      </w:r>
      <w:r w:rsidRPr="00564577">
        <w:rPr>
          <w:rFonts w:ascii="Arial" w:eastAsia="Times New Roman" w:hAnsi="Arial" w:cs="Arial"/>
          <w:color w:val="020C22"/>
          <w:sz w:val="26"/>
          <w:szCs w:val="26"/>
          <w:lang w:eastAsia="ru-RU"/>
        </w:rPr>
        <w:lastRenderedPageBreak/>
        <w:t>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16572E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право на досрочное назначение страховой пенсии по старости в порядке, установленном законодательством Российской Федерации; (В редакции Федерального закона от 21.07.2014 № 216-ФЗ)</w:t>
      </w:r>
    </w:p>
    <w:p w14:paraId="29A793B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1CDADC0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14:paraId="1336C3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w:t>
      </w:r>
      <w:r w:rsidRPr="00564577">
        <w:rPr>
          <w:rFonts w:ascii="Arial" w:eastAsia="Times New Roman" w:hAnsi="Arial" w:cs="Arial"/>
          <w:color w:val="020C22"/>
          <w:sz w:val="26"/>
          <w:szCs w:val="26"/>
          <w:lang w:eastAsia="ru-RU"/>
        </w:rPr>
        <w:lastRenderedPageBreak/>
        <w:t>часов по учебному плану, специальности и квалификации работника. (В редакции Федерального закона от 29.12.2015 № 389-ФЗ)</w:t>
      </w:r>
    </w:p>
    <w:p w14:paraId="3705DE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7727DC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14:paraId="4F43EB8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w:t>
      </w:r>
      <w:r w:rsidRPr="00564577">
        <w:rPr>
          <w:rFonts w:ascii="Arial" w:eastAsia="Times New Roman" w:hAnsi="Arial" w:cs="Arial"/>
          <w:color w:val="020C22"/>
          <w:sz w:val="26"/>
          <w:szCs w:val="26"/>
          <w:lang w:eastAsia="ru-RU"/>
        </w:rPr>
        <w:lastRenderedPageBreak/>
        <w:t>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 (В редакции Федерального закона от 03.07.2018 № 188-ФЗ)</w:t>
      </w:r>
    </w:p>
    <w:p w14:paraId="7BAF74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14:paraId="151FF53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60F5A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48. Обязанности и ответственность педагогических работников</w:t>
      </w:r>
    </w:p>
    <w:p w14:paraId="1602913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B88C4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Педагогические работники обязаны:</w:t>
      </w:r>
    </w:p>
    <w:p w14:paraId="48E3F88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14:paraId="6CC1A9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соблюдать правовые, нравственные и этические нормы, следовать требованиям профессиональной этики;</w:t>
      </w:r>
    </w:p>
    <w:p w14:paraId="5CA00D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уважать честь и достоинство обучающихся и других участников образовательных отношений;</w:t>
      </w:r>
    </w:p>
    <w:p w14:paraId="033F9B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14:paraId="3A40C9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применять педагогически обоснованные и обеспечивающие высокое качество образования формы, методы обучения и воспитания;</w:t>
      </w:r>
    </w:p>
    <w:p w14:paraId="627823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360959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систематически повышать свой профессиональный уровень;</w:t>
      </w:r>
    </w:p>
    <w:p w14:paraId="1FAF23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проходить аттестацию на соответствие занимаемой должности в порядке, установленном законодательством об образовании;</w:t>
      </w:r>
    </w:p>
    <w:p w14:paraId="1CEC5E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проходить в соответств</w:t>
      </w:r>
    </w:p>
    <w:p w14:paraId="32F646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ки повышать свой профессиональный уровень;</w:t>
      </w:r>
    </w:p>
    <w:p w14:paraId="2CFBE0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проходить аттестацию на соответствие занимаемой должности в порядке, установленном законодательством об образовании;</w:t>
      </w:r>
    </w:p>
    <w:p w14:paraId="55D282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14:paraId="07EBBF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14:paraId="7A29E1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14:paraId="33C0D1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14:paraId="073B6F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14:paraId="0E3200B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14:paraId="2F51EC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4F863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49. Аттестация педагогических работников</w:t>
      </w:r>
    </w:p>
    <w:p w14:paraId="781C6B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56099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14:paraId="15E117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14:paraId="773C827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14:paraId="6765E7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(В редакции Федерального закона от 26.07.2019 № 232-ФЗ)</w:t>
      </w:r>
    </w:p>
    <w:p w14:paraId="4B7A4B8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2DB18D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50. Научно-педагогические работники</w:t>
      </w:r>
    </w:p>
    <w:p w14:paraId="0F9259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7827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14:paraId="289130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14:paraId="64EB2E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14:paraId="2D5ABE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участвовать в обсуждении вопросов, относящихся к деятельности образовательной организации;</w:t>
      </w:r>
    </w:p>
    <w:p w14:paraId="0D4609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14:paraId="52F75A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14:paraId="764B80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14:paraId="498B07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формировать у обучающихся профессиональные качества по избранным профессии, специальности или направлению подготовки;</w:t>
      </w:r>
    </w:p>
    <w:p w14:paraId="75AAB5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развивать у обучающихся самостоятельность, инициативу, творческие способности.</w:t>
      </w:r>
    </w:p>
    <w:p w14:paraId="3103C1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8131A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51. Правовой статус руководителя образовательной организации. Президент образовательной организации высшего образования</w:t>
      </w:r>
    </w:p>
    <w:p w14:paraId="0FFE7B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0E239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14:paraId="71C205A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14:paraId="3B5ED5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назначается учредителем образовательной организации;</w:t>
      </w:r>
    </w:p>
    <w:p w14:paraId="4020D67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назначается Президентом Российской Федерации в случаях, установленных федеральными законами;</w:t>
      </w:r>
    </w:p>
    <w:p w14:paraId="46CFDB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назначается Правительством Российской Федерации (для ректоров федеральных университетов).</w:t>
      </w:r>
    </w:p>
    <w:p w14:paraId="2F23F8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Кандидаты на должность руководителя образовательной организации должны иметь высшее образование и соответствовать квалификационным </w:t>
      </w:r>
      <w:r w:rsidRPr="00564577">
        <w:rPr>
          <w:rFonts w:ascii="Arial" w:eastAsia="Times New Roman" w:hAnsi="Arial" w:cs="Arial"/>
          <w:color w:val="020C22"/>
          <w:sz w:val="26"/>
          <w:szCs w:val="26"/>
          <w:lang w:eastAsia="ru-RU"/>
        </w:rPr>
        <w:lastRenderedPageBreak/>
        <w:t>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14:paraId="1200C8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14:paraId="4316B2F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14:paraId="58DCFA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за исключением филиала, в котором организуется осуществление образовательной деятельности исключительно в форме практической подготовки обучающихся, не могут исполняться по совместительству. Должностные обязанности руководителя филиала государственной или муниципальной образовательной организации, в котором осуществляется образовательная деятельность исключительно в форме практической подготовки обучающихся, могут исполняться по совместительству лицами, являющимися работниками данных государственной или муниципальной образовательной организации или организации, осуществляющей деятельность по профилю соответствующей образовательной программы. (В редакции Федерального закона от 02.12.2019 № 403-ФЗ)</w:t>
      </w:r>
    </w:p>
    <w:p w14:paraId="308057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14:paraId="46A7E2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Права и социальные гарантии, предусмотренные для педагогических работников пунктами 3 и 5 части 5 статьи 47 настоящего Федерального закона, предоставляются руководителям образовательных организаций. (В редакции Федерального закона от 01.03.2020 № 45-ФЗ)</w:t>
      </w:r>
    </w:p>
    <w:p w14:paraId="31B8384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71. Руководители образовательных организаций,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руководителям федеральных государственных образовательных организаций, устанавливаются Правительством Российской Федерации, а руководителям образовательных организаций субъектов Российской Федерации, руководителям муниципальных образовательных организаций устанавливаются законодательством субъектов Российской Федерации. (Часть введена - Федеральный закон от 01.03.2020 № 45-ФЗ)</w:t>
      </w:r>
    </w:p>
    <w:p w14:paraId="03546B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 а также за реализацию программы развития образовательной организации. (В редакции Федерального закона от 25.05.2020 № 159-ФЗ)</w:t>
      </w:r>
    </w:p>
    <w:p w14:paraId="58AF56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14:paraId="599F92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14:paraId="59BBF4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В образовательной организации высшего образования может учреждаться должность президента образовательной организации высшего образования в порядке, определяемом ее уставом. (В редакции Федерального закона от 25.05.2020 № 159-ФЗ)</w:t>
      </w:r>
    </w:p>
    <w:p w14:paraId="1A9FC7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Совмещение должностей ректора и президента образовательной организации высшего образования не допускается.</w:t>
      </w:r>
    </w:p>
    <w:p w14:paraId="7EB9A83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Порядок избрания президента образовательной организации высшего образования определяется уставом образовательной организации высшего образования. (В редакции Федерального закона от 25.05.2020 № 159-ФЗ)</w:t>
      </w:r>
    </w:p>
    <w:p w14:paraId="3376A8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14:paraId="6A269B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15. Полномочия президента образовательной организации высшего образования, в том числе связанные с его участием в определении программы развития образовательной организации высшего образования, в деятельности коллегиальных органов управления образовательной организации высшего образования, в решении вопросов совершенствования образовательной, научной, воспитательной, организационной и управленческой деятельности образовательной организации высшего образования, а также связанные с представлением образовательной организации высшего образования в отношениях с </w:t>
      </w:r>
      <w:r w:rsidRPr="00564577">
        <w:rPr>
          <w:rFonts w:ascii="Arial" w:eastAsia="Times New Roman" w:hAnsi="Arial" w:cs="Arial"/>
          <w:color w:val="020C22"/>
          <w:sz w:val="26"/>
          <w:szCs w:val="26"/>
          <w:lang w:eastAsia="ru-RU"/>
        </w:rPr>
        <w:lastRenderedPageBreak/>
        <w:t>государственными органами, органами местного самоуправления, общественными и иными организациями, устанавливаются уставом образовательной организации высшего образования. (Часть введена - Федеральный закон от 25.05.2020 № 159-ФЗ)</w:t>
      </w:r>
    </w:p>
    <w:p w14:paraId="661C1C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Президент образовательной организации высшего образования по решению ее ученого совета может быть председателем ученого совета образовательной организации высшего образования. (Часть введена - Федеральный закон от 25.05.2020 № 159-ФЗ)</w:t>
      </w:r>
    </w:p>
    <w:p w14:paraId="5F8DF1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37215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52. Иные работники образовательных организаций</w:t>
      </w:r>
    </w:p>
    <w:p w14:paraId="2AA2E0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59B90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14:paraId="7C01A0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14:paraId="6571CA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14:paraId="597946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Права и социальные гарантии, предусмотренные для педагогических работников пунктами 3 и 5 части 5 статьи 47 настоящего Федерального </w:t>
      </w:r>
      <w:r w:rsidRPr="00564577">
        <w:rPr>
          <w:rFonts w:ascii="Arial" w:eastAsia="Times New Roman" w:hAnsi="Arial" w:cs="Arial"/>
          <w:color w:val="020C22"/>
          <w:sz w:val="26"/>
          <w:szCs w:val="26"/>
          <w:lang w:eastAsia="ru-RU"/>
        </w:rPr>
        <w:lastRenderedPageBreak/>
        <w:t>закона, предоставляются заместителям руководителей образовательных организаций, руководителям структурных подразделений образовательных организаций и их заместителям. (В редакции Федерального закона от 01.03.2020 № 45-ФЗ)</w:t>
      </w:r>
    </w:p>
    <w:p w14:paraId="1C8D06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Заместители руководителей образовательных организаций, руководители структурных подразделений образовательных организаций и их заместители, проживающие и работающие в сельских населенных пунктах, рабочих поселках (поселках городского типа), имеют право на предоставление мер социальной поддержки, предусмотренных для педагогических работников частью 8 статьи 47 настоящего Федерального закона. Размер, условия и порядок возмещения расходов, связанных с предоставлением указанных мер социальной поддержки заместителям руководителей федеральных государственных образовательных организаций, руководителям структурных подразделений федеральных государственных образовательных организаций и их заместителям, устанавливаются Правительством Российской Федерации, а заместителям руководителей образовательных организаций субъектов Российской Федерации, заместителям руководителей муниципальных образовательных организаций, руководителям структурных подразделений указанных образовательных организаций и их заместителям устанавливаются законодательством субъектов Российской Федерации. (Часть введена - Федеральный закон от 01.03.2020 № 45-ФЗ)</w:t>
      </w:r>
    </w:p>
    <w:p w14:paraId="693B3B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07097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6. Основания возникновения, изменения и прекращения образовательных отношений</w:t>
      </w:r>
    </w:p>
    <w:p w14:paraId="1A6A7C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2375E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53. Возникновение образовательных отношений</w:t>
      </w:r>
    </w:p>
    <w:p w14:paraId="21403E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8AE51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14:paraId="12756A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14:paraId="3D7277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 (В редакции Федерального закона от 03.08.2018 № 337-ФЗ)</w:t>
      </w:r>
    </w:p>
    <w:p w14:paraId="6B52B5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14:paraId="5F18BC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30B12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54. Договор об образовании</w:t>
      </w:r>
    </w:p>
    <w:p w14:paraId="6ACD3C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E8881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Договор об образовании заключается в простой письменной форме между:</w:t>
      </w:r>
    </w:p>
    <w:p w14:paraId="35DCD8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14:paraId="7462E2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14:paraId="10A2E03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14:paraId="53802B1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14:paraId="770209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14:paraId="242F1AB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w:t>
      </w:r>
      <w:r w:rsidRPr="00564577">
        <w:rPr>
          <w:rFonts w:ascii="Arial" w:eastAsia="Times New Roman" w:hAnsi="Arial" w:cs="Arial"/>
          <w:color w:val="020C22"/>
          <w:sz w:val="26"/>
          <w:szCs w:val="26"/>
          <w:lang w:eastAsia="ru-RU"/>
        </w:rPr>
        <w:lastRenderedPageBreak/>
        <w:t>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14:paraId="3E20D3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14:paraId="0C5105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w:t>
      </w:r>
    </w:p>
    <w:p w14:paraId="1B3FE4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14:paraId="7D1F0D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14:paraId="2B60F5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Правила оказания платных образовательных услуг утверждаются Правительством Российской Федерации.</w:t>
      </w:r>
    </w:p>
    <w:p w14:paraId="41C061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10. Примерные формы договоров об образовании по основным общеобразовательным программам, образовательным программам </w:t>
      </w:r>
      <w:r w:rsidRPr="00564577">
        <w:rPr>
          <w:rFonts w:ascii="Arial" w:eastAsia="Times New Roman" w:hAnsi="Arial" w:cs="Arial"/>
          <w:color w:val="020C22"/>
          <w:sz w:val="26"/>
          <w:szCs w:val="26"/>
          <w:lang w:eastAsia="ru-RU"/>
        </w:rPr>
        <w:lastRenderedPageBreak/>
        <w:t>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 </w:t>
      </w:r>
    </w:p>
    <w:p w14:paraId="0C693F6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B2D6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55. Общие требования к приему на обучение в организацию, осуществляющую образовательную деятельность</w:t>
      </w:r>
    </w:p>
    <w:p w14:paraId="33DB8B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88FCE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14:paraId="0FE975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w:t>
      </w:r>
      <w:r w:rsidRPr="00564577">
        <w:rPr>
          <w:rFonts w:ascii="Arial" w:eastAsia="Times New Roman" w:hAnsi="Arial" w:cs="Arial"/>
          <w:color w:val="020C22"/>
          <w:sz w:val="26"/>
          <w:szCs w:val="26"/>
          <w:lang w:eastAsia="ru-RU"/>
        </w:rPr>
        <w:lastRenderedPageBreak/>
        <w:t>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14:paraId="0A5064F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14:paraId="493D31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14:paraId="4BA259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14:paraId="2E54DE1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14:paraId="08D9BE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14:paraId="2471D9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w:t>
      </w:r>
      <w:r w:rsidRPr="00564577">
        <w:rPr>
          <w:rFonts w:ascii="Arial" w:eastAsia="Times New Roman" w:hAnsi="Arial" w:cs="Arial"/>
          <w:color w:val="020C22"/>
          <w:sz w:val="26"/>
          <w:szCs w:val="26"/>
          <w:lang w:eastAsia="ru-RU"/>
        </w:rPr>
        <w:lastRenderedPageBreak/>
        <w:t>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 (В редакции Федерального закона от 26.07.2019 № 232-ФЗ) </w:t>
      </w:r>
    </w:p>
    <w:p w14:paraId="3EA005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14:paraId="1C0DAF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 (Часть введена - Федеральный закон от 02.07.2013 № 170-ФЗ)</w:t>
      </w:r>
    </w:p>
    <w:p w14:paraId="541B2E2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1C5DE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56. Целевое обучение</w:t>
      </w:r>
    </w:p>
    <w:p w14:paraId="0EE4F4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0842F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w:t>
      </w:r>
      <w:r w:rsidRPr="00564577">
        <w:rPr>
          <w:rFonts w:ascii="Arial" w:eastAsia="Times New Roman" w:hAnsi="Arial" w:cs="Arial"/>
          <w:color w:val="020C22"/>
          <w:sz w:val="26"/>
          <w:szCs w:val="26"/>
          <w:lang w:eastAsia="ru-RU"/>
        </w:rPr>
        <w:lastRenderedPageBreak/>
        <w:t>местного самоуправления, юридическим лицом или индивидуальным предпринимателем (далее - заказчик целевого обучения).</w:t>
      </w:r>
    </w:p>
    <w:p w14:paraId="6A280E5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Существенными условиями договора о целевом обучении являются:</w:t>
      </w:r>
    </w:p>
    <w:p w14:paraId="1DBB38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обязательства заказчика целевого обучения:</w:t>
      </w:r>
    </w:p>
    <w:p w14:paraId="32609B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14:paraId="3F3CC0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14:paraId="18AA0D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обязательства гражданина, заключившего договор о целевом обучении:</w:t>
      </w:r>
    </w:p>
    <w:p w14:paraId="4ED13AE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14:paraId="4BCD8DE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14:paraId="27C8C2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Сторонами договора о целевом обучении наряду с гражданином, указанным в части 1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14:paraId="5BC8B0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14:paraId="3D1BB7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14:paraId="6B5D19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14:paraId="6DA355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14:paraId="2E1264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w:t>
      </w:r>
      <w:r w:rsidRPr="00564577">
        <w:rPr>
          <w:rFonts w:ascii="Arial" w:eastAsia="Times New Roman" w:hAnsi="Arial" w:cs="Arial"/>
          <w:color w:val="020C22"/>
          <w:sz w:val="26"/>
          <w:szCs w:val="26"/>
          <w:lang w:eastAsia="ru-RU"/>
        </w:rPr>
        <w:lastRenderedPageBreak/>
        <w:t>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14:paraId="12B05F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 редакции Федерального закона от 03.08.2018 № 337-ФЗ)</w:t>
      </w:r>
    </w:p>
    <w:p w14:paraId="133AC0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FE770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57. Изменение образовательных отношений</w:t>
      </w:r>
    </w:p>
    <w:p w14:paraId="7CD938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45255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14:paraId="559823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14:paraId="489EBF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14:paraId="0D1FCF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Права и обязанности обучающегося, предусмотренные законодательством об образовании и локальными нормативными актами </w:t>
      </w:r>
      <w:r w:rsidRPr="00564577">
        <w:rPr>
          <w:rFonts w:ascii="Arial" w:eastAsia="Times New Roman" w:hAnsi="Arial" w:cs="Arial"/>
          <w:color w:val="020C22"/>
          <w:sz w:val="26"/>
          <w:szCs w:val="26"/>
          <w:lang w:eastAsia="ru-RU"/>
        </w:rPr>
        <w:lastRenderedPageBreak/>
        <w:t>организации, осуществляющей образовательную деятельность, изменяются с даты издания распорядительного акта или с иной указанной в нем даты.</w:t>
      </w:r>
    </w:p>
    <w:p w14:paraId="1864E8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23F26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58. Промежуточная аттестация обучающихся</w:t>
      </w:r>
    </w:p>
    <w:p w14:paraId="7BB55E7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7F68E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14:paraId="48BDA5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14:paraId="2E8683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Обучающиеся обязаны ликвидировать академическую задолженность.</w:t>
      </w:r>
    </w:p>
    <w:p w14:paraId="797633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14:paraId="46B3E2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w:t>
      </w:r>
      <w:r w:rsidRPr="00564577">
        <w:rPr>
          <w:rFonts w:ascii="Arial" w:eastAsia="Times New Roman" w:hAnsi="Arial" w:cs="Arial"/>
          <w:color w:val="020C22"/>
          <w:sz w:val="26"/>
          <w:szCs w:val="26"/>
          <w:lang w:eastAsia="ru-RU"/>
        </w:rPr>
        <w:lastRenderedPageBreak/>
        <w:t>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14:paraId="7E0AA7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Для проведения промежуточной аттестации во второй раз образовательной организацией создается комиссия.</w:t>
      </w:r>
    </w:p>
    <w:p w14:paraId="79B6EE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Не допускается взимание платы с обучающихся за прохождение промежуточной аттестации.</w:t>
      </w:r>
    </w:p>
    <w:p w14:paraId="79FA6C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14:paraId="172AAE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14:paraId="5B6ECFB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14:paraId="45237B5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14:paraId="7D3FAC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0EDB834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59. Итоговая аттестация</w:t>
      </w:r>
    </w:p>
    <w:p w14:paraId="16491F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E510F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Итоговая аттестация представляет собой форму оценки степени и уровня освоения обучающимися образовательной программы.</w:t>
      </w:r>
    </w:p>
    <w:p w14:paraId="56D08C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Итоговая аттестация проводится на основе принципов объективности и независимости оценки качества подготовки обучающихся.</w:t>
      </w:r>
    </w:p>
    <w:p w14:paraId="19A6C5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14:paraId="2DF0AC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14:paraId="05057D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w:t>
      </w:r>
      <w:r w:rsidRPr="00564577">
        <w:rPr>
          <w:rFonts w:ascii="Arial" w:eastAsia="Times New Roman" w:hAnsi="Arial" w:cs="Arial"/>
          <w:color w:val="020C22"/>
          <w:sz w:val="26"/>
          <w:szCs w:val="26"/>
          <w:lang w:eastAsia="ru-RU"/>
        </w:rPr>
        <w:lastRenderedPageBreak/>
        <w:t>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редакции Федеральн</w:t>
      </w:r>
    </w:p>
    <w:p w14:paraId="3EADD2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(В редакции Федерального закона от 26.07.2019 № 232-ФЗ) </w:t>
      </w:r>
    </w:p>
    <w:p w14:paraId="2D7346A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14:paraId="3A69A5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Обучающиеся, не прошедшие государственной итоговой аттестации или получившие на государственной итоговой аттестации </w:t>
      </w:r>
      <w:r w:rsidRPr="00564577">
        <w:rPr>
          <w:rFonts w:ascii="Arial" w:eastAsia="Times New Roman" w:hAnsi="Arial" w:cs="Arial"/>
          <w:color w:val="020C22"/>
          <w:sz w:val="26"/>
          <w:szCs w:val="26"/>
          <w:lang w:eastAsia="ru-RU"/>
        </w:rPr>
        <w:lastRenderedPageBreak/>
        <w:t>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14:paraId="020946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Не допускается взимание платы с обучающихся за прохождение государственной итоговой аттестации.</w:t>
      </w:r>
    </w:p>
    <w:p w14:paraId="38D4A9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14:paraId="516ACB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14:paraId="090E38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14:paraId="01A8025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14:paraId="256EF3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w:t>
      </w:r>
      <w:r w:rsidRPr="00564577">
        <w:rPr>
          <w:rFonts w:ascii="Arial" w:eastAsia="Times New Roman" w:hAnsi="Arial" w:cs="Arial"/>
          <w:color w:val="020C22"/>
          <w:sz w:val="26"/>
          <w:szCs w:val="26"/>
          <w:lang w:eastAsia="ru-RU"/>
        </w:rPr>
        <w:lastRenderedPageBreak/>
        <w:t>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14:paraId="2C81BB7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Обеспечение проведения государственной итоговой аттестации осуществляется:</w:t>
      </w:r>
    </w:p>
    <w:p w14:paraId="0802A5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14:paraId="688A93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14:paraId="275AD7F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14:paraId="631BD2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13. Государственная итоговая аттестация по образовательным программам среднего общего образования проводится в форме единого </w:t>
      </w:r>
      <w:r w:rsidRPr="00564577">
        <w:rPr>
          <w:rFonts w:ascii="Arial" w:eastAsia="Times New Roman" w:hAnsi="Arial" w:cs="Arial"/>
          <w:color w:val="020C22"/>
          <w:sz w:val="26"/>
          <w:szCs w:val="26"/>
          <w:lang w:eastAsia="ru-RU"/>
        </w:rPr>
        <w:lastRenderedPageBreak/>
        <w:t>государственного экзамена (далее - единый государственный экзамен), а также в иных формах, которые могут устанавливаться:</w:t>
      </w:r>
    </w:p>
    <w:p w14:paraId="3D592D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(В редакции Федерального закона от 26.07.2019 № 232-ФЗ)</w:t>
      </w:r>
    </w:p>
    <w:p w14:paraId="21224F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14:paraId="3C546E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w:t>
      </w:r>
      <w:r w:rsidRPr="00564577">
        <w:rPr>
          <w:rFonts w:ascii="Arial" w:eastAsia="Times New Roman" w:hAnsi="Arial" w:cs="Arial"/>
          <w:color w:val="020C22"/>
          <w:sz w:val="26"/>
          <w:szCs w:val="26"/>
          <w:lang w:eastAsia="ru-RU"/>
        </w:rPr>
        <w:lastRenderedPageBreak/>
        <w:t>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14:paraId="0E1D67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 (В редакции Федерального закона от 26.07.2019 № 232-ФЗ)</w:t>
      </w:r>
    </w:p>
    <w:p w14:paraId="191C39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14:paraId="6AC9DF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14:paraId="5D8719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14:paraId="22F6CA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14:paraId="70B183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51FE2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60. Документы об образовании и (или) о квалификации. Документы об обучении</w:t>
      </w:r>
    </w:p>
    <w:p w14:paraId="133F92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8F626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Российской Федерации выдаются:</w:t>
      </w:r>
    </w:p>
    <w:p w14:paraId="663310F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14:paraId="501E068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w:t>
      </w:r>
      <w:r w:rsidRPr="00564577">
        <w:rPr>
          <w:rFonts w:ascii="Arial" w:eastAsia="Times New Roman" w:hAnsi="Arial" w:cs="Arial"/>
          <w:color w:val="020C22"/>
          <w:sz w:val="26"/>
          <w:szCs w:val="26"/>
          <w:lang w:eastAsia="ru-RU"/>
        </w:rPr>
        <w:lastRenderedPageBreak/>
        <w:t>с настоящей статьей организациями, осуществляющими образовательную деятельность.</w:t>
      </w:r>
    </w:p>
    <w:p w14:paraId="2AEE4B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14:paraId="12E5A03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14:paraId="0E405B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w:t>
      </w:r>
      <w:r w:rsidRPr="00564577">
        <w:rPr>
          <w:rFonts w:ascii="Arial" w:eastAsia="Times New Roman" w:hAnsi="Arial" w:cs="Arial"/>
          <w:color w:val="020C22"/>
          <w:sz w:val="26"/>
          <w:szCs w:val="26"/>
          <w:lang w:eastAsia="ru-RU"/>
        </w:rPr>
        <w:lastRenderedPageBreak/>
        <w:t>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редакции Федерального закона от 26.07.2019 № 232-ФЗ) </w:t>
      </w:r>
    </w:p>
    <w:p w14:paraId="5602876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14:paraId="3A114EB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14:paraId="450583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основное общее образование (подтверждается аттестатом об основном общем образовании);</w:t>
      </w:r>
    </w:p>
    <w:p w14:paraId="7F87D2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среднее общее образование (подтверждается аттестатом о среднем общем образовании).</w:t>
      </w:r>
    </w:p>
    <w:p w14:paraId="18AE41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w:t>
      </w:r>
      <w:r w:rsidRPr="00564577">
        <w:rPr>
          <w:rFonts w:ascii="Arial" w:eastAsia="Times New Roman" w:hAnsi="Arial" w:cs="Arial"/>
          <w:color w:val="020C22"/>
          <w:sz w:val="26"/>
          <w:szCs w:val="26"/>
          <w:lang w:eastAsia="ru-RU"/>
        </w:rPr>
        <w:lastRenderedPageBreak/>
        <w:t>относящимся к соответствующему уровню профессионального образования:</w:t>
      </w:r>
    </w:p>
    <w:p w14:paraId="7022656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среднее профессиональное образование (подтверждается дипломом о среднем профессиональном образовании);</w:t>
      </w:r>
    </w:p>
    <w:p w14:paraId="7299D6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высшее образование - бакалавриат (подтверждается дипломом бакалавра);</w:t>
      </w:r>
    </w:p>
    <w:p w14:paraId="12D12B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высшее образование - специалитет (подтверждается дипломом специалиста);</w:t>
      </w:r>
    </w:p>
    <w:p w14:paraId="7D72D8B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высшее образование - магистратура (подтверждается дипломом магистра);</w:t>
      </w:r>
    </w:p>
    <w:p w14:paraId="39F167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14:paraId="7D141DF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14:paraId="07CF04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w:t>
      </w:r>
      <w:r w:rsidRPr="00564577">
        <w:rPr>
          <w:rFonts w:ascii="Arial" w:eastAsia="Times New Roman" w:hAnsi="Arial" w:cs="Arial"/>
          <w:color w:val="020C22"/>
          <w:sz w:val="26"/>
          <w:szCs w:val="26"/>
          <w:lang w:eastAsia="ru-RU"/>
        </w:rPr>
        <w:lastRenderedPageBreak/>
        <w:t>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14:paraId="2BEA50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Документ о квалификации подтверждает:</w:t>
      </w:r>
    </w:p>
    <w:p w14:paraId="571A26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21523B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получение квалификации по профессии рабочего, должности служащего и присвоение (при наличии) квалификационного разряда, класса, категории по результатам профессионального обучения (подтверждается свидетельством о профессии рабочего, должности служащего). (В редакции Федерального закона от 25.05.2020 № 158-ФЗ)</w:t>
      </w:r>
    </w:p>
    <w:p w14:paraId="6AC000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14:paraId="62EA7C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58C1B7C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13. Лицам с ограниченными возможностями здоровья (с различными формами умственной отсталости), не имеющим основного общего и </w:t>
      </w:r>
      <w:r w:rsidRPr="00564577">
        <w:rPr>
          <w:rFonts w:ascii="Arial" w:eastAsia="Times New Roman" w:hAnsi="Arial" w:cs="Arial"/>
          <w:color w:val="020C22"/>
          <w:sz w:val="26"/>
          <w:szCs w:val="26"/>
          <w:lang w:eastAsia="ru-RU"/>
        </w:rPr>
        <w:lastRenderedPageBreak/>
        <w:t>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1AB362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14:paraId="6EDD281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3558D3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14:paraId="2BAD1B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B0BF5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61. Прекращение образовательных отношений</w:t>
      </w:r>
    </w:p>
    <w:p w14:paraId="04E24C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8A4B5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14:paraId="61DE9C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связи с получением образования (завершением обучения);</w:t>
      </w:r>
    </w:p>
    <w:p w14:paraId="341AB1E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досрочно по основаниям, установленным частью 2 настоящей статьи.</w:t>
      </w:r>
    </w:p>
    <w:p w14:paraId="7F26F9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отношения могут быть прекращены досрочно в следующих случаях:</w:t>
      </w:r>
    </w:p>
    <w:p w14:paraId="154916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14:paraId="2FF0B9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14:paraId="4107CD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63755E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Досрочное прекращение образовате</w:t>
      </w:r>
    </w:p>
    <w:p w14:paraId="28B1E3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14:paraId="4B68542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w:t>
      </w:r>
      <w:r w:rsidRPr="00564577">
        <w:rPr>
          <w:rFonts w:ascii="Arial" w:eastAsia="Times New Roman" w:hAnsi="Arial" w:cs="Arial"/>
          <w:color w:val="020C22"/>
          <w:sz w:val="26"/>
          <w:szCs w:val="26"/>
          <w:lang w:eastAsia="ru-RU"/>
        </w:rPr>
        <w:lastRenderedPageBreak/>
        <w:t>указанного обучающегося перед организацией, осуществляющей образовательную деятельность.</w:t>
      </w:r>
    </w:p>
    <w:p w14:paraId="7C7091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14:paraId="058C38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14:paraId="6F57808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AEA0C7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62. Восстановление в организации, осуществляющей образовательную деятельность</w:t>
      </w:r>
    </w:p>
    <w:p w14:paraId="4FEBFF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BB2D1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w:t>
      </w:r>
      <w:r w:rsidRPr="00564577">
        <w:rPr>
          <w:rFonts w:ascii="Arial" w:eastAsia="Times New Roman" w:hAnsi="Arial" w:cs="Arial"/>
          <w:color w:val="020C22"/>
          <w:sz w:val="26"/>
          <w:szCs w:val="26"/>
          <w:lang w:eastAsia="ru-RU"/>
        </w:rPr>
        <w:lastRenderedPageBreak/>
        <w:t>прежних условий обучения, но не ранее завершения учебного года (семестра), в котором указанное лицо было отчислено.</w:t>
      </w:r>
    </w:p>
    <w:p w14:paraId="060F06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14:paraId="097B6E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F5184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7. Общее образование</w:t>
      </w:r>
    </w:p>
    <w:p w14:paraId="554EDE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DC8954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63. Общее образование</w:t>
      </w:r>
    </w:p>
    <w:p w14:paraId="2313D28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A8184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14:paraId="65D45A4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14:paraId="1E9901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14:paraId="6ED301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14:paraId="2FF3E7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14:paraId="3AF751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F22A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64. Дошкольное образование</w:t>
      </w:r>
    </w:p>
    <w:p w14:paraId="314CB41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6A5CF7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14:paraId="0213E9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w:t>
      </w:r>
      <w:r w:rsidRPr="00564577">
        <w:rPr>
          <w:rFonts w:ascii="Arial" w:eastAsia="Times New Roman" w:hAnsi="Arial" w:cs="Arial"/>
          <w:color w:val="020C22"/>
          <w:sz w:val="26"/>
          <w:szCs w:val="26"/>
          <w:lang w:eastAsia="ru-RU"/>
        </w:rPr>
        <w:lastRenderedPageBreak/>
        <w:t>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14:paraId="51014A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14:paraId="3995612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2BC2D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14:paraId="78263F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E61D9F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14:paraId="3AF3EA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w:t>
      </w:r>
      <w:r w:rsidRPr="00564577">
        <w:rPr>
          <w:rFonts w:ascii="Arial" w:eastAsia="Times New Roman" w:hAnsi="Arial" w:cs="Arial"/>
          <w:color w:val="020C22"/>
          <w:sz w:val="26"/>
          <w:szCs w:val="26"/>
          <w:lang w:eastAsia="ru-RU"/>
        </w:rPr>
        <w:lastRenderedPageBreak/>
        <w:t>оплачивает учредитель, родительская плата не устанавливается. (В редакции Федерального закона от 29.06.2015 № 198-ФЗ)</w:t>
      </w:r>
    </w:p>
    <w:p w14:paraId="3A823B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14:paraId="313CA5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 (В редакции Федерального закона от 29.06.2015 № 198-ФЗ)</w:t>
      </w:r>
    </w:p>
    <w:p w14:paraId="7EA12A6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w:t>
      </w:r>
      <w:r w:rsidRPr="00564577">
        <w:rPr>
          <w:rFonts w:ascii="Arial" w:eastAsia="Times New Roman" w:hAnsi="Arial" w:cs="Arial"/>
          <w:color w:val="020C22"/>
          <w:sz w:val="26"/>
          <w:szCs w:val="26"/>
          <w:lang w:eastAsia="ru-RU"/>
        </w:rPr>
        <w:lastRenderedPageBreak/>
        <w:t>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 (В редакции Федерального закона от 29.12.2015 № 388-ФЗ)</w:t>
      </w:r>
    </w:p>
    <w:p w14:paraId="07E51C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14:paraId="7B90598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14:paraId="6BC70E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E9711C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66. Начальное общее, основное общее и среднее общее образование</w:t>
      </w:r>
    </w:p>
    <w:p w14:paraId="14928B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5088AB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14:paraId="43BE3D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w:t>
      </w:r>
      <w:r w:rsidRPr="00564577">
        <w:rPr>
          <w:rFonts w:ascii="Arial" w:eastAsia="Times New Roman" w:hAnsi="Arial" w:cs="Arial"/>
          <w:color w:val="020C22"/>
          <w:sz w:val="26"/>
          <w:szCs w:val="26"/>
          <w:lang w:eastAsia="ru-RU"/>
        </w:rPr>
        <w:lastRenderedPageBreak/>
        <w:t>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14:paraId="7459EC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14:paraId="38D8E1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14:paraId="734202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14:paraId="46672CA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w:t>
      </w:r>
      <w:r w:rsidRPr="00564577">
        <w:rPr>
          <w:rFonts w:ascii="Arial" w:eastAsia="Times New Roman" w:hAnsi="Arial" w:cs="Arial"/>
          <w:color w:val="020C22"/>
          <w:sz w:val="26"/>
          <w:szCs w:val="26"/>
          <w:lang w:eastAsia="ru-RU"/>
        </w:rPr>
        <w:lastRenderedPageBreak/>
        <w:t>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14:paraId="7F293D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14:paraId="6C3910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14:paraId="644562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14:paraId="54F221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14:paraId="67FE02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14:paraId="16A65E0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(Часть утратила силу - Федеральный закон от 27.06.2018 № 170-ФЗ)</w:t>
      </w:r>
    </w:p>
    <w:p w14:paraId="0771F8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A5DDF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67. Организация приема на обучение по основным общеобразовательным программам</w:t>
      </w:r>
    </w:p>
    <w:p w14:paraId="3E4BD6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E73A4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14:paraId="356E96A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Правила приема на обучение по основным общеобразовательным программам должны обеспечивать прием всех граждан, которые имеют </w:t>
      </w:r>
      <w:r w:rsidRPr="00564577">
        <w:rPr>
          <w:rFonts w:ascii="Arial" w:eastAsia="Times New Roman" w:hAnsi="Arial" w:cs="Arial"/>
          <w:color w:val="020C22"/>
          <w:sz w:val="26"/>
          <w:szCs w:val="26"/>
          <w:lang w:eastAsia="ru-RU"/>
        </w:rPr>
        <w:lastRenderedPageBreak/>
        <w:t>право на получение общего образования соответствующего уровня, если иное не предусмотрено настоящим Федеральным законом.</w:t>
      </w:r>
    </w:p>
    <w:p w14:paraId="6E96A7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 (В редакции Федерального закона от 18.03.2020 № 53-ФЗ)</w:t>
      </w:r>
    </w:p>
    <w:p w14:paraId="249E75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 (Часть введена - Федеральный закон от 02.12.2019 № 411-ФЗ)</w:t>
      </w:r>
    </w:p>
    <w:p w14:paraId="6E02C8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14:paraId="7BDEE8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w:t>
      </w:r>
      <w:r w:rsidRPr="00564577">
        <w:rPr>
          <w:rFonts w:ascii="Arial" w:eastAsia="Times New Roman" w:hAnsi="Arial" w:cs="Arial"/>
          <w:color w:val="020C22"/>
          <w:sz w:val="26"/>
          <w:szCs w:val="26"/>
          <w:lang w:eastAsia="ru-RU"/>
        </w:rPr>
        <w:lastRenderedPageBreak/>
        <w:t>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части 14 статьи 98 настоящего Федерального закона. (Часть введена - Федеральный закон от 27.12.2019 № 515-ФЗ)</w:t>
      </w:r>
    </w:p>
    <w:p w14:paraId="319C53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553954A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14:paraId="1370DB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BA02D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8. Профессиональное образование</w:t>
      </w:r>
    </w:p>
    <w:p w14:paraId="7AFBE6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CD6BF4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68. Среднее профессиональное образование</w:t>
      </w:r>
    </w:p>
    <w:p w14:paraId="4574F5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2E855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Среднее профессиональное образование направлено на решение</w:t>
      </w:r>
    </w:p>
    <w:p w14:paraId="161F08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м спорта.</w:t>
      </w:r>
    </w:p>
    <w:p w14:paraId="3F8F65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B45B5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8. Профессиональное образование</w:t>
      </w:r>
    </w:p>
    <w:p w14:paraId="3C49F9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F6C23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68. Среднее профессиональное образование</w:t>
      </w:r>
    </w:p>
    <w:p w14:paraId="218613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FA7B7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14:paraId="502DD5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14:paraId="095A47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w:t>
      </w:r>
      <w:r w:rsidRPr="00564577">
        <w:rPr>
          <w:rFonts w:ascii="Arial" w:eastAsia="Times New Roman" w:hAnsi="Arial" w:cs="Arial"/>
          <w:color w:val="020C22"/>
          <w:sz w:val="26"/>
          <w:szCs w:val="26"/>
          <w:lang w:eastAsia="ru-RU"/>
        </w:rPr>
        <w:lastRenderedPageBreak/>
        <w:t>профессионального образования с учетом получаемой профессии или специальности среднего профессионального образования.</w:t>
      </w:r>
    </w:p>
    <w:p w14:paraId="6774BD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частью 8 статьи 55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части 1 статьи 711 настоящего Федерального закона. (В редакции Федеральных законов от 13.07.2015 № 238-ФЗ; от 03.08.2018 № 337-ФЗ)</w:t>
      </w:r>
    </w:p>
    <w:p w14:paraId="048E423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14:paraId="608EB6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Обучающиеся по образовательным программам среднего профессионального образования, не имеющие среднего общего </w:t>
      </w:r>
      <w:r w:rsidRPr="00564577">
        <w:rPr>
          <w:rFonts w:ascii="Arial" w:eastAsia="Times New Roman" w:hAnsi="Arial" w:cs="Arial"/>
          <w:color w:val="020C22"/>
          <w:sz w:val="26"/>
          <w:szCs w:val="26"/>
          <w:lang w:eastAsia="ru-RU"/>
        </w:rPr>
        <w:lastRenderedPageBreak/>
        <w:t>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14:paraId="5E0CB3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85BD7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69. Высшее образование</w:t>
      </w:r>
    </w:p>
    <w:p w14:paraId="66629E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070DE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14:paraId="3516A6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 освоению программ бакалавриата или программ специалитета допускаются лица, имеющие среднее общее образование.</w:t>
      </w:r>
    </w:p>
    <w:p w14:paraId="410DEA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 освоению программ магистратуры допускаются лица, имеющие высшее образование любого уровня.</w:t>
      </w:r>
    </w:p>
    <w:p w14:paraId="4DE8F5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14:paraId="7D29BA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Прием на обучение по образовательным программам высшего образования осуществляется отдельно по программам бакалавриата, </w:t>
      </w:r>
      <w:r w:rsidRPr="00564577">
        <w:rPr>
          <w:rFonts w:ascii="Arial" w:eastAsia="Times New Roman" w:hAnsi="Arial" w:cs="Arial"/>
          <w:color w:val="020C22"/>
          <w:sz w:val="26"/>
          <w:szCs w:val="26"/>
          <w:lang w:eastAsia="ru-RU"/>
        </w:rPr>
        <w:lastRenderedPageBreak/>
        <w:t>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14:paraId="44E92B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14:paraId="40400B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14:paraId="73F451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 (В редакции Федерального закона от 31.12.2014 № 500-ФЗ)</w:t>
      </w:r>
    </w:p>
    <w:p w14:paraId="7EE797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14:paraId="15B1E1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 программам магистратуры - лицами, имеющими диплом специалиста или диплом магистра;</w:t>
      </w:r>
    </w:p>
    <w:p w14:paraId="64163B0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14:paraId="43E444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14:paraId="273524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3CD255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70. Общие требования к организации приема на обучение по программам бакалавриата и программам специалитета</w:t>
      </w:r>
    </w:p>
    <w:p w14:paraId="6C1E0EC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82908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14:paraId="3933849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14:paraId="0873AC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(В редакции Федерального закона от 03.08.2018 № 337-ФЗ)</w:t>
      </w:r>
    </w:p>
    <w:p w14:paraId="58B1EF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14:paraId="3D41EEB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Иностранным гражданам предоставляется право приема на обучение по программам бакалавриата и программам специалитета в образовательные </w:t>
      </w:r>
      <w:r w:rsidRPr="00564577">
        <w:rPr>
          <w:rFonts w:ascii="Arial" w:eastAsia="Times New Roman" w:hAnsi="Arial" w:cs="Arial"/>
          <w:color w:val="020C22"/>
          <w:sz w:val="26"/>
          <w:szCs w:val="26"/>
          <w:lang w:eastAsia="ru-RU"/>
        </w:rPr>
        <w:lastRenderedPageBreak/>
        <w:t>организации высшего образования по результатам вступительных испытаний, проводимых такими образовательными организациями.</w:t>
      </w:r>
    </w:p>
    <w:p w14:paraId="256FC1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14:paraId="4B5BDE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14:paraId="1E7A13D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w:t>
      </w:r>
      <w:r w:rsidRPr="00564577">
        <w:rPr>
          <w:rFonts w:ascii="Arial" w:eastAsia="Times New Roman" w:hAnsi="Arial" w:cs="Arial"/>
          <w:color w:val="020C22"/>
          <w:sz w:val="26"/>
          <w:szCs w:val="26"/>
          <w:lang w:eastAsia="ru-RU"/>
        </w:rPr>
        <w:lastRenderedPageBreak/>
        <w:t>дополнительные вступительные испытания профильной направленности, утверждаются Правительством Российской Федерации.</w:t>
      </w:r>
    </w:p>
    <w:p w14:paraId="4C5746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М.В.Ломоносова и Санкт-Петербургским государственным университетом.</w:t>
      </w:r>
    </w:p>
    <w:p w14:paraId="4B4B40B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14:paraId="20FF4A8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DC16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71. Особые права при приеме на обучение по программам бакалавриата и программам специалитета</w:t>
      </w:r>
    </w:p>
    <w:p w14:paraId="2261DC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F646E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(В редакции Федерального закона от 31.12.2014 № 500-ФЗ)</w:t>
      </w:r>
    </w:p>
    <w:p w14:paraId="6AE649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прием без вступительных испытаний;</w:t>
      </w:r>
    </w:p>
    <w:p w14:paraId="1F8D02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прием в пределах установленной квоты при условии успешного прохождения вступительных испытаний;</w:t>
      </w:r>
    </w:p>
    <w:p w14:paraId="7FB49A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преимущественное право зачисления при условии успешного прохождения вступительных испытаний и при прочих равных условиях;</w:t>
      </w:r>
    </w:p>
    <w:p w14:paraId="4EA575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14:paraId="3C9DC8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иные особые права, установленные настоящей статьей.</w:t>
      </w:r>
    </w:p>
    <w:p w14:paraId="0C1DCC0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14:paraId="6E28A2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пункте 1 части 1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 (В редакции Федеральных законов от 31.12.2014 № 500-ФЗ; от 27.06.2018 № 162-ФЗ)</w:t>
      </w:r>
    </w:p>
    <w:p w14:paraId="27FF20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Право на прием без вступительных испытаний в соответствии с частью 1 настоящей статьи имеют:</w:t>
      </w:r>
    </w:p>
    <w:p w14:paraId="017CCD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   (В редакции федеральных законов от 13.07.2015 № 238-ФЗ, от 26.07.2019 № 232-ФЗ)</w:t>
      </w:r>
    </w:p>
    <w:p w14:paraId="2BD5B53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14:paraId="4094E2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(В редакции Федерального закона от 01.05.2017 № 93-ФЗ)</w:t>
      </w:r>
    </w:p>
    <w:p w14:paraId="2AC636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w:t>
      </w:r>
      <w:r w:rsidRPr="00564577">
        <w:rPr>
          <w:rFonts w:ascii="Arial" w:eastAsia="Times New Roman" w:hAnsi="Arial" w:cs="Arial"/>
          <w:color w:val="020C22"/>
          <w:sz w:val="26"/>
          <w:szCs w:val="26"/>
          <w:lang w:eastAsia="ru-RU"/>
        </w:rPr>
        <w:lastRenderedPageBreak/>
        <w:t>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14:paraId="1122DB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14:paraId="013E1B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14:paraId="46B93B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дети-инвалиды, инвалиды I и II групп; (В редакции Федерального закона от 01.05.2017 № 93-ФЗ)</w:t>
      </w:r>
    </w:p>
    <w:p w14:paraId="4B3813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14:paraId="416017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1244-I "О социальной защите граждан, подвергшихся воздействию радиации вследствие катастрофы на Чернобыльской АЭС";</w:t>
      </w:r>
    </w:p>
    <w:p w14:paraId="1E6405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14:paraId="7E3EBDB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дети умерших (погибших) Героев Советского Союза, Героев Российской Федерации и полных кавалеров ордена Славы;</w:t>
      </w:r>
    </w:p>
    <w:p w14:paraId="4801238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   (В редакции федеральных законов от 30.12.2015 № 458-ФЗ, от 03.07.2016 № 227-ФЗ, от 01.10.2019 № 328-ФЗ)</w:t>
      </w:r>
    </w:p>
    <w:p w14:paraId="6EBD74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14:paraId="75244C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 (В редакции Федерального закона от 04.06.2014 № 145-ФЗ)</w:t>
      </w:r>
    </w:p>
    <w:p w14:paraId="0C8655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w:t>
      </w:r>
      <w:r w:rsidRPr="00564577">
        <w:rPr>
          <w:rFonts w:ascii="Arial" w:eastAsia="Times New Roman" w:hAnsi="Arial" w:cs="Arial"/>
          <w:color w:val="020C22"/>
          <w:sz w:val="26"/>
          <w:szCs w:val="26"/>
          <w:lang w:eastAsia="ru-RU"/>
        </w:rPr>
        <w:lastRenderedPageBreak/>
        <w:t>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14:paraId="1891CE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 5-ФЗ "О ветеранах";</w:t>
      </w:r>
    </w:p>
    <w:p w14:paraId="2CB199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w:t>
      </w:r>
    </w:p>
    <w:p w14:paraId="34553D3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95 года № 5-ФЗ "О ветеранах";</w:t>
      </w:r>
    </w:p>
    <w:p w14:paraId="4519EB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 (В редакции Федеральных законов от 04.06.2014 № 145-ФЗ; от 03.07.2016 № 227-ФЗ)</w:t>
      </w:r>
    </w:p>
    <w:p w14:paraId="0E6B7D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13) военнослужащие, сотрудники Федеральной службы войск национальной гвардии Российской Федерации, органов внутренних дел Российской </w:t>
      </w:r>
      <w:r w:rsidRPr="00564577">
        <w:rPr>
          <w:rFonts w:ascii="Arial" w:eastAsia="Times New Roman" w:hAnsi="Arial" w:cs="Arial"/>
          <w:color w:val="020C22"/>
          <w:sz w:val="26"/>
          <w:szCs w:val="26"/>
          <w:lang w:eastAsia="ru-RU"/>
        </w:rPr>
        <w:lastRenderedPageBreak/>
        <w:t>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 (В редакции Федерального закона от 03.07.2016 № 227-ФЗ)</w:t>
      </w:r>
    </w:p>
    <w:p w14:paraId="4CB15A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части 7 настоящей статьи и имеющие среднее общее образование, а лица, указанные в пункте 1 части 7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   (В </w:t>
      </w:r>
      <w:r w:rsidRPr="00564577">
        <w:rPr>
          <w:rFonts w:ascii="Arial" w:eastAsia="Times New Roman" w:hAnsi="Arial" w:cs="Arial"/>
          <w:color w:val="020C22"/>
          <w:sz w:val="26"/>
          <w:szCs w:val="26"/>
          <w:lang w:eastAsia="ru-RU"/>
        </w:rPr>
        <w:lastRenderedPageBreak/>
        <w:t>редакции федеральных законов от 25.12.2018 № 497-ФЗ, от 26.07.2019 № 232-ФЗ)</w:t>
      </w:r>
    </w:p>
    <w:p w14:paraId="4AE1B8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14:paraId="50797E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14:paraId="600480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14:paraId="27D50C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sidRPr="00564577">
        <w:rPr>
          <w:rFonts w:ascii="Arial" w:eastAsia="Times New Roman" w:hAnsi="Arial" w:cs="Arial"/>
          <w:color w:val="020C22"/>
          <w:sz w:val="26"/>
          <w:szCs w:val="26"/>
          <w:lang w:eastAsia="ru-RU"/>
        </w:rP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федеральных законов от 13.07.2015 № 238-ФЗ, от 26.07.2019 № 232-ФЗ)</w:t>
      </w:r>
    </w:p>
    <w:p w14:paraId="3359ED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14:paraId="1BEE4C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14:paraId="2003E9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12A34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711. Особенности приема на целевое обучение по образовательным программам высшего образования</w:t>
      </w:r>
    </w:p>
    <w:p w14:paraId="5B3F1B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F0874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w:t>
      </w:r>
    </w:p>
    <w:p w14:paraId="2274DB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14:paraId="781666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государственными и муниципальными учреждениями, унитарными предприятиями;</w:t>
      </w:r>
    </w:p>
    <w:p w14:paraId="0E61F0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государственными корпорациями;</w:t>
      </w:r>
    </w:p>
    <w:p w14:paraId="5E657B2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государственными компаниями;</w:t>
      </w:r>
    </w:p>
    <w:p w14:paraId="7632A8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 488-ФЗ "О промышленной политике в Российской Федерации";</w:t>
      </w:r>
    </w:p>
    <w:p w14:paraId="1073C0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14:paraId="439F63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акционерными обществами, акции которых находятся в собственности или в доверительном управлении государственной корпорации;</w:t>
      </w:r>
    </w:p>
    <w:p w14:paraId="54B221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дочерними хозяйственными обществами организаций, указанных в пунктах 4, 6 и 7 настоящей части;</w:t>
      </w:r>
    </w:p>
    <w:p w14:paraId="50C577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14:paraId="42949D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14:paraId="5A7A4C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Установление квоты приема на целевое обучение, утверждение порядка и сроков ее установления осуществляются:</w:t>
      </w:r>
    </w:p>
    <w:p w14:paraId="20C2BF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Правительством Российской Федерации - за счет бюджетных ассигнований федерального бюджета;</w:t>
      </w:r>
    </w:p>
    <w:p w14:paraId="6A2DAC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14:paraId="7532C0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14:paraId="3715374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частью 8 статьи 55 настоящего Федерального закона. (В редакции Федерального закона от 08.06.2020 № 164-ФЗ)</w:t>
      </w:r>
    </w:p>
    <w:p w14:paraId="43F7A2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частью 1 настоящей статьи, а гражданином обязательства по осуществлению трудовой деятельности в течение трех лет наряду с ответственностью, предусмотренной частями 5 и 6 статьи 56 настоящего Федерального закона, заказчик целевого обучения или гражданин, принятый на целевое обучение в соответствии с частью 1 настоящей статьи, выплачивает организации, осуществляющей образовательную деятельность, в которой обучался гражданин, штраф в размере расходов </w:t>
      </w:r>
      <w:r w:rsidRPr="00564577">
        <w:rPr>
          <w:rFonts w:ascii="Arial" w:eastAsia="Times New Roman" w:hAnsi="Arial" w:cs="Arial"/>
          <w:color w:val="020C22"/>
          <w:sz w:val="26"/>
          <w:szCs w:val="26"/>
          <w:lang w:eastAsia="ru-RU"/>
        </w:rPr>
        <w:lastRenderedPageBreak/>
        <w:t>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14:paraId="0E23AE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В случае, если заказчиком целевого обучения является организация, осуществляющая образовательную деятельность, в которой обучался гражданин, принятый на целевое обучение, при нарушении ею обязательства по трудоустройству такого гражданина расходы федерального бюджета, бюджета субъекта Российской Федерации или местного бюджета, осуществленные на его обучение, подлежат возмещению данной организацией в доход соответствующего бюджета бюджетной системы Российской Федерации в порядке, установленном бюджетным законодательством Российской Федерации. Срок возмещения указанных расходов, порядок и основания освобождения сторон договора о целевом обучении от их возмещения, порядок определения размера этого возмещения в федеральный бюджет устанавливаются Правительством Российской Федерации в положении о целевом обучении, указанном в части 6 настоящей статьи, а в бюджеты субъектов Российской Федерации или местные бюджеты органами государственной власти субъектов Российской Федерации или органами местного самоуправления. (Часть введена - Федеральный закон от 08.06.2020 № 164-ФЗ)</w:t>
      </w:r>
    </w:p>
    <w:p w14:paraId="09E37B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введена - Федеральный закон от 03.08.2018 № 337-ФЗ)</w:t>
      </w:r>
    </w:p>
    <w:p w14:paraId="76FFCCF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E66EC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72. Формы интеграции образовательной и научной (научно-исследовательской) деятельности в высшем образовании</w:t>
      </w:r>
    </w:p>
    <w:p w14:paraId="5D7BBF1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F5DB6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14:paraId="791E30D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14:paraId="1644AE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14:paraId="63F0E5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14:paraId="2B9A78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w:t>
      </w:r>
      <w:r w:rsidRPr="00564577">
        <w:rPr>
          <w:rFonts w:ascii="Arial" w:eastAsia="Times New Roman" w:hAnsi="Arial" w:cs="Arial"/>
          <w:color w:val="020C22"/>
          <w:sz w:val="26"/>
          <w:szCs w:val="26"/>
          <w:lang w:eastAsia="ru-RU"/>
        </w:rPr>
        <w:lastRenderedPageBreak/>
        <w:t>образовательных проектов, научных исследований и экспериментальных разработок, а также иных совместных мероприятий;</w:t>
      </w:r>
    </w:p>
    <w:p w14:paraId="6008987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редакции федеральных законов от 26.07.2019 № 232-ФЗ, от 02.12.2019 № 403-ФЗ)</w:t>
      </w:r>
    </w:p>
    <w:p w14:paraId="44CE2A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редакции федеральных законов от 26.07.2019 № 232-ФЗ, от 02.12.2019 № 403-ФЗ)</w:t>
      </w:r>
    </w:p>
    <w:p w14:paraId="34331B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7B178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9. Профессиональное обучение</w:t>
      </w:r>
    </w:p>
    <w:p w14:paraId="5E5B34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BF725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73. Организация профессионального обучения</w:t>
      </w:r>
    </w:p>
    <w:p w14:paraId="036C01F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19303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квалификации по профессии рабочего, должности служащего и  присвоение им  (при  наличии) квалификационных разрядов, классов, категорий по профессии рабочего или должности служащего без </w:t>
      </w:r>
      <w:r w:rsidRPr="00564577">
        <w:rPr>
          <w:rFonts w:ascii="Arial" w:eastAsia="Times New Roman" w:hAnsi="Arial" w:cs="Arial"/>
          <w:color w:val="020C22"/>
          <w:sz w:val="26"/>
          <w:szCs w:val="26"/>
          <w:lang w:eastAsia="ru-RU"/>
        </w:rPr>
        <w:lastRenderedPageBreak/>
        <w:t>изменения уровня образования. (В редакции Федерального закона от 25.05.2020 № 158-ФЗ)</w:t>
      </w:r>
    </w:p>
    <w:p w14:paraId="5FF31D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14:paraId="0CD015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14:paraId="25DD06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14:paraId="2B422B1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14:paraId="247BBC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r w:rsidRPr="00564577">
        <w:rPr>
          <w:rFonts w:ascii="Arial" w:eastAsia="Times New Roman" w:hAnsi="Arial" w:cs="Arial"/>
          <w:color w:val="020C22"/>
          <w:sz w:val="26"/>
          <w:szCs w:val="26"/>
          <w:lang w:eastAsia="ru-RU"/>
        </w:rPr>
        <w:lastRenderedPageBreak/>
        <w:t>законодательством, или в качестве структурных подразделений юридических лиц.</w:t>
      </w:r>
    </w:p>
    <w:p w14:paraId="3A075E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Перечень профессий рабочих, должностей служащих, по которым осуществляется профессиональное обучение, с указанием (при наличии) присваиваемых по соответствующим профессиям рабочих, должностям служащих квалификационных разрядов, классов, категорий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федеральных законов от 26.07.2019 № 232-ФЗ, от 25.05.2020 № 158-ФЗ)</w:t>
      </w:r>
    </w:p>
    <w:p w14:paraId="47D016D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 (В редакции Федерального закона от 02.05.2015 № 122-ФЗ)</w:t>
      </w:r>
    </w:p>
    <w:p w14:paraId="1507F6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6D77AF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385A33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74. Квалификационный экзамен</w:t>
      </w:r>
    </w:p>
    <w:p w14:paraId="58D300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1CAA6F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Профессиональное обучение завершается итоговой аттестацией в форме квалификационного экзамена.</w:t>
      </w:r>
    </w:p>
    <w:p w14:paraId="4674A3E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 (при наличии таких разрядов, классов, категорий). (В редакции Федерального закона от 25.05.2020 № 158-ФЗ)</w:t>
      </w:r>
    </w:p>
    <w:p w14:paraId="03C0C2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14:paraId="14DFD8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A914B1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10. Дополнительное образование</w:t>
      </w:r>
    </w:p>
    <w:p w14:paraId="62FAB9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7AB3E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75. Дополнительное образование детей и взрослых</w:t>
      </w:r>
    </w:p>
    <w:p w14:paraId="0F9961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A40A0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Дополнительное образование детей и взрослых на</w:t>
      </w:r>
    </w:p>
    <w:p w14:paraId="6C68FA8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их объединений.</w:t>
      </w:r>
    </w:p>
    <w:p w14:paraId="12610E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0751F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10. Дополнительное образование</w:t>
      </w:r>
    </w:p>
    <w:p w14:paraId="184978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5B33D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75. Дополнительное образование детей и взрослых</w:t>
      </w:r>
    </w:p>
    <w:p w14:paraId="585B99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D2BB6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14:paraId="20F755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14:paraId="4B9DA1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14:paraId="794CE0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14:paraId="156040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14:paraId="28981C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E9714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76. Дополнительное профессиональное образование</w:t>
      </w:r>
    </w:p>
    <w:p w14:paraId="34FAA6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EC31C6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6E2621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14:paraId="47CF6E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К освоению дополнительных профессиональных программ допускаются:</w:t>
      </w:r>
    </w:p>
    <w:p w14:paraId="7BBFCF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лица, имеющие среднее профессиональное и (или) высшее образование;</w:t>
      </w:r>
    </w:p>
    <w:p w14:paraId="087756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лица, получающие среднее профессиональное и (или) высшее образование.</w:t>
      </w:r>
    </w:p>
    <w:p w14:paraId="654612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4C4953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3415E90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4798ED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Типовые дополнительные профессиональные программы утверждаются:</w:t>
      </w:r>
    </w:p>
    <w:p w14:paraId="50E7F0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14:paraId="6CF876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14:paraId="12F0AA1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 (Пункт введен - Федеральный закон от 29.07.2018 № 271-ФЗ)</w:t>
      </w:r>
    </w:p>
    <w:p w14:paraId="35BA4E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по разработке и организации внедрения и консультативно-методическому обеспечению мер, направленных на предупреждение коррупции в организациях, по контролю за выполнением этих мер, по методическому обеспечению мер, направленных на развитие </w:t>
      </w:r>
      <w:r w:rsidRPr="00564577">
        <w:rPr>
          <w:rFonts w:ascii="Arial" w:eastAsia="Times New Roman" w:hAnsi="Arial" w:cs="Arial"/>
          <w:color w:val="020C22"/>
          <w:sz w:val="26"/>
          <w:szCs w:val="26"/>
          <w:lang w:eastAsia="ru-RU"/>
        </w:rPr>
        <w:lastRenderedPageBreak/>
        <w:t>муниципальной службы, - в области противодействия коррупции; (Пункт введен - Федеральный закон от 06.02.2020 № 9-ФЗ)</w:t>
      </w:r>
    </w:p>
    <w:p w14:paraId="476D36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федеральным органом исполнительной власти, уполномоченным по контролю и надзору за применением контрольно-кассовой техники, -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(Пункт введен - Федеральный закон от 06.02.2020 № 9-ФЗ)</w:t>
      </w:r>
    </w:p>
    <w:p w14:paraId="43CB29E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федеральным органом исполнительной власти, осуществляющим государственное регулирование в области охраны окружающей среды, - в области сбора, транспортирования, обработки, утилизации, обезвреживания, размещения отходов I - IV классов опасности; (Пункт введен - Федеральный закон от 06.02.2020 № 9-ФЗ)</w:t>
      </w:r>
    </w:p>
    <w:p w14:paraId="6412A1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федеральным органом исполнительной власти, осуществляющим функции по выработке и реализации государственной национальной политики, - в области государственной национальной политики Российской Федерации (для государственных и муниципальных служащих). (Пункт введен - Федеральный закон от 06.02.2020 № 9-ФЗ)</w:t>
      </w:r>
    </w:p>
    <w:p w14:paraId="39C533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 редакции Федерального закона от 30.12.2015 № 452-ФЗ)</w:t>
      </w:r>
    </w:p>
    <w:p w14:paraId="5D591A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71.  (Часть введена - Федеральный закон от 03.07.2016 № 290-ФЗ; утратила силу - Федеральный закон от 06.02.2020 № 9-ФЗ)</w:t>
      </w:r>
    </w:p>
    <w:p w14:paraId="3E6010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564577">
        <w:rPr>
          <w:rFonts w:ascii="Arial" w:eastAsia="Times New Roman" w:hAnsi="Arial" w:cs="Arial"/>
          <w:color w:val="020C22"/>
          <w:sz w:val="26"/>
          <w:szCs w:val="26"/>
          <w:lang w:eastAsia="ru-RU"/>
        </w:rPr>
        <w:lastRenderedPageBreak/>
        <w:t>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редакции Федерального закона от 26.07.2019 № 232-ФЗ)</w:t>
      </w:r>
    </w:p>
    <w:p w14:paraId="065D093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14:paraId="3A37A7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042574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14:paraId="2C0246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14:paraId="6E5CC6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14:paraId="78272E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14:paraId="122BF0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14:paraId="3AA7B2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4E8503A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(Часть введена - Федеральный закон от 29.12.2015 № 404-ФЗ; утратила силу - Федеральный закон от 06.02.2020 № 9-ФЗ)</w:t>
      </w:r>
    </w:p>
    <w:p w14:paraId="5FE9E8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B95A1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11. Особенности реализации некоторых видов образовательных программ и получения образования отдельными категориями обучающихся</w:t>
      </w:r>
    </w:p>
    <w:p w14:paraId="2657C9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0D539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77. Организация получения образования лицами, проявившими выдающиеся способности</w:t>
      </w:r>
    </w:p>
    <w:p w14:paraId="5F07C9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8CA56B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14:paraId="156CB5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14:paraId="068234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w:t>
      </w:r>
      <w:r w:rsidRPr="00564577">
        <w:rPr>
          <w:rFonts w:ascii="Arial" w:eastAsia="Times New Roman" w:hAnsi="Arial" w:cs="Arial"/>
          <w:color w:val="020C22"/>
          <w:sz w:val="26"/>
          <w:szCs w:val="26"/>
          <w:lang w:eastAsia="ru-RU"/>
        </w:rPr>
        <w:lastRenderedPageBreak/>
        <w:t>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(В редакции Федерального закона от 26.07.2019 № 232-ФЗ) </w:t>
      </w:r>
    </w:p>
    <w:p w14:paraId="4C172C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14:paraId="301ED1F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w:t>
      </w:r>
      <w:r w:rsidRPr="00564577">
        <w:rPr>
          <w:rFonts w:ascii="Arial" w:eastAsia="Times New Roman" w:hAnsi="Arial" w:cs="Arial"/>
          <w:color w:val="020C22"/>
          <w:sz w:val="26"/>
          <w:szCs w:val="26"/>
          <w:lang w:eastAsia="ru-RU"/>
        </w:rPr>
        <w:lastRenderedPageBreak/>
        <w:t>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14:paraId="296A0F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4F2DC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14:paraId="54136A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7E05C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14:paraId="453E759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14:paraId="0831B98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14:paraId="76A77F8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14:paraId="12D458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 (В редакции Федерального закона от 30.12.2015 № 458-ФЗ)</w:t>
      </w:r>
    </w:p>
    <w:p w14:paraId="774793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w:t>
      </w:r>
      <w:r w:rsidRPr="00564577">
        <w:rPr>
          <w:rFonts w:ascii="Arial" w:eastAsia="Times New Roman" w:hAnsi="Arial" w:cs="Arial"/>
          <w:color w:val="020C22"/>
          <w:sz w:val="26"/>
          <w:szCs w:val="26"/>
          <w:lang w:eastAsia="ru-RU"/>
        </w:rPr>
        <w:lastRenderedPageBreak/>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0FE64DF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1148BE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w:t>
      </w:r>
    </w:p>
    <w:p w14:paraId="2EBAD4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564577">
        <w:rPr>
          <w:rFonts w:ascii="Arial" w:eastAsia="Times New Roman" w:hAnsi="Arial" w:cs="Arial"/>
          <w:color w:val="020C22"/>
          <w:sz w:val="26"/>
          <w:szCs w:val="26"/>
          <w:lang w:eastAsia="ru-RU"/>
        </w:rPr>
        <w:lastRenderedPageBreak/>
        <w:t>регулированию в сфере общего образования. (В редакции Федерального закона от 26.07.2019 № 232-ФЗ)</w:t>
      </w:r>
    </w:p>
    <w:p w14:paraId="5072D0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FB2C6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79. Организация получения образования обучающимися с ограниченными возможностями здоровья</w:t>
      </w:r>
    </w:p>
    <w:p w14:paraId="6866D1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B8D5C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14:paraId="09125A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14:paraId="203388F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14:paraId="741AB2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14:paraId="3F3987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14:paraId="1D208FE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w:t>
      </w:r>
      <w:r w:rsidRPr="00564577">
        <w:rPr>
          <w:rFonts w:ascii="Arial" w:eastAsia="Times New Roman" w:hAnsi="Arial" w:cs="Arial"/>
          <w:color w:val="020C22"/>
          <w:sz w:val="26"/>
          <w:szCs w:val="26"/>
          <w:lang w:eastAsia="ru-RU"/>
        </w:rPr>
        <w:lastRenderedPageBreak/>
        <w:t>правовому регулированию в сфере социальной защиты населения. (В редакции Федерального закона от 26.07.2019 № 232-ФЗ) </w:t>
      </w:r>
    </w:p>
    <w:p w14:paraId="053D4D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14:paraId="1BD738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14:paraId="2A9DB1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14:paraId="7EB802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14:paraId="744542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w:t>
      </w:r>
      <w:r w:rsidRPr="00564577">
        <w:rPr>
          <w:rFonts w:ascii="Arial" w:eastAsia="Times New Roman" w:hAnsi="Arial" w:cs="Arial"/>
          <w:color w:val="020C22"/>
          <w:sz w:val="26"/>
          <w:szCs w:val="26"/>
          <w:lang w:eastAsia="ru-RU"/>
        </w:rPr>
        <w:lastRenderedPageBreak/>
        <w:t>федерального бюджета, обеспечение этих мер социальной поддержки является расходным обязательством Российской Федерации.</w:t>
      </w:r>
    </w:p>
    <w:p w14:paraId="201698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14:paraId="1DD7D8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A9BDE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14:paraId="16E673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1E4EF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5473-I "Об учреждениях и органах, исполняющих уголовные наказания в виде лишения свободы".</w:t>
      </w:r>
    </w:p>
    <w:p w14:paraId="66C438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w:t>
      </w:r>
      <w:r w:rsidRPr="00564577">
        <w:rPr>
          <w:rFonts w:ascii="Arial" w:eastAsia="Times New Roman" w:hAnsi="Arial" w:cs="Arial"/>
          <w:color w:val="020C22"/>
          <w:sz w:val="26"/>
          <w:szCs w:val="26"/>
          <w:lang w:eastAsia="ru-RU"/>
        </w:rPr>
        <w:lastRenderedPageBreak/>
        <w:t>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10A7E4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Образование лиц, осужденных к наказанию в виде ареста, не осуществляется.</w:t>
      </w:r>
    </w:p>
    <w:p w14:paraId="13E5AF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14:paraId="6D87D27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14:paraId="0EA238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w:t>
      </w:r>
      <w:r w:rsidRPr="00564577">
        <w:rPr>
          <w:rFonts w:ascii="Arial" w:eastAsia="Times New Roman" w:hAnsi="Arial" w:cs="Arial"/>
          <w:color w:val="020C22"/>
          <w:sz w:val="26"/>
          <w:szCs w:val="26"/>
          <w:lang w:eastAsia="ru-RU"/>
        </w:rPr>
        <w:lastRenderedPageBreak/>
        <w:t>общего образования. (В редакции Федерального закона от 26.07.2019 № 232-ФЗ)</w:t>
      </w:r>
    </w:p>
    <w:p w14:paraId="00656B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14:paraId="4DD693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3BD925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14:paraId="147133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5C08D6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w:t>
      </w:r>
      <w:r w:rsidRPr="00564577">
        <w:rPr>
          <w:rFonts w:ascii="Arial" w:eastAsia="Times New Roman" w:hAnsi="Arial" w:cs="Arial"/>
          <w:color w:val="020C22"/>
          <w:sz w:val="26"/>
          <w:szCs w:val="26"/>
          <w:lang w:eastAsia="ru-RU"/>
        </w:rPr>
        <w:lastRenderedPageBreak/>
        <w:t>обороны и безопасности государства, обеспечения законности и правопорядка</w:t>
      </w:r>
    </w:p>
    <w:p w14:paraId="56FDA9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C4ECC8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 (В редакции Федерального закона от 21.07.2014 № 262-ФЗ)</w:t>
      </w:r>
    </w:p>
    <w:p w14:paraId="560939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 выработке и реализации государственной политики и нормативно-правовому регулированию в области обороны;</w:t>
      </w:r>
    </w:p>
    <w:p w14:paraId="3B00F0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 выработке и реализации государственной политики и нормативно-правовому регулированию в сфере внутренних дел; (В редакции Федерального закона от 03.07.2016 № 305-ФЗ)</w:t>
      </w:r>
    </w:p>
    <w:p w14:paraId="2E08D51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14:paraId="23E3A8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 выработке государственной политики, нормативно-правовому регулированию, контролю и надзору в сфере государственной охраны;</w:t>
      </w:r>
    </w:p>
    <w:p w14:paraId="6FC5F0D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(Пункт утратил силу - Федеральный закон от 03.07.2016 № 305-ФЗ)</w:t>
      </w:r>
    </w:p>
    <w:p w14:paraId="17B5CD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(Пункт введен - Федеральный закон от 03.07.2016 № 227-ФЗ)</w:t>
      </w:r>
    </w:p>
    <w:p w14:paraId="34A941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14:paraId="5C3289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14:paraId="19D239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w:t>
      </w:r>
      <w:r w:rsidRPr="00564577">
        <w:rPr>
          <w:rFonts w:ascii="Arial" w:eastAsia="Times New Roman" w:hAnsi="Arial" w:cs="Arial"/>
          <w:color w:val="020C22"/>
          <w:sz w:val="26"/>
          <w:szCs w:val="26"/>
          <w:lang w:eastAsia="ru-RU"/>
        </w:rPr>
        <w:lastRenderedPageBreak/>
        <w:t>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14:paraId="310758C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14:paraId="01E4C6A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14:paraId="40A57C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14:paraId="279ED0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14:paraId="12BBFF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 (В редакции Федерального закона от 03.07.2016 № 227-ФЗ)</w:t>
      </w:r>
    </w:p>
    <w:p w14:paraId="51549E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Федеральные государственные органы, указанные в части 1 настоящей статьи:</w:t>
      </w:r>
    </w:p>
    <w:p w14:paraId="363E4D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14:paraId="0F2F153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14:paraId="1C4EAF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14:paraId="11BA77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14:paraId="398F0B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FB4840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14:paraId="0B3990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A63B3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14:paraId="1DD8B1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программы среднего профессионального образования;</w:t>
      </w:r>
    </w:p>
    <w:p w14:paraId="1D2B87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программы высшего образования;</w:t>
      </w:r>
    </w:p>
    <w:p w14:paraId="29EDD62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дополнительные профессиональные программы.</w:t>
      </w:r>
    </w:p>
    <w:p w14:paraId="243CE2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w:t>
      </w:r>
    </w:p>
    <w:p w14:paraId="4EBD633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ания и фармацевтического образования обеспечивает непрерывное совершенствование профессиональных знаний и навыков в течение всей </w:t>
      </w:r>
      <w:r w:rsidRPr="00564577">
        <w:rPr>
          <w:rFonts w:ascii="Arial" w:eastAsia="Times New Roman" w:hAnsi="Arial" w:cs="Arial"/>
          <w:color w:val="020C22"/>
          <w:sz w:val="26"/>
          <w:szCs w:val="26"/>
          <w:lang w:eastAsia="ru-RU"/>
        </w:rPr>
        <w:lastRenderedPageBreak/>
        <w:t>жизни, а также постоянное повышение профессионального уровня и расширение квалификации.</w:t>
      </w:r>
    </w:p>
    <w:p w14:paraId="5293F5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26.07.2019 № 232-ФЗ)</w:t>
      </w:r>
    </w:p>
    <w:p w14:paraId="113AEBC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14:paraId="1C7500D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образовательных и научных организациях, осуществляющих медицинскую деятельность или фармацевтическую деятельность (клиники);</w:t>
      </w:r>
    </w:p>
    <w:p w14:paraId="4FAD60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14:paraId="496DB4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14:paraId="10A14C2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w:t>
      </w:r>
      <w:r w:rsidRPr="00564577">
        <w:rPr>
          <w:rFonts w:ascii="Arial" w:eastAsia="Times New Roman" w:hAnsi="Arial" w:cs="Arial"/>
          <w:color w:val="020C22"/>
          <w:sz w:val="26"/>
          <w:szCs w:val="26"/>
          <w:lang w:eastAsia="ru-RU"/>
        </w:rPr>
        <w:lastRenderedPageBreak/>
        <w:t>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   (В редакции федеральных законов от 29.12.2015 № 389-ФЗ, от 26.07.2019 № 232-ФЗ)</w:t>
      </w:r>
    </w:p>
    <w:p w14:paraId="16F2A6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14:paraId="75E635B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26.07.2019 № 232-ФЗ)</w:t>
      </w:r>
    </w:p>
    <w:p w14:paraId="1BA6F9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26.07.2019 № 232-ФЗ)</w:t>
      </w:r>
    </w:p>
    <w:p w14:paraId="6FAC7C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14:paraId="471FD7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(В редакции Федерального закона от 26.07.2019 № 232-ФЗ)</w:t>
      </w:r>
    </w:p>
    <w:p w14:paraId="2BA9FF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14:paraId="33B3ECA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188AF8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редакции Федерального закона от 26.07.2019 № 232-ФЗ)</w:t>
      </w:r>
    </w:p>
    <w:p w14:paraId="26671A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14. К педагогической деятельности по образовательным программам среднего медицинского образования или среднего фармацевтического </w:t>
      </w:r>
      <w:r w:rsidRPr="00564577">
        <w:rPr>
          <w:rFonts w:ascii="Arial" w:eastAsia="Times New Roman" w:hAnsi="Arial" w:cs="Arial"/>
          <w:color w:val="020C22"/>
          <w:sz w:val="26"/>
          <w:szCs w:val="26"/>
          <w:lang w:eastAsia="ru-RU"/>
        </w:rPr>
        <w:lastRenderedPageBreak/>
        <w:t>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 (В редакции Федерального закона от 26.07.2019 № 232-ФЗ)</w:t>
      </w:r>
    </w:p>
    <w:p w14:paraId="5C6A86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DC5F2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83. Особенности реализации образовательных программ в области искусств</w:t>
      </w:r>
    </w:p>
    <w:p w14:paraId="2DFDCD3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CB6BCB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14:paraId="09730E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В области искусств реализуются следующие образовательные программы:</w:t>
      </w:r>
    </w:p>
    <w:p w14:paraId="1DF3AF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дополнительные предпрофессиональные и общеразвивающие программы;</w:t>
      </w:r>
    </w:p>
    <w:p w14:paraId="28A7B6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14:paraId="451206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образовательные программы среднего профессионального образования (программы подготовки специалистов среднего звена);</w:t>
      </w:r>
    </w:p>
    <w:p w14:paraId="5F8B66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14:paraId="01EBA7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14:paraId="487CB1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Перечень дополнительных предпрофессиональных программ в области искусств устанавливается федеральным органом исполнительной власти, </w:t>
      </w:r>
      <w:r w:rsidRPr="00564577">
        <w:rPr>
          <w:rFonts w:ascii="Arial" w:eastAsia="Times New Roman" w:hAnsi="Arial" w:cs="Arial"/>
          <w:color w:val="020C22"/>
          <w:sz w:val="26"/>
          <w:szCs w:val="26"/>
          <w:lang w:eastAsia="ru-RU"/>
        </w:rPr>
        <w:lastRenderedPageBreak/>
        <w:t>осуществляющим функции по выработке государственной политики и нормативно-правовому регулированию в сфере культуры.</w:t>
      </w:r>
    </w:p>
    <w:p w14:paraId="72B50E0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(В редакции Федерального закона от 26.07.2019 № 232-ФЗ)</w:t>
      </w:r>
    </w:p>
    <w:p w14:paraId="26E7E0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28A83CF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5936B7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14:paraId="233AD8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14:paraId="239B811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14:paraId="1FB53D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14:paraId="070657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14:paraId="19664B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047A85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14:paraId="6B5BB7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14:paraId="3896AF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w:t>
      </w:r>
      <w:r w:rsidRPr="00564577">
        <w:rPr>
          <w:rFonts w:ascii="Arial" w:eastAsia="Times New Roman" w:hAnsi="Arial" w:cs="Arial"/>
          <w:color w:val="020C22"/>
          <w:sz w:val="26"/>
          <w:szCs w:val="26"/>
          <w:lang w:eastAsia="ru-RU"/>
        </w:rPr>
        <w:lastRenderedPageBreak/>
        <w:t>основные образовательные программы высшего образования в области искусств, в очной форме обучения.</w:t>
      </w:r>
    </w:p>
    <w:p w14:paraId="07CDE7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(В редакции Федерального закона от 26.07.2019 № 232-ФЗ)</w:t>
      </w:r>
    </w:p>
    <w:p w14:paraId="0146E8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14:paraId="185837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редакции Федерального закона от 26.07.2019 № 232-ФЗ)</w:t>
      </w:r>
    </w:p>
    <w:p w14:paraId="0B447BD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14:paraId="5D4E9F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w:t>
      </w:r>
      <w:r w:rsidRPr="00564577">
        <w:rPr>
          <w:rFonts w:ascii="Arial" w:eastAsia="Times New Roman" w:hAnsi="Arial" w:cs="Arial"/>
          <w:color w:val="020C22"/>
          <w:sz w:val="26"/>
          <w:szCs w:val="26"/>
          <w:lang w:eastAsia="ru-RU"/>
        </w:rPr>
        <w:lastRenderedPageBreak/>
        <w:t>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14:paraId="2C3F99A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EF562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84. Особенности реализации образовательных программ в области физической культуры и спорта</w:t>
      </w:r>
    </w:p>
    <w:p w14:paraId="46D448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8EA29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w:t>
      </w:r>
    </w:p>
    <w:p w14:paraId="2A379F3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й культуры и спорта</w:t>
      </w:r>
    </w:p>
    <w:p w14:paraId="32E2DE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4914EA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14:paraId="15822B3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области физической культуры и спорта реализуются следующие образовательные программы:</w:t>
      </w:r>
    </w:p>
    <w:p w14:paraId="3DC198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14:paraId="46F8E2F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профессиональные образовательные программы в области физической культуры и спорта;</w:t>
      </w:r>
    </w:p>
    <w:p w14:paraId="552758D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дополнительные общеобразовательные программы в области физической культуры и спорта.</w:t>
      </w:r>
    </w:p>
    <w:p w14:paraId="61893F9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Дополнительные общеобразовательные программы в области физической культуры и спорта включают в себя:</w:t>
      </w:r>
    </w:p>
    <w:p w14:paraId="695AA4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555593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14:paraId="4F1B53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 (В редакции Федерального закона от 26.07.2019 № 232-ФЗ)</w:t>
      </w:r>
    </w:p>
    <w:p w14:paraId="6659D3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1F0D0E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14:paraId="52ECDF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14:paraId="643D6F7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14:paraId="23E930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14:paraId="43E508B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48C0B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BA12D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15F1E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14:paraId="391284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основные программы профессионального обучения;</w:t>
      </w:r>
    </w:p>
    <w:p w14:paraId="1681EB1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образовательные программы среднего профессионального образования и образовательные программы высшего образования;</w:t>
      </w:r>
    </w:p>
    <w:p w14:paraId="112392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дополнительные профессиональные программы.</w:t>
      </w:r>
    </w:p>
    <w:p w14:paraId="1CC6F2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редакции Федерального закона от 26.07.2019 № 232-ФЗ) </w:t>
      </w:r>
    </w:p>
    <w:p w14:paraId="175778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w:t>
      </w:r>
      <w:r w:rsidRPr="00564577">
        <w:rPr>
          <w:rFonts w:ascii="Arial" w:eastAsia="Times New Roman" w:hAnsi="Arial" w:cs="Arial"/>
          <w:color w:val="020C22"/>
          <w:sz w:val="26"/>
          <w:szCs w:val="26"/>
          <w:lang w:eastAsia="ru-RU"/>
        </w:rPr>
        <w:lastRenderedPageBreak/>
        <w:t>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11A99D0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2F9F1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14:paraId="39A371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w:t>
      </w:r>
      <w:r w:rsidRPr="00564577">
        <w:rPr>
          <w:rFonts w:ascii="Arial" w:eastAsia="Times New Roman" w:hAnsi="Arial" w:cs="Arial"/>
          <w:color w:val="020C22"/>
          <w:sz w:val="26"/>
          <w:szCs w:val="26"/>
          <w:lang w:eastAsia="ru-RU"/>
        </w:rPr>
        <w:lastRenderedPageBreak/>
        <w:t>типовыми основными программами профессионального обучения или типовыми дополнительными профессиональными программами.</w:t>
      </w:r>
    </w:p>
    <w:p w14:paraId="4E3E5E4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14:paraId="49B4AD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36485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851. Особенности реализации образовательных программ в области подготовки сил обеспечения транспортной безопасности</w:t>
      </w:r>
    </w:p>
    <w:p w14:paraId="32568D9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D824C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области подготовки сил обеспечения транспортной безопасности реализуются следующие образовательные программы:</w:t>
      </w:r>
    </w:p>
    <w:p w14:paraId="4AB897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основные программы профессионального обучения;</w:t>
      </w:r>
    </w:p>
    <w:p w14:paraId="269FA6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дополнительные профессиональные программы.</w:t>
      </w:r>
    </w:p>
    <w:p w14:paraId="55BFC67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392D7F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14:paraId="2174A0D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14:paraId="124A1FA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14:paraId="40AC5C0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введена - Федеральный закон от 03.02.2014 № 15-ФЗ)</w:t>
      </w:r>
    </w:p>
    <w:p w14:paraId="2F541C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8C94F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w:t>
      </w:r>
      <w:r w:rsidRPr="00564577">
        <w:rPr>
          <w:rFonts w:ascii="Arial" w:eastAsia="Times New Roman" w:hAnsi="Arial" w:cs="Arial"/>
          <w:color w:val="020C22"/>
          <w:sz w:val="26"/>
          <w:szCs w:val="26"/>
          <w:lang w:eastAsia="ru-RU"/>
        </w:rPr>
        <w:lastRenderedPageBreak/>
        <w:t>службе, в общеобразовательных организациях, профессиональных образовательных организациях</w:t>
      </w:r>
    </w:p>
    <w:p w14:paraId="6DE881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BB819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14:paraId="30B993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14:paraId="5A5BE4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14:paraId="125F7DA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Организация и осуществление образовательной деятельности в федеральных государственных образовательных организациях со </w:t>
      </w:r>
      <w:r w:rsidRPr="00564577">
        <w:rPr>
          <w:rFonts w:ascii="Arial" w:eastAsia="Times New Roman" w:hAnsi="Arial" w:cs="Arial"/>
          <w:color w:val="020C22"/>
          <w:sz w:val="26"/>
          <w:szCs w:val="26"/>
          <w:lang w:eastAsia="ru-RU"/>
        </w:rPr>
        <w:lastRenderedPageBreak/>
        <w:t>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74648F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(Часть утратила силу - Федеральный закон от 04.06.2014 № 148-ФЗ)</w:t>
      </w:r>
    </w:p>
    <w:p w14:paraId="50E478F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w:t>
      </w:r>
      <w:r w:rsidRPr="00564577">
        <w:rPr>
          <w:rFonts w:ascii="Arial" w:eastAsia="Times New Roman" w:hAnsi="Arial" w:cs="Arial"/>
          <w:color w:val="020C22"/>
          <w:sz w:val="26"/>
          <w:szCs w:val="26"/>
          <w:lang w:eastAsia="ru-RU"/>
        </w:rPr>
        <w:lastRenderedPageBreak/>
        <w:t>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 (В редакции Федеральных законов от 04.06.2014 № 145-ФЗ; от 03.07.2016 № 227-ФЗ)</w:t>
      </w:r>
    </w:p>
    <w:p w14:paraId="6801FD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Обучающимся общеобразовате</w:t>
      </w:r>
    </w:p>
    <w:p w14:paraId="2F7208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осударственной службе, в том числе к государственной службе российского казачества. (В редакции Федеральных законов от 04.06.2014 № 145-ФЗ; от 03.07.2016 № 227-ФЗ)</w:t>
      </w:r>
    </w:p>
    <w:p w14:paraId="44C0A3B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части 1 статьи 81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 (Часть введена - Федеральный закон от 14.12.2015 № 370-ФЗ)</w:t>
      </w:r>
    </w:p>
    <w:p w14:paraId="2D5628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D4C7D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14:paraId="5A8029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1B4BC4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14:paraId="0DA8E6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14:paraId="23A2D1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14:paraId="38539C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14:paraId="7A9EA7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14:paraId="33807E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14:paraId="6388B37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w:t>
      </w:r>
      <w:r w:rsidRPr="00564577">
        <w:rPr>
          <w:rFonts w:ascii="Arial" w:eastAsia="Times New Roman" w:hAnsi="Arial" w:cs="Arial"/>
          <w:color w:val="020C22"/>
          <w:sz w:val="26"/>
          <w:szCs w:val="26"/>
          <w:lang w:eastAsia="ru-RU"/>
        </w:rPr>
        <w:lastRenderedPageBreak/>
        <w:t>процесса, учебные предметы, курсы, дисциплины (модули), обеспечивающие религиозное образование (религиозный компонент).</w:t>
      </w:r>
    </w:p>
    <w:p w14:paraId="0E5B0A9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14:paraId="55B336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 (В редакции Федерального закона от 01.05.2019 № 85-ФЗ)</w:t>
      </w:r>
    </w:p>
    <w:p w14:paraId="573BC4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14:paraId="2ADDC38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14:paraId="18A2D57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14:paraId="39E4957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145EE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14:paraId="42C8BA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9A344E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w:t>
      </w:r>
      <w:r w:rsidRPr="00564577">
        <w:rPr>
          <w:rFonts w:ascii="Arial" w:eastAsia="Times New Roman" w:hAnsi="Arial" w:cs="Arial"/>
          <w:color w:val="020C22"/>
          <w:sz w:val="26"/>
          <w:szCs w:val="26"/>
          <w:lang w:eastAsia="ru-RU"/>
        </w:rPr>
        <w:lastRenderedPageBreak/>
        <w:t>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14:paraId="779628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Для обучения в специализированном структурном образовательном подразделении загранучреждения Министерства иностранных дел Российской Федерации по основным общеобразовательным программам наряду с лицами, указанными в части 1 настоящей статьи, могут приниматься на бесплатной основе иные лица по решению руководителя загранучреждения Министерства иностранных дел Российской Федерации, согласованному с центральным аппаратом Министерства иностранных дел Российской Федерации. Гражданам Российской Федерации предоставляется преимущественное право при приеме на обучение по указанным общеобразовательным программам. (Часть введена - Федеральный закон от 18.03.2020 № 53-ФЗ)</w:t>
      </w:r>
    </w:p>
    <w:p w14:paraId="5691432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14:paraId="1DC94D1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(Часть утратила силу - Федеральный закон от 18.03.2020 № 53-ФЗ)</w:t>
      </w:r>
    </w:p>
    <w:p w14:paraId="4E9F27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Специализированные структурные образовательные подразделения в загранучреждениях Министерства иностранных дел Российской Федерации </w:t>
      </w:r>
      <w:r w:rsidRPr="00564577">
        <w:rPr>
          <w:rFonts w:ascii="Arial" w:eastAsia="Times New Roman" w:hAnsi="Arial" w:cs="Arial"/>
          <w:color w:val="020C22"/>
          <w:sz w:val="26"/>
          <w:szCs w:val="26"/>
          <w:lang w:eastAsia="ru-RU"/>
        </w:rPr>
        <w:lastRenderedPageBreak/>
        <w:t>создаются, приостанавливают и прекращают свою деятельность по решению Министерства иностранных дел Российской Федерации.</w:t>
      </w:r>
    </w:p>
    <w:p w14:paraId="4AC4B3A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14:paraId="772D3C1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устанавливает структуру управления деятельностью и штатное расписание этих подразделений;</w:t>
      </w:r>
    </w:p>
    <w:p w14:paraId="1D6785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устанавливает в соответствии с настоящим Федеральным законом и иными нормативными правовыми актами Российской Федерации порядок и условия приема в эти подразделения; (Пункт введен - Федеральный закон от 18.03.2020 № 53-ФЗ)</w:t>
      </w:r>
    </w:p>
    <w:p w14:paraId="27884A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осуществляет кадровое, информационное и методическое обеспечение образовательной деятельности;</w:t>
      </w:r>
    </w:p>
    <w:p w14:paraId="32A1E5E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14:paraId="07FED7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14:paraId="569721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осуществляет контроль за деятельностью этих подразделений.</w:t>
      </w:r>
    </w:p>
    <w:p w14:paraId="7EFD89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w:t>
      </w:r>
      <w:r w:rsidRPr="00564577">
        <w:rPr>
          <w:rFonts w:ascii="Arial" w:eastAsia="Times New Roman" w:hAnsi="Arial" w:cs="Arial"/>
          <w:color w:val="020C22"/>
          <w:sz w:val="26"/>
          <w:szCs w:val="26"/>
          <w:lang w:eastAsia="ru-RU"/>
        </w:rPr>
        <w:lastRenderedPageBreak/>
        <w:t>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редакции Федерального закона от 26.07.2019 № 232-ФЗ)</w:t>
      </w:r>
    </w:p>
    <w:p w14:paraId="5F982A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14:paraId="6B963F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14:paraId="7E04C0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75BE6D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12. Управление системой образования. Государственная регламентация образовательной деятельности</w:t>
      </w:r>
    </w:p>
    <w:p w14:paraId="3BB2DB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789AC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89. Управление системой образования</w:t>
      </w:r>
    </w:p>
    <w:p w14:paraId="57A9C33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6B316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Управление системой образования осуществляется на принципах законности, демократии, автономии образовательных организаций, </w:t>
      </w:r>
      <w:r w:rsidRPr="00564577">
        <w:rPr>
          <w:rFonts w:ascii="Arial" w:eastAsia="Times New Roman" w:hAnsi="Arial" w:cs="Arial"/>
          <w:color w:val="020C22"/>
          <w:sz w:val="26"/>
          <w:szCs w:val="26"/>
          <w:lang w:eastAsia="ru-RU"/>
        </w:rPr>
        <w:lastRenderedPageBreak/>
        <w:t>информационной открытости системы образования и учета общественного мнения и носит государственно-общественный характер.</w:t>
      </w:r>
    </w:p>
    <w:p w14:paraId="3F715B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Управление системой образования включает в себя:</w:t>
      </w:r>
    </w:p>
    <w:p w14:paraId="7AD1E9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14:paraId="6207B0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осуществление стратегического планирования развития системы образования;</w:t>
      </w:r>
    </w:p>
    <w:p w14:paraId="5C1CD06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14:paraId="587466C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проведение мониторинга в системе образования;</w:t>
      </w:r>
    </w:p>
    <w:p w14:paraId="049876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14:paraId="6801372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государственную регламентацию образовательной деятельности;</w:t>
      </w:r>
    </w:p>
    <w:p w14:paraId="11ADD8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независимую оценку качества образования, общественную и общественно-профессиональную аккредитацию;</w:t>
      </w:r>
    </w:p>
    <w:p w14:paraId="55676B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14:paraId="7B9841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14:paraId="1B10C3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 (В редакции Федерального закона от 26.07.2019 № 232-ФЗ) </w:t>
      </w:r>
    </w:p>
    <w:p w14:paraId="6D2759B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 (В редакции Федерального закона от 26.07.2019 № 232-ФЗ) </w:t>
      </w:r>
    </w:p>
    <w:p w14:paraId="19A97E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осуществляет согласование назначения на должность руководителей органов </w:t>
      </w:r>
      <w:r w:rsidRPr="00564577">
        <w:rPr>
          <w:rFonts w:ascii="Arial" w:eastAsia="Times New Roman" w:hAnsi="Arial" w:cs="Arial"/>
          <w:color w:val="020C22"/>
          <w:sz w:val="26"/>
          <w:szCs w:val="26"/>
          <w:lang w:eastAsia="ru-RU"/>
        </w:rPr>
        <w:lastRenderedPageBreak/>
        <w:t>исполнительной власти субъектов Российской Федерации, осуществляющих государственное управление в сфере образования, по согласованию с федеральным органом исполнительной власти, осуществляющим функции по контролю и надзору в сфере образования. (Часть введена - Федеральный закон от 24.04.2020 № 147-ФЗ)</w:t>
      </w:r>
    </w:p>
    <w:p w14:paraId="16713B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11331A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90. Государственная регламентация образовательной деятельности</w:t>
      </w:r>
    </w:p>
    <w:p w14:paraId="2864CAB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DC2337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14:paraId="5E3D13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Государственная регламентация образовательной деятельности включает в себя:</w:t>
      </w:r>
    </w:p>
    <w:p w14:paraId="681A5E3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лицензирование образовательной деятельности;</w:t>
      </w:r>
    </w:p>
    <w:p w14:paraId="569D5D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государственную аккредитацию образовательной деятельности;</w:t>
      </w:r>
    </w:p>
    <w:p w14:paraId="6E21FB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государственный контроль (надзор) в сфере образования.</w:t>
      </w:r>
    </w:p>
    <w:p w14:paraId="28C856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89EF72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91. Лицензирование образовательной деятельности</w:t>
      </w:r>
    </w:p>
    <w:p w14:paraId="757C88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58228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Образовательная деятельность подлежит лицензированию в соответствии с законодательством Российской Федерации о </w:t>
      </w:r>
      <w:r w:rsidRPr="00564577">
        <w:rPr>
          <w:rFonts w:ascii="Arial" w:eastAsia="Times New Roman" w:hAnsi="Arial" w:cs="Arial"/>
          <w:color w:val="020C22"/>
          <w:sz w:val="26"/>
          <w:szCs w:val="26"/>
          <w:lang w:eastAsia="ru-RU"/>
        </w:rPr>
        <w:lastRenderedPageBreak/>
        <w:t>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14:paraId="2D56C3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14:paraId="74A386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 (В редакции Федерального закона от 17.06.2019 № 140-ФЗ)</w:t>
      </w:r>
    </w:p>
    <w:p w14:paraId="405CE8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w:t>
      </w:r>
      <w:r w:rsidRPr="00564577">
        <w:rPr>
          <w:rFonts w:ascii="Arial" w:eastAsia="Times New Roman" w:hAnsi="Arial" w:cs="Arial"/>
          <w:color w:val="020C22"/>
          <w:sz w:val="26"/>
          <w:szCs w:val="26"/>
          <w:lang w:eastAsia="ru-RU"/>
        </w:rPr>
        <w:lastRenderedPageBreak/>
        <w:t>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w:t>
      </w:r>
    </w:p>
    <w:p w14:paraId="474387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сетевой формы реализации образовательных программ, мест проведения практики, практической подготовки обучающихся, государственной итоговой аттестации.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 (В редакции федеральных законов от 26.07.2019 № 232-ФЗ, от 02.12.2019 № 403-ФЗ)</w:t>
      </w:r>
    </w:p>
    <w:p w14:paraId="04A57C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14:paraId="5BAF9C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реорганизации юридических лиц в форме присоединения при наличии лицензии у присоединяемого юридического лица;</w:t>
      </w:r>
    </w:p>
    <w:p w14:paraId="7B11EBA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14:paraId="798A338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Переоформление лицензии в зависимости от основания ее переоформления осуществляется полностью или в части соответствующего приложения. (Утратит силу с 1 января 2021 года - Федеральный закон от 27.12.2019 № 478-ФЗ)</w:t>
      </w:r>
    </w:p>
    <w:p w14:paraId="45E744A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14:paraId="544215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14:paraId="063B327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14:paraId="280B94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14:paraId="5F5B8E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14:paraId="5685DD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w:t>
      </w:r>
      <w:r w:rsidRPr="00564577">
        <w:rPr>
          <w:rFonts w:ascii="Arial" w:eastAsia="Times New Roman" w:hAnsi="Arial" w:cs="Arial"/>
          <w:color w:val="020C22"/>
          <w:sz w:val="26"/>
          <w:szCs w:val="26"/>
          <w:lang w:eastAsia="ru-RU"/>
        </w:rPr>
        <w:lastRenderedPageBreak/>
        <w:t>видов деятельности случаями при наличии одного из следующих оснований:</w:t>
      </w:r>
    </w:p>
    <w:p w14:paraId="688F70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14:paraId="61D932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14:paraId="64774DC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 (В редакции Федерального закона от 31.12.2014 № 500-ФЗ)</w:t>
      </w:r>
    </w:p>
    <w:p w14:paraId="4FF0CE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642CD9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w:t>
      </w:r>
      <w:r w:rsidRPr="00564577">
        <w:rPr>
          <w:rFonts w:ascii="Arial" w:eastAsia="Times New Roman" w:hAnsi="Arial" w:cs="Arial"/>
          <w:color w:val="020C22"/>
          <w:sz w:val="26"/>
          <w:szCs w:val="26"/>
          <w:lang w:eastAsia="ru-RU"/>
        </w:rPr>
        <w:lastRenderedPageBreak/>
        <w:t>лицензии или лицензиатов о предоставлении или переоформлении лицензий и прилагаемых к таким заявлениям документов.</w:t>
      </w:r>
    </w:p>
    <w:p w14:paraId="27AE9CB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14:paraId="70BF29D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14:paraId="70B505A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14:paraId="6BA5DA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осуществления образовательной деятельности посредством использования сетевой формы реализации образовательных программ;</w:t>
      </w:r>
    </w:p>
    <w:p w14:paraId="54B50D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14:paraId="40CFCF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требований к зданиям, строениям, сооружениям, помещениям, используемым при проведении практической подготовки обучающихся. (Пункт введен - Федеральный закон от 02.12.2019 № 403-ФЗ)</w:t>
      </w:r>
    </w:p>
    <w:p w14:paraId="7F67C6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w:t>
      </w:r>
      <w:r w:rsidRPr="00564577">
        <w:rPr>
          <w:rFonts w:ascii="Arial" w:eastAsia="Times New Roman" w:hAnsi="Arial" w:cs="Arial"/>
          <w:color w:val="020C22"/>
          <w:sz w:val="26"/>
          <w:szCs w:val="26"/>
          <w:lang w:eastAsia="ru-RU"/>
        </w:rPr>
        <w:lastRenderedPageBreak/>
        <w:t>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 (В редакции Федеральных законов от 03.07.2016 № 227-ФЗ; от 03.07.2016 № 305-ФЗ)</w:t>
      </w:r>
    </w:p>
    <w:p w14:paraId="4B3916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8144E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92. Государственная аккредитация образовательной деятельности</w:t>
      </w:r>
    </w:p>
    <w:p w14:paraId="6E1C3C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C494C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14:paraId="3316C9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w:t>
      </w:r>
      <w:r w:rsidRPr="00564577">
        <w:rPr>
          <w:rFonts w:ascii="Arial" w:eastAsia="Times New Roman" w:hAnsi="Arial" w:cs="Arial"/>
          <w:color w:val="020C22"/>
          <w:sz w:val="26"/>
          <w:szCs w:val="26"/>
          <w:lang w:eastAsia="ru-RU"/>
        </w:rPr>
        <w:lastRenderedPageBreak/>
        <w:t>индивидуальных предпринимателей, осуществляющих образовательную деятельность непосредственно.</w:t>
      </w:r>
    </w:p>
    <w:p w14:paraId="0C3085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14:paraId="3C8754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14:paraId="2EC4EF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 (В редакции Федерального закона от 17.06.2019 № 140-ФЗ)</w:t>
      </w:r>
    </w:p>
    <w:p w14:paraId="542FBE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14:paraId="469BA0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14:paraId="5B64EC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(В редакции Федерального закона от 31.12.2014 № 500-ФЗ)</w:t>
      </w:r>
    </w:p>
    <w:p w14:paraId="49DA71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14:paraId="5C4475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 (В редакции Федерального закона от 26.07.2019 № 232-ФЗ)</w:t>
      </w:r>
    </w:p>
    <w:p w14:paraId="495928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14:paraId="7C82944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14:paraId="388080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14:paraId="34D26E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14:paraId="07F887A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 (В редакции Федерального закона от 26.07.2019 № 232-ФЗ)</w:t>
      </w:r>
    </w:p>
    <w:p w14:paraId="6477C2F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14:paraId="617E6B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14:paraId="49F944B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18. Принятие аккредитационным органом решения о государственной аккредитации образовательной деятельности организации, </w:t>
      </w:r>
      <w:r w:rsidRPr="00564577">
        <w:rPr>
          <w:rFonts w:ascii="Arial" w:eastAsia="Times New Roman" w:hAnsi="Arial" w:cs="Arial"/>
          <w:color w:val="020C22"/>
          <w:sz w:val="26"/>
          <w:szCs w:val="26"/>
          <w:lang w:eastAsia="ru-RU"/>
        </w:rPr>
        <w:lastRenderedPageBreak/>
        <w:t>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14:paraId="7ACD62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14:paraId="344C13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14:paraId="658F04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двенадцать лет для организации, осуществляющей образовательную деятельность по основным общеобразовательным программам.</w:t>
      </w:r>
    </w:p>
    <w:p w14:paraId="3AB5A4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 (В редакции Федерального закона от 26.07.2019 № 232-ФЗ)</w:t>
      </w:r>
    </w:p>
    <w:p w14:paraId="657379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 (В редакции Федерального закона от 31.12.2014 № 500-ФЗ)</w:t>
      </w:r>
    </w:p>
    <w:p w14:paraId="1A01FD9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w:t>
      </w:r>
      <w:r w:rsidRPr="00564577">
        <w:rPr>
          <w:rFonts w:ascii="Arial" w:eastAsia="Times New Roman" w:hAnsi="Arial" w:cs="Arial"/>
          <w:color w:val="020C22"/>
          <w:sz w:val="26"/>
          <w:szCs w:val="26"/>
          <w:lang w:eastAsia="ru-RU"/>
        </w:rPr>
        <w:lastRenderedPageBreak/>
        <w:t>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  (В редакции федеральных законов от 31.12.2014 № 500-ФЗ,  от 13.07.2015 № 238-ФЗ)</w:t>
      </w:r>
    </w:p>
    <w:p w14:paraId="5969F8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14:paraId="517C6D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выявление недостоверной информации в документах, представленных организацией, осуществляющей образовательную деятельность;</w:t>
      </w:r>
    </w:p>
    <w:p w14:paraId="2D8B65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наличие отрицательного заключения, составленного по результатам аккредитационной экспертизы.</w:t>
      </w:r>
    </w:p>
    <w:p w14:paraId="57C37C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w:t>
      </w:r>
      <w:r w:rsidRPr="00564577">
        <w:rPr>
          <w:rFonts w:ascii="Arial" w:eastAsia="Times New Roman" w:hAnsi="Arial" w:cs="Arial"/>
          <w:color w:val="020C22"/>
          <w:sz w:val="26"/>
          <w:szCs w:val="26"/>
          <w:lang w:eastAsia="ru-RU"/>
        </w:rPr>
        <w:lastRenderedPageBreak/>
        <w:t>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 (В редакции Федерального закона от 31.12.2014 № 500-ФЗ)</w:t>
      </w:r>
    </w:p>
    <w:p w14:paraId="019CA4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(Пункт утратил силу - Федеральный закон от 31.12.2014 № 500-ФЗ)</w:t>
      </w:r>
    </w:p>
    <w:p w14:paraId="716C483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повторное в течение срока действия государстве</w:t>
      </w:r>
    </w:p>
    <w:p w14:paraId="621B08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щих оснований: (В редакции Федерального закона от 31.12.2014 № 500-ФЗ)</w:t>
      </w:r>
    </w:p>
    <w:p w14:paraId="421D18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(Пункт утратил силу - Федеральный закон от 31.12.2014 № 500-ФЗ)</w:t>
      </w:r>
    </w:p>
    <w:p w14:paraId="713927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14:paraId="38B1D1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14:paraId="18C6E9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14:paraId="21FC21B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14:paraId="60A65D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14:paraId="696B04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28. Положение о государственной аккредитации образовательной деятельности утверждается Правительством Российской Федерации.</w:t>
      </w:r>
    </w:p>
    <w:p w14:paraId="499F5F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29. Положением о государственной аккредитации образовательной деятельности устанавливаются:</w:t>
      </w:r>
    </w:p>
    <w:p w14:paraId="022183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14:paraId="5AD113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 (В редакции Федерального закона от 31.12.2014 № 500-ФЗ)</w:t>
      </w:r>
    </w:p>
    <w:p w14:paraId="21DD04C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14:paraId="370E08E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w:t>
      </w:r>
      <w:r w:rsidRPr="00564577">
        <w:rPr>
          <w:rFonts w:ascii="Arial" w:eastAsia="Times New Roman" w:hAnsi="Arial" w:cs="Arial"/>
          <w:color w:val="020C22"/>
          <w:sz w:val="26"/>
          <w:szCs w:val="26"/>
          <w:lang w:eastAsia="ru-RU"/>
        </w:rPr>
        <w:lastRenderedPageBreak/>
        <w:t>образовательной деятельности загранучреждений Министерства иностранных дел Российской Федерации;</w:t>
      </w:r>
    </w:p>
    <w:p w14:paraId="3079983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 (В редакции Федерального закона от 31.12.2014 № 500-ФЗ)</w:t>
      </w:r>
    </w:p>
    <w:p w14:paraId="43D10B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порядок предоставления аккредитационным органом дубликата свидетельства о государственной аккредитации;</w:t>
      </w:r>
    </w:p>
    <w:p w14:paraId="45C0D24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основания и порядок переоформления свидетельства о государственной аккредитации;</w:t>
      </w:r>
    </w:p>
    <w:p w14:paraId="114F17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(Пункт утратил силу - Федеральный закон от 31.12.2014 № 500-ФЗ)</w:t>
      </w:r>
    </w:p>
    <w:p w14:paraId="2255B2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особенности проведения аккредитационной экспертизы при проведении государственной аккредитации:</w:t>
      </w:r>
    </w:p>
    <w:p w14:paraId="4CB8EB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14:paraId="6D2E06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14:paraId="19B3A7A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 (Подпункт введен - Федеральный закон от 31.12.2014 № 500-ФЗ)</w:t>
      </w:r>
    </w:p>
    <w:p w14:paraId="1C33DE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г) образовательной деятельности по образовательным программам, реализуемым посредством использования сетевой формы реализации образовательных программ; (Подпункт введен - Федеральный закон от 02.12.2019 № 403-ФЗ)</w:t>
      </w:r>
    </w:p>
    <w:p w14:paraId="0CECBC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д) образовательной деятельности, организуемой в форме практической подготовки обучающихся; (Подпункт введен - Федеральный закон от 02.12.2019 № 403-ФЗ)</w:t>
      </w:r>
    </w:p>
    <w:p w14:paraId="710C5EC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 (Пункт введен - Федеральный закон от 25.12.2018 № 497-ФЗ)</w:t>
      </w:r>
    </w:p>
    <w:p w14:paraId="029DA5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4EEA6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93. Государственный контроль (надзор) в сфере образования</w:t>
      </w:r>
    </w:p>
    <w:p w14:paraId="027D28B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68F0A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0885840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w:t>
      </w:r>
      <w:r w:rsidRPr="00564577">
        <w:rPr>
          <w:rFonts w:ascii="Arial" w:eastAsia="Times New Roman" w:hAnsi="Arial" w:cs="Arial"/>
          <w:color w:val="020C22"/>
          <w:sz w:val="26"/>
          <w:szCs w:val="26"/>
          <w:lang w:eastAsia="ru-RU"/>
        </w:rPr>
        <w:lastRenderedPageBreak/>
        <w:t>предусмотренных частью 9 настоящей статьи мер. (В редакции Федерального закона от 31.12.2014 № 500-ФЗ)</w:t>
      </w:r>
    </w:p>
    <w:p w14:paraId="052746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14:paraId="4EC898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 (В редакции Федерального закона от 31.12.2014 № 500-ФЗ)</w:t>
      </w:r>
    </w:p>
    <w:p w14:paraId="00953E0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(В редакции Федерального закона от 31.12.2014 № 500-ФЗ)</w:t>
      </w:r>
    </w:p>
    <w:p w14:paraId="787A24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14:paraId="00C800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статьей 97 настоящего Федерального закона. (В редакции Федерального закона от 31.12.2014 № 500-ФЗ)</w:t>
      </w:r>
    </w:p>
    <w:p w14:paraId="13BB47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14:paraId="12A9C6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В случае неисполнения указанного в части 6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 (В редакции Федерального закона от 31.12.2014 № 500-ФЗ)</w:t>
      </w:r>
    </w:p>
    <w:p w14:paraId="163BCC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w:t>
      </w:r>
      <w:r w:rsidRPr="00564577">
        <w:rPr>
          <w:rFonts w:ascii="Arial" w:eastAsia="Times New Roman" w:hAnsi="Arial" w:cs="Arial"/>
          <w:color w:val="020C22"/>
          <w:sz w:val="26"/>
          <w:szCs w:val="26"/>
          <w:lang w:eastAsia="ru-RU"/>
        </w:rPr>
        <w:lastRenderedPageBreak/>
        <w:t xml:space="preserve">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части 6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части 6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w:t>
      </w:r>
      <w:r w:rsidRPr="00564577">
        <w:rPr>
          <w:rFonts w:ascii="Arial" w:eastAsia="Times New Roman" w:hAnsi="Arial" w:cs="Arial"/>
          <w:color w:val="020C22"/>
          <w:sz w:val="26"/>
          <w:szCs w:val="26"/>
          <w:lang w:eastAsia="ru-RU"/>
        </w:rPr>
        <w:lastRenderedPageBreak/>
        <w:t>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 (В редакции Федерального закона от 31.12.2014 № 500-ФЗ)</w:t>
      </w:r>
    </w:p>
    <w:p w14:paraId="0F1395B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(В редакции Федерального закона от 31.12.2014 № 500-ФЗ)</w:t>
      </w:r>
    </w:p>
    <w:p w14:paraId="7D62C59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w:t>
      </w:r>
      <w:r w:rsidRPr="00564577">
        <w:rPr>
          <w:rFonts w:ascii="Arial" w:eastAsia="Times New Roman" w:hAnsi="Arial" w:cs="Arial"/>
          <w:color w:val="020C22"/>
          <w:sz w:val="26"/>
          <w:szCs w:val="26"/>
          <w:lang w:eastAsia="ru-RU"/>
        </w:rPr>
        <w:lastRenderedPageBreak/>
        <w:t>составляющие государственную тайну, устанавливаются Правительством Российской Федерации.</w:t>
      </w:r>
    </w:p>
    <w:p w14:paraId="5142ED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FA261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94. Педагогическая экспертиза</w:t>
      </w:r>
    </w:p>
    <w:p w14:paraId="637B82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448F1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14:paraId="4D69DA7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14:paraId="70EEFD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14:paraId="1B8190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Порядок проведения педагогической экспертизы устанавливается Правительством Российской Федерации.</w:t>
      </w:r>
    </w:p>
    <w:p w14:paraId="5480BC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9D07D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95. Независимая оценка качества образования</w:t>
      </w:r>
    </w:p>
    <w:p w14:paraId="7E74D0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26B7B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14:paraId="506E8C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Независимая оценка качества образования включает в себя:</w:t>
      </w:r>
    </w:p>
    <w:p w14:paraId="3C0E66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независимую оценку качества подготовки обучающихся;</w:t>
      </w:r>
    </w:p>
    <w:p w14:paraId="0F7E1C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 (В редакции Федерального закона от 05.12.2017 № 392-ФЗ)</w:t>
      </w:r>
    </w:p>
    <w:p w14:paraId="740DC8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Независимая оценка качества образования осуществляется юридическими лицами, выполняющими конкретные виды такой оценки, предусмотренной пунктом 1 части 2 настоящей статьи (далее - организации, осуществляющие независимую оценку качества образования). (В редакции Федерального закона от 05.12.2017 № 392-ФЗ)</w:t>
      </w:r>
    </w:p>
    <w:p w14:paraId="4FE39B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14:paraId="69C3DE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w:t>
      </w:r>
      <w:r w:rsidRPr="00564577">
        <w:rPr>
          <w:rFonts w:ascii="Arial" w:eastAsia="Times New Roman" w:hAnsi="Arial" w:cs="Arial"/>
          <w:color w:val="020C22"/>
          <w:sz w:val="26"/>
          <w:szCs w:val="26"/>
          <w:lang w:eastAsia="ru-RU"/>
        </w:rPr>
        <w:lastRenderedPageBreak/>
        <w:t>мер по совершенствованию образовательной деятельности и оценке деятельности руководителей организаций, осуществляющих образовательную деятельность. (В редакции Федерального закона от 05.12.2017 № 392-ФЗ)</w:t>
      </w:r>
    </w:p>
    <w:p w14:paraId="1A3D36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14:paraId="396F8B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14:paraId="0750B3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 редакции Федерального закона от 21.07.2014 № 256-ФЗ)</w:t>
      </w:r>
    </w:p>
    <w:p w14:paraId="3DFDF19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22A22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951. Независимая оценка качества подготовки обучающихся</w:t>
      </w:r>
    </w:p>
    <w:p w14:paraId="35897A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62927F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14:paraId="23EE2B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14:paraId="030E980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14:paraId="61EB8BB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введена - Федеральный закон от 21.07.2014 № 256-ФЗ)</w:t>
      </w:r>
    </w:p>
    <w:p w14:paraId="245B4A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D49574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 </w:t>
      </w:r>
    </w:p>
    <w:p w14:paraId="61A6F3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(Наименование в редакции Федерального закона от 05.12.2017 № 392-ФЗ)</w:t>
      </w:r>
    </w:p>
    <w:p w14:paraId="5CDDF6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A468C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Независимая оц</w:t>
      </w:r>
    </w:p>
    <w:p w14:paraId="0F8807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ния образовательной деятельности организациями, осуществляющими образовательную деятельность </w:t>
      </w:r>
    </w:p>
    <w:p w14:paraId="7092AC8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(Наименование в редакции Федерального закона от 05.12.2017 № 392-ФЗ)</w:t>
      </w:r>
    </w:p>
    <w:p w14:paraId="45F1AA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32713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 (В редакции Федерального закона от 05.12.2017 № 392-ФЗ)</w:t>
      </w:r>
    </w:p>
    <w:p w14:paraId="6D287E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14:paraId="45952F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w:t>
      </w:r>
      <w:r w:rsidRPr="00564577">
        <w:rPr>
          <w:rFonts w:ascii="Arial" w:eastAsia="Times New Roman" w:hAnsi="Arial" w:cs="Arial"/>
          <w:color w:val="020C22"/>
          <w:sz w:val="26"/>
          <w:szCs w:val="26"/>
          <w:lang w:eastAsia="ru-RU"/>
        </w:rPr>
        <w:lastRenderedPageBreak/>
        <w:t>качества условий осуществления образовательной деятельности организациями; (В редакции Федерального закона от 26.07.2019 № 232-ФЗ) </w:t>
      </w:r>
    </w:p>
    <w:p w14:paraId="07428D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1F4227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w:t>
      </w:r>
      <w:r w:rsidRPr="00564577">
        <w:rPr>
          <w:rFonts w:ascii="Arial" w:eastAsia="Times New Roman" w:hAnsi="Arial" w:cs="Arial"/>
          <w:color w:val="020C22"/>
          <w:sz w:val="26"/>
          <w:szCs w:val="26"/>
          <w:lang w:eastAsia="ru-RU"/>
        </w:rPr>
        <w:lastRenderedPageBreak/>
        <w:t>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14:paraId="47F12FF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 редакции Федерального закона от 05.12.2017 № 392-ФЗ)</w:t>
      </w:r>
    </w:p>
    <w:p w14:paraId="0AC8E2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w:t>
      </w:r>
      <w:r w:rsidRPr="00564577">
        <w:rPr>
          <w:rFonts w:ascii="Arial" w:eastAsia="Times New Roman" w:hAnsi="Arial" w:cs="Arial"/>
          <w:color w:val="020C22"/>
          <w:sz w:val="26"/>
          <w:szCs w:val="26"/>
          <w:lang w:eastAsia="ru-RU"/>
        </w:rPr>
        <w:lastRenderedPageBreak/>
        <w:t>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  (Часть введена - Федеральный закон от 05.12.2017 № 392-ФЗ) (В редакции Федерального закона от 26.07.2019 № 232-ФЗ)</w:t>
      </w:r>
    </w:p>
    <w:p w14:paraId="579315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 (В редакции Федерального закона от 05.12.2017 № 392-ФЗ)</w:t>
      </w:r>
    </w:p>
    <w:p w14:paraId="40B496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 (В редакции Федерального закона от 05.12.2017 № 392-ФЗ)</w:t>
      </w:r>
    </w:p>
    <w:p w14:paraId="6AF7B2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w:t>
      </w:r>
      <w:r w:rsidRPr="00564577">
        <w:rPr>
          <w:rFonts w:ascii="Arial" w:eastAsia="Times New Roman" w:hAnsi="Arial" w:cs="Arial"/>
          <w:color w:val="020C22"/>
          <w:sz w:val="26"/>
          <w:szCs w:val="26"/>
          <w:lang w:eastAsia="ru-RU"/>
        </w:rPr>
        <w:lastRenderedPageBreak/>
        <w:t>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(В редакции Федерального закона от 26.07.2019 № 232-ФЗ) </w:t>
      </w:r>
    </w:p>
    <w:p w14:paraId="3B7E927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 (В редакции Федерального закона от 05.12.2017 № 392-ФЗ)</w:t>
      </w:r>
    </w:p>
    <w:p w14:paraId="01C525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Общественные советы по независимой оценке качества: (В редакции Федерального закона от 05.12.2017 № 392-ФЗ)</w:t>
      </w:r>
    </w:p>
    <w:p w14:paraId="0329B8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14:paraId="72A1CE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w:t>
      </w:r>
      <w:r w:rsidRPr="00564577">
        <w:rPr>
          <w:rFonts w:ascii="Arial" w:eastAsia="Times New Roman" w:hAnsi="Arial" w:cs="Arial"/>
          <w:color w:val="020C22"/>
          <w:sz w:val="26"/>
          <w:szCs w:val="26"/>
          <w:lang w:eastAsia="ru-RU"/>
        </w:rPr>
        <w:lastRenderedPageBreak/>
        <w:t>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   (В редакции федеральных законов от 05.12.2017 № 392-ФЗ, от 26.07.2019 № 232-ФЗ)</w:t>
      </w:r>
    </w:p>
    <w:p w14:paraId="446AEF4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(Пункт утратил силу - Федеральный закон от 05.12.2017 № 392-ФЗ)</w:t>
      </w:r>
    </w:p>
    <w:p w14:paraId="556A8D9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 (В редакции Федерального закона от 05.12.2017 № 392-ФЗ)</w:t>
      </w:r>
    </w:p>
    <w:p w14:paraId="73C7FF4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   (В редакции федеральных законов от 05.12.2017 № 392-ФЗ, от 26.07.2019 № 232-ФЗ)</w:t>
      </w:r>
    </w:p>
    <w:p w14:paraId="5A9829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8. Заключение государственных, муниципальных контрактов на выполнение работ, оказание услуг по сбору и обобщению информации о качестве </w:t>
      </w:r>
      <w:r w:rsidRPr="00564577">
        <w:rPr>
          <w:rFonts w:ascii="Arial" w:eastAsia="Times New Roman" w:hAnsi="Arial" w:cs="Arial"/>
          <w:color w:val="020C22"/>
          <w:sz w:val="26"/>
          <w:szCs w:val="26"/>
          <w:lang w:eastAsia="ru-RU"/>
        </w:rPr>
        <w:lastRenderedPageBreak/>
        <w:t>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   (В редакции федеральных законов от 05.12.2017 № 392-ФЗ, от 26.07.2019 № 232-ФЗ)</w:t>
      </w:r>
    </w:p>
    <w:p w14:paraId="1A6C63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(Часть утратила силу - Федеральный закон от 05.12.2017 № 392-ФЗ)</w:t>
      </w:r>
    </w:p>
    <w:p w14:paraId="4B40FF3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 (В редакции Федерального закона от 05.12.2017 № 392-ФЗ)</w:t>
      </w:r>
    </w:p>
    <w:p w14:paraId="178ABAB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w:t>
      </w:r>
      <w:r w:rsidRPr="00564577">
        <w:rPr>
          <w:rFonts w:ascii="Arial" w:eastAsia="Times New Roman" w:hAnsi="Arial" w:cs="Arial"/>
          <w:color w:val="020C22"/>
          <w:sz w:val="26"/>
          <w:szCs w:val="26"/>
          <w:lang w:eastAsia="ru-RU"/>
        </w:rPr>
        <w:lastRenderedPageBreak/>
        <w:t>учреждениях в сети "Интернет"; (В редакции Федерального закона от 26.07.2019 № 232-ФЗ)</w:t>
      </w:r>
    </w:p>
    <w:p w14:paraId="4029D5F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14:paraId="200377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 (В редакции Федерального закона от 05.12.2017 № 392-ФЗ)</w:t>
      </w:r>
    </w:p>
    <w:p w14:paraId="400B1C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   (В редакции федеральных законов от 05.12.2017 № 392-ФЗ, от 26.07.2019 № 232-ФЗ)</w:t>
      </w:r>
    </w:p>
    <w:p w14:paraId="0556CEE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w:t>
      </w:r>
      <w:r w:rsidRPr="00564577">
        <w:rPr>
          <w:rFonts w:ascii="Arial" w:eastAsia="Times New Roman" w:hAnsi="Arial" w:cs="Arial"/>
          <w:color w:val="020C22"/>
          <w:sz w:val="26"/>
          <w:szCs w:val="26"/>
          <w:lang w:eastAsia="ru-RU"/>
        </w:rPr>
        <w:lastRenderedPageBreak/>
        <w:t>Российской Федерации. (В редакции Федерального закона от 05.12.2017 № 392-ФЗ)</w:t>
      </w:r>
    </w:p>
    <w:p w14:paraId="6E4CD3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 (Часть введена - Федеральный закон от 05.12.2017 № 392-ФЗ)</w:t>
      </w:r>
    </w:p>
    <w:p w14:paraId="144F56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  (Часть введена - Федеральный закон от 05.12.2017 № 392-ФЗ) (В редакции Федерального закона от 26.07.2019 № 232-ФЗ)</w:t>
      </w:r>
    </w:p>
    <w:p w14:paraId="42C283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введена - Федеральный закон от 21.07.2014 № 256-ФЗ)</w:t>
      </w:r>
    </w:p>
    <w:p w14:paraId="3B3D29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46996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14:paraId="51B232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3BEAA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14:paraId="61A5B7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2D74D1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Работодатели, их объеди</w:t>
      </w:r>
    </w:p>
    <w:p w14:paraId="7596B40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14:paraId="318573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 (В редакции Федерального закона от 02.06.2016 № 166-ФЗ)</w:t>
      </w:r>
    </w:p>
    <w:p w14:paraId="679F1C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Профессионально-общественная аккредитация основных профессиональных образовательных программ, основных программ </w:t>
      </w:r>
      <w:r w:rsidRPr="00564577">
        <w:rPr>
          <w:rFonts w:ascii="Arial" w:eastAsia="Times New Roman" w:hAnsi="Arial" w:cs="Arial"/>
          <w:color w:val="020C22"/>
          <w:sz w:val="26"/>
          <w:szCs w:val="26"/>
          <w:lang w:eastAsia="ru-RU"/>
        </w:rPr>
        <w:lastRenderedPageBreak/>
        <w:t>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 (В редакции Федерального закона от 02.06.2016 № 166-ФЗ)</w:t>
      </w:r>
    </w:p>
    <w:p w14:paraId="5E28323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 (В редакции Федерального закона от 02.06.2016 № 166-ФЗ)</w:t>
      </w:r>
    </w:p>
    <w:p w14:paraId="471B17B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 (В редакции Федерального закона от 02.06.2016 № 166-ФЗ)</w:t>
      </w:r>
    </w:p>
    <w:p w14:paraId="75696F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w:t>
      </w:r>
      <w:r w:rsidRPr="00564577">
        <w:rPr>
          <w:rFonts w:ascii="Arial" w:eastAsia="Times New Roman" w:hAnsi="Arial" w:cs="Arial"/>
          <w:color w:val="020C22"/>
          <w:sz w:val="26"/>
          <w:szCs w:val="26"/>
          <w:lang w:eastAsia="ru-RU"/>
        </w:rPr>
        <w:lastRenderedPageBreak/>
        <w:t>ее результатах, в том числе посредством размещения указанной информации на своих официальных сайтах в сети "Интернет". (В редакции Федерального закона от 02.06.2016 № 166-ФЗ)</w:t>
      </w:r>
    </w:p>
    <w:p w14:paraId="68ECCE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14:paraId="5FAF82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14:paraId="6B3A9BA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 (Часть введена - Федеральный закон от 02.06.2016 № 166-ФЗ)</w:t>
      </w:r>
    </w:p>
    <w:p w14:paraId="4271A4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CCF8F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97. Информационная открытость системы образования. Мониторинг в системе образования</w:t>
      </w:r>
    </w:p>
    <w:p w14:paraId="61B67A1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0768BE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14:paraId="4EE2556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14:paraId="5BF2BE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в том числе в рамках оценки качества образования,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 (В редакции Федерального закона от 02.12.2019 № 403-ФЗ)</w:t>
      </w:r>
    </w:p>
    <w:p w14:paraId="0A8EF1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14:paraId="28C44D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14:paraId="0DDD5C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w:t>
      </w:r>
      <w:r w:rsidRPr="00564577">
        <w:rPr>
          <w:rFonts w:ascii="Arial" w:eastAsia="Times New Roman" w:hAnsi="Arial" w:cs="Arial"/>
          <w:color w:val="020C22"/>
          <w:sz w:val="26"/>
          <w:szCs w:val="26"/>
          <w:lang w:eastAsia="ru-RU"/>
        </w:rPr>
        <w:lastRenderedPageBreak/>
        <w:t>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 (В редакции Федерального закона от 26.07.2019 № 232-ФЗ)</w:t>
      </w:r>
    </w:p>
    <w:p w14:paraId="0023F5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E8BC4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98. Информационные системы в системе образования</w:t>
      </w:r>
    </w:p>
    <w:p w14:paraId="52F56B3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C1E6D8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14:paraId="265D94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14:paraId="6F259A0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14:paraId="10942A3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14:paraId="1F2512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14:paraId="6C35E0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w:t>
      </w:r>
      <w:r w:rsidRPr="00564577">
        <w:rPr>
          <w:rFonts w:ascii="Arial" w:eastAsia="Times New Roman" w:hAnsi="Arial" w:cs="Arial"/>
          <w:color w:val="020C22"/>
          <w:sz w:val="26"/>
          <w:szCs w:val="26"/>
          <w:lang w:eastAsia="ru-RU"/>
        </w:rPr>
        <w:lastRenderedPageBreak/>
        <w:t>устанавливается Правительством Российской Федерации. (В редакции Федерального закона от 07.05.2013 № 99-ФЗ)</w:t>
      </w:r>
    </w:p>
    <w:p w14:paraId="69FEA7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14:paraId="6977BF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31FD90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w:t>
      </w:r>
      <w:r w:rsidRPr="00564577">
        <w:rPr>
          <w:rFonts w:ascii="Arial" w:eastAsia="Times New Roman" w:hAnsi="Arial" w:cs="Arial"/>
          <w:color w:val="020C22"/>
          <w:sz w:val="26"/>
          <w:szCs w:val="26"/>
          <w:lang w:eastAsia="ru-RU"/>
        </w:rPr>
        <w:lastRenderedPageBreak/>
        <w:t>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14:paraId="67A6AC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14:paraId="002739E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14:paraId="7BE5DF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14:paraId="3CC8EB1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14:paraId="02EE90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14:paraId="152157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 (Часть введена - Федеральный закон от 27.12.2019 № 515-ФЗ)</w:t>
      </w:r>
    </w:p>
    <w:p w14:paraId="3B19FD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w:t>
      </w:r>
      <w:r w:rsidRPr="00564577">
        <w:rPr>
          <w:rFonts w:ascii="Arial" w:eastAsia="Times New Roman" w:hAnsi="Arial" w:cs="Arial"/>
          <w:color w:val="020C22"/>
          <w:sz w:val="26"/>
          <w:szCs w:val="26"/>
          <w:lang w:eastAsia="ru-RU"/>
        </w:rPr>
        <w:lastRenderedPageBreak/>
        <w:t>дошкольного образования, присмотра и ухода за детьми. (Часть введена - Федеральный закон от 27.12.2019 № 515-ФЗ)</w:t>
      </w:r>
    </w:p>
    <w:p w14:paraId="6F31BC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(Часть введена - Федеральный закон от 27.12.2019 № 515-ФЗ)</w:t>
      </w:r>
    </w:p>
    <w:p w14:paraId="6229F77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части 14 настоящей статьи, устанавливается субъектом Российской Федерации с учетом методических рекомендаций, указанных в части 15 настоящей статьи. (Часть введена - Федеральный закон от 27.12.2019 № 515-ФЗ)</w:t>
      </w:r>
    </w:p>
    <w:p w14:paraId="7F0848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14:paraId="7BC506E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 заявлении (индивидуальный номер и дата подачи заявления);</w:t>
      </w:r>
    </w:p>
    <w:p w14:paraId="50A623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 статусах обработки заявления, об основаниях их изменения и комментарии к ним;</w:t>
      </w:r>
    </w:p>
    <w:p w14:paraId="109CB6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14:paraId="671C6AB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14:paraId="483810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14:paraId="29E3CCC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введена - Федеральный закон от 27.12.2019 № 515-ФЗ)</w:t>
      </w:r>
    </w:p>
    <w:p w14:paraId="2332EC2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Порядок взаимодействия региональных информационных систем, указанных в части 14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(Часть введена - Федеральный закон от 27.12.2019 № 515-ФЗ)</w:t>
      </w:r>
    </w:p>
    <w:p w14:paraId="739A0DB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части 14 настоящей статьи, содержат информацию:</w:t>
      </w:r>
    </w:p>
    <w:p w14:paraId="780D5A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части 20 настоящей статьи;</w:t>
      </w:r>
    </w:p>
    <w:p w14:paraId="3358E10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 организациях, реализующих образовательные программы дошкольного образования и (или) осуществляющих присмотр и уход за детьми;</w:t>
      </w:r>
    </w:p>
    <w:p w14:paraId="73BD3D0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w:t>
      </w:r>
    </w:p>
    <w:p w14:paraId="3DDB28E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14:paraId="1BBE282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 осваивающих образовательные программы дошкольного образования и (или) получающих присмотр и уход;</w:t>
      </w:r>
    </w:p>
    <w:p w14:paraId="691807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59E5ED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введена - Федеральный закон от 27.12.2019 № 515-ФЗ)</w:t>
      </w:r>
    </w:p>
    <w:p w14:paraId="64DB2C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В региональных информационных системах, указанных в части 14 настоящей статьи, осуществляется обработка следующих персональных данных:</w:t>
      </w:r>
    </w:p>
    <w:p w14:paraId="474849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фамилия, имя, отчество (последнее - при наличии) ребенка и его родителей (законных представителей);</w:t>
      </w:r>
    </w:p>
    <w:p w14:paraId="3B451D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дата рождения ребенка;</w:t>
      </w:r>
    </w:p>
    <w:p w14:paraId="6589053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реквизиты свидетельства о рождении ребенка;</w:t>
      </w:r>
    </w:p>
    <w:p w14:paraId="549A3A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адрес места жительства ребенка;</w:t>
      </w:r>
    </w:p>
    <w:p w14:paraId="3BB465A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14:paraId="12AC2F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реквизиты документа, удостоверяющего личность родителя (законного представителя) ребенка;</w:t>
      </w:r>
    </w:p>
    <w:p w14:paraId="7298C3B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реквизиты документов, подтверждающих установление опеки или попечительства (при наличии);</w:t>
      </w:r>
    </w:p>
    <w:p w14:paraId="6998AB8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адрес электронной почты, номер телефона (при наличии) родителей (законных представителей) ребенка.</w:t>
      </w:r>
    </w:p>
    <w:p w14:paraId="20F848E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введена - Федеральный закон от 27.12.2019 № 515-ФЗ)</w:t>
      </w:r>
    </w:p>
    <w:p w14:paraId="7011CC5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21. При ведении персонифицированного учета в региональных информационных системах, указанных в части 14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 (Часть введена - Федеральный закон от 27.12.2019 № 515-ФЗ)</w:t>
      </w:r>
    </w:p>
    <w:p w14:paraId="75D8FA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22. Лица, указанные в части 28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 (Часть введена - Федеральный закон от 27.12.2019 № 515-ФЗ)</w:t>
      </w:r>
    </w:p>
    <w:p w14:paraId="2003533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части 14 настоящей статьи, следующих видов информации:</w:t>
      </w:r>
    </w:p>
    <w:p w14:paraId="3A9C32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 о численности детей, осваивающих образовательные программы дошкольного образования и (или) получающих присмотр и уход;</w:t>
      </w:r>
    </w:p>
    <w:p w14:paraId="155CA4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14:paraId="1E1B8F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 организациях, реализующих образовательные программы дошкольного образования и (или) осуществляющих присмотр и уход за детьми;</w:t>
      </w:r>
    </w:p>
    <w:p w14:paraId="224B05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14:paraId="332529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введена - Федеральный закон от 27.12.2019 № 515-ФЗ)</w:t>
      </w:r>
    </w:p>
    <w:p w14:paraId="33C30A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(Часть введена - Федеральный закон от 27.12.2019 № 515-ФЗ)</w:t>
      </w:r>
    </w:p>
    <w:p w14:paraId="5C6B32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w:t>
      </w:r>
      <w:r w:rsidRPr="00564577">
        <w:rPr>
          <w:rFonts w:ascii="Arial" w:eastAsia="Times New Roman" w:hAnsi="Arial" w:cs="Arial"/>
          <w:color w:val="020C22"/>
          <w:sz w:val="26"/>
          <w:szCs w:val="26"/>
          <w:lang w:eastAsia="ru-RU"/>
        </w:rPr>
        <w:lastRenderedPageBreak/>
        <w:t>региональных информационных систем, указанных в части 14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 (Часть введена - Федеральный закон от 27.12.2019 № 515-ФЗ)</w:t>
      </w:r>
    </w:p>
    <w:p w14:paraId="177768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26. Поставщиками информации для размещения в региональных информационных системах, указанных в части 14 настоящей статьи, являются:</w:t>
      </w:r>
    </w:p>
    <w:p w14:paraId="5AFBA27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статьей 9 настоящего Федерального закона; </w:t>
      </w:r>
    </w:p>
    <w:p w14:paraId="02937E1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органы исполнительной власти субъектов Российской Федерации, осуществляющие государственное управление в сфере образования;</w:t>
      </w:r>
    </w:p>
    <w:p w14:paraId="6F5975F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организации, реализующие образовательные программы дошкольного образования и (или) осуществляющие присмотр и уход за детьми.</w:t>
      </w:r>
    </w:p>
    <w:p w14:paraId="5610AD9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введена - Федеральный закон от 27.12.2019 № 515-ФЗ)</w:t>
      </w:r>
    </w:p>
    <w:p w14:paraId="58DFCD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 (Часть введена - Федеральный закон от 27.12.2019 № 515-ФЗ)</w:t>
      </w:r>
    </w:p>
    <w:p w14:paraId="1CDE4C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28. Пользователями региональных информационных систем, указанных в части 14 настоящей статьи, являются уполномоченные должностные лица </w:t>
      </w:r>
      <w:r w:rsidRPr="00564577">
        <w:rPr>
          <w:rFonts w:ascii="Arial" w:eastAsia="Times New Roman" w:hAnsi="Arial" w:cs="Arial"/>
          <w:color w:val="020C22"/>
          <w:sz w:val="26"/>
          <w:szCs w:val="26"/>
          <w:lang w:eastAsia="ru-RU"/>
        </w:rPr>
        <w:lastRenderedPageBreak/>
        <w:t>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 (Часть введена - Федеральный закон от 27.12.2019 № 515-ФЗ)</w:t>
      </w:r>
    </w:p>
    <w:p w14:paraId="173645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80F23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14:paraId="17C35A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C74564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 (Статья введена - Федеральный закон от 07.03.2018 № 56-ФЗ)</w:t>
      </w:r>
    </w:p>
    <w:p w14:paraId="561E402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18FDC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13. Экономическая деятельность и финансовое обеспечение в сфере образования</w:t>
      </w:r>
    </w:p>
    <w:p w14:paraId="6710CD4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A9F279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99. Особенности финансового обеспечения оказания государственных и муниципальных услуг в сфере образования</w:t>
      </w:r>
    </w:p>
    <w:p w14:paraId="16BF3B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 </w:t>
      </w:r>
    </w:p>
    <w:p w14:paraId="4167EC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14:paraId="4ADBFC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включая практическую подготовку обучающихся,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 (В редакции Федерального закона от 02.12.2019 № 403-ФЗ)</w:t>
      </w:r>
    </w:p>
    <w:p w14:paraId="74735E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w:t>
      </w:r>
      <w:r w:rsidRPr="00564577">
        <w:rPr>
          <w:rFonts w:ascii="Arial" w:eastAsia="Times New Roman" w:hAnsi="Arial" w:cs="Arial"/>
          <w:color w:val="020C22"/>
          <w:sz w:val="26"/>
          <w:szCs w:val="26"/>
          <w:lang w:eastAsia="ru-RU"/>
        </w:rPr>
        <w:lastRenderedPageBreak/>
        <w:t>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14:paraId="08FA22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14:paraId="7F09D35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w:t>
      </w:r>
      <w:r w:rsidRPr="00564577">
        <w:rPr>
          <w:rFonts w:ascii="Arial" w:eastAsia="Times New Roman" w:hAnsi="Arial" w:cs="Arial"/>
          <w:color w:val="020C22"/>
          <w:sz w:val="26"/>
          <w:szCs w:val="26"/>
          <w:lang w:eastAsia="ru-RU"/>
        </w:rPr>
        <w:lastRenderedPageBreak/>
        <w:t>оказание соответствующих государственных или муниципальных услуг в сфере образования.</w:t>
      </w:r>
    </w:p>
    <w:p w14:paraId="36FEEC0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CB1C6F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14:paraId="7B2A1C2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98740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 (В редакции Федерального закона от 31.12.2014 № 500-ФЗ)</w:t>
      </w:r>
    </w:p>
    <w:p w14:paraId="74C69A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 (В редакции Федерального закона от 31.12.2014 № 500-ФЗ)</w:t>
      </w:r>
    </w:p>
    <w:p w14:paraId="02198E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w:t>
      </w:r>
      <w:r w:rsidRPr="00564577">
        <w:rPr>
          <w:rFonts w:ascii="Arial" w:eastAsia="Times New Roman" w:hAnsi="Arial" w:cs="Arial"/>
          <w:color w:val="020C22"/>
          <w:sz w:val="26"/>
          <w:szCs w:val="26"/>
          <w:lang w:eastAsia="ru-RU"/>
        </w:rPr>
        <w:lastRenderedPageBreak/>
        <w:t>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14:paraId="2979D6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14:paraId="42278D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 (В редакции Федерального закона от 26.07.2019 № 232-ФЗ)</w:t>
      </w:r>
    </w:p>
    <w:p w14:paraId="027AA7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14:paraId="36877D5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 редакции Федерального закона от 31.12.2014 № 500-ФЗ)</w:t>
      </w:r>
    </w:p>
    <w:p w14:paraId="06DF5B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 (В редакции Федерального закона от 31.12.2014 № 500-ФЗ)</w:t>
      </w:r>
    </w:p>
    <w:p w14:paraId="41CDD9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Правительством Российской Федерации за счет бюджетных ассигнований федерального бюджета;</w:t>
      </w:r>
    </w:p>
    <w:p w14:paraId="112231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14:paraId="67E42A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органами местного самоуправления за счет бюджетных ассигнований местных бюджетов.</w:t>
      </w:r>
    </w:p>
    <w:p w14:paraId="3749B7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статьей 711 настоящего Федерального закона. (В редакции Федерального закона от 03.08.2018 № 337-ФЗ)</w:t>
      </w:r>
    </w:p>
    <w:p w14:paraId="220EFE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443AB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101. Осуществление образовательной деятельности за счет средств физических лиц и юридических лиц</w:t>
      </w:r>
    </w:p>
    <w:p w14:paraId="2312BE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119431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w:t>
      </w:r>
      <w:r w:rsidRPr="00564577">
        <w:rPr>
          <w:rFonts w:ascii="Arial" w:eastAsia="Times New Roman" w:hAnsi="Arial" w:cs="Arial"/>
          <w:color w:val="020C22"/>
          <w:sz w:val="26"/>
          <w:szCs w:val="26"/>
          <w:lang w:eastAsia="ru-RU"/>
        </w:rPr>
        <w:lastRenderedPageBreak/>
        <w:t>образовательных услуг используется указанными организациями в соответствии с уставными целями.</w:t>
      </w:r>
    </w:p>
    <w:p w14:paraId="612F98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14:paraId="7A04F8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14:paraId="2BCA1A5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360EF8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102. Имущество образовательных организаций</w:t>
      </w:r>
    </w:p>
    <w:p w14:paraId="38D277F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D5142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14:paraId="3160E3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w:t>
      </w:r>
      <w:r w:rsidRPr="00564577">
        <w:rPr>
          <w:rFonts w:ascii="Arial" w:eastAsia="Times New Roman" w:hAnsi="Arial" w:cs="Arial"/>
          <w:color w:val="020C22"/>
          <w:sz w:val="26"/>
          <w:szCs w:val="26"/>
          <w:lang w:eastAsia="ru-RU"/>
        </w:rPr>
        <w:lastRenderedPageBreak/>
        <w:t>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14:paraId="6CF3C8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14:paraId="5F7056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3BE2E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14:paraId="620976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2003B8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w:t>
      </w:r>
    </w:p>
    <w:p w14:paraId="49B6D6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w:t>
      </w:r>
      <w:r w:rsidRPr="00564577">
        <w:rPr>
          <w:rFonts w:ascii="Arial" w:eastAsia="Times New Roman" w:hAnsi="Arial" w:cs="Arial"/>
          <w:color w:val="020C22"/>
          <w:sz w:val="26"/>
          <w:szCs w:val="26"/>
          <w:lang w:eastAsia="ru-RU"/>
        </w:rPr>
        <w:lastRenderedPageBreak/>
        <w:t>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14:paraId="066036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14:paraId="3421A9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14:paraId="0A72C12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14:paraId="6F696FE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14:paraId="3AF5DBB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14:paraId="04FBA2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4A059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104. Образовательное кредитование</w:t>
      </w:r>
    </w:p>
    <w:p w14:paraId="56A3C4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3B4822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14:paraId="1EF342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14:paraId="75484B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14:paraId="7180A4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14:paraId="6F3E265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E5256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14. Международное сотрудничество в сфере образования</w:t>
      </w:r>
    </w:p>
    <w:p w14:paraId="77D0972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84290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105. Формы и направления международного сотрудничества в сфере образования</w:t>
      </w:r>
    </w:p>
    <w:p w14:paraId="4CA5AB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ABB4B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Международное сотрудничество в сфере образования осуществляется в следующих целях:</w:t>
      </w:r>
    </w:p>
    <w:p w14:paraId="4E5EA4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14:paraId="1FD934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14:paraId="6AB11B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 совершенствование международных и внутригосударственных механизмов развития образования.</w:t>
      </w:r>
    </w:p>
    <w:p w14:paraId="276C2A4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14:paraId="7B9E77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14:paraId="0951B8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14:paraId="1F1E0AB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w:t>
      </w:r>
      <w:r w:rsidRPr="00564577">
        <w:rPr>
          <w:rFonts w:ascii="Arial" w:eastAsia="Times New Roman" w:hAnsi="Arial" w:cs="Arial"/>
          <w:color w:val="020C22"/>
          <w:sz w:val="26"/>
          <w:szCs w:val="26"/>
          <w:lang w:eastAsia="ru-RU"/>
        </w:rPr>
        <w:lastRenderedPageBreak/>
        <w:t>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14:paraId="5E8CE5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14:paraId="5E5C41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участие в сетевой форме реализации образовательных программ;</w:t>
      </w:r>
    </w:p>
    <w:p w14:paraId="1449DE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14:paraId="70E449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0F25FF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106. Подтверждение документов об образовании и (или) о квалификации</w:t>
      </w:r>
    </w:p>
    <w:p w14:paraId="6D58D8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48043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14:paraId="47A1ADA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Подтверждение документов об образовании и (или) о квалификации путем проставления на них апостиля осуществляется органами </w:t>
      </w:r>
      <w:r w:rsidRPr="00564577">
        <w:rPr>
          <w:rFonts w:ascii="Arial" w:eastAsia="Times New Roman" w:hAnsi="Arial" w:cs="Arial"/>
          <w:color w:val="020C22"/>
          <w:sz w:val="26"/>
          <w:szCs w:val="26"/>
          <w:lang w:eastAsia="ru-RU"/>
        </w:rPr>
        <w:lastRenderedPageBreak/>
        <w:t>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20905F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Порядок подтверждения документов об образовании и (или) о квалификации устанавливается Правительством Российской Федерации.</w:t>
      </w:r>
    </w:p>
    <w:p w14:paraId="5DB702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50F809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68A9D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107. Признание образования и (или) квалификации, полученных в иностранном государстве</w:t>
      </w:r>
    </w:p>
    <w:p w14:paraId="1EB8DFA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5681B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w:t>
      </w:r>
      <w:r w:rsidRPr="00564577">
        <w:rPr>
          <w:rFonts w:ascii="Arial" w:eastAsia="Times New Roman" w:hAnsi="Arial" w:cs="Arial"/>
          <w:color w:val="020C22"/>
          <w:sz w:val="26"/>
          <w:szCs w:val="26"/>
          <w:lang w:eastAsia="ru-RU"/>
        </w:rPr>
        <w:lastRenderedPageBreak/>
        <w:t>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14:paraId="75FD5C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14:paraId="13D9677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14:paraId="166200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w:t>
      </w:r>
      <w:r w:rsidRPr="00564577">
        <w:rPr>
          <w:rFonts w:ascii="Arial" w:eastAsia="Times New Roman" w:hAnsi="Arial" w:cs="Arial"/>
          <w:color w:val="020C22"/>
          <w:sz w:val="26"/>
          <w:szCs w:val="26"/>
          <w:lang w:eastAsia="ru-RU"/>
        </w:rPr>
        <w:lastRenderedPageBreak/>
        <w:t>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14:paraId="48BF5BF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14:paraId="7037B1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14:paraId="23A8145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отказ в признании иностранного образования и (или) иностранной квалификации.</w:t>
      </w:r>
    </w:p>
    <w:p w14:paraId="0221F77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14:paraId="6C1EAB1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14:paraId="6F95EF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8.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14:paraId="661FDA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14:paraId="6F16417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 (В редакции Федерального закона от 26.07.2019 № 232-ФЗ)</w:t>
      </w:r>
    </w:p>
    <w:p w14:paraId="43DA92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11. 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w:t>
      </w:r>
      <w:r w:rsidRPr="00564577">
        <w:rPr>
          <w:rFonts w:ascii="Arial" w:eastAsia="Times New Roman" w:hAnsi="Arial" w:cs="Arial"/>
          <w:color w:val="020C22"/>
          <w:sz w:val="26"/>
          <w:szCs w:val="26"/>
          <w:lang w:eastAsia="ru-RU"/>
        </w:rPr>
        <w:lastRenderedPageBreak/>
        <w:t>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14:paraId="3324C77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14:paraId="250410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14:paraId="27FA89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14:paraId="5172E1C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14:paraId="3F4DA5E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14:paraId="20E36C3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осуществляет размещение на своем сайте в сети "Интернет":</w:t>
      </w:r>
    </w:p>
    <w:p w14:paraId="4FBC0C4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14:paraId="7C30728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14:paraId="69A7C5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14:paraId="645341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 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14:paraId="6917597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14:paraId="3FD0A3F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22F243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Глава 15. Заключительные положения</w:t>
      </w:r>
    </w:p>
    <w:p w14:paraId="258DBB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965F0A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108. Заключительные положения</w:t>
      </w:r>
    </w:p>
    <w:p w14:paraId="66CE2CD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0E9AAC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14:paraId="5EC5D79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среднее (полное) общее образование - к среднему общему образованию;</w:t>
      </w:r>
    </w:p>
    <w:p w14:paraId="66ED8A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14:paraId="41F218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14:paraId="7F9B7F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высшее профессиональное образование - бакалавриат - к высшему образованию - бакалаври</w:t>
      </w:r>
    </w:p>
    <w:p w14:paraId="0B89FF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азование - к среднему профессиональному образованию по программам подготовки специалистов среднего звена;</w:t>
      </w:r>
    </w:p>
    <w:p w14:paraId="4814FB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высшее профессиональное образование - бакалавриат - к высшему образованию - бакалавриату;</w:t>
      </w:r>
    </w:p>
    <w:p w14:paraId="67F105A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14:paraId="2471E9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14:paraId="412132A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14:paraId="31A2257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14:paraId="348306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 Образовательные программы, реализующиеся в Российской Федерации до дня вступления в силу настоящего Федерального закона, тождественны </w:t>
      </w:r>
      <w:r w:rsidRPr="00564577">
        <w:rPr>
          <w:rFonts w:ascii="Arial" w:eastAsia="Times New Roman" w:hAnsi="Arial" w:cs="Arial"/>
          <w:color w:val="020C22"/>
          <w:sz w:val="26"/>
          <w:szCs w:val="26"/>
          <w:lang w:eastAsia="ru-RU"/>
        </w:rPr>
        <w:lastRenderedPageBreak/>
        <w:t>в части наименований образовательным программам, предусмотренным настоящим Федеральным законом:</w:t>
      </w:r>
    </w:p>
    <w:p w14:paraId="219FAA1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основные общеобразовательные программы дошкольного образования - образовательным программам дошкольного образования;</w:t>
      </w:r>
    </w:p>
    <w:p w14:paraId="054CFD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14:paraId="75B0E22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14:paraId="1DE106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14:paraId="5CB2F65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14:paraId="58A0857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14:paraId="212C68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14:paraId="3FB449B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14:paraId="027C861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14:paraId="7E30D1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14:paraId="31F387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14:paraId="6699DF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14:paraId="382D69F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14:paraId="4147E6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14) дополнительные общеобразовательные программы - дополнительным общеобразовательным программам;</w:t>
      </w:r>
    </w:p>
    <w:p w14:paraId="7E6E22C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14:paraId="62394A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дополнительные профессиональные образовательные программы - дополнительным профессиональным программам.</w:t>
      </w:r>
    </w:p>
    <w:p w14:paraId="4AEAA22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w:t>
      </w:r>
      <w:r w:rsidRPr="00564577">
        <w:rPr>
          <w:rFonts w:ascii="Arial" w:eastAsia="Times New Roman" w:hAnsi="Arial" w:cs="Arial"/>
          <w:color w:val="020C22"/>
          <w:sz w:val="26"/>
          <w:szCs w:val="26"/>
          <w:lang w:eastAsia="ru-RU"/>
        </w:rPr>
        <w:lastRenderedPageBreak/>
        <w:t>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14:paraId="265B93B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14:paraId="223F0D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 (В редакции Федерального закона от 30.12.2015 № 458-ФЗ)</w:t>
      </w:r>
    </w:p>
    <w:p w14:paraId="67E58F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14:paraId="6CB2CC8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14:paraId="225D11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14:paraId="676EF65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образовательные учреждения дополнительного образования детей должны переименоваться в организации дополнительного образования;</w:t>
      </w:r>
    </w:p>
    <w:p w14:paraId="26EE641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14:paraId="2282AE6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0A6A974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14:paraId="3639D5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При переименовании образовательных организаций их тип указывается с учетом их организационно-правовой формы.</w:t>
      </w:r>
    </w:p>
    <w:p w14:paraId="63BAF31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14:paraId="160D0DA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14:paraId="0DD0A3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 (В редакции Федерального закона от 13.07.2015 № 238-ФЗ)</w:t>
      </w:r>
    </w:p>
    <w:p w14:paraId="181DEA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 (Часть введена - Федеральный закон от 13.07.2015 № 238-ФЗ)</w:t>
      </w:r>
    </w:p>
    <w:p w14:paraId="4EB916E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14:paraId="2DB0417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w:t>
      </w:r>
      <w:r w:rsidRPr="00564577">
        <w:rPr>
          <w:rFonts w:ascii="Arial" w:eastAsia="Times New Roman" w:hAnsi="Arial" w:cs="Arial"/>
          <w:color w:val="020C22"/>
          <w:sz w:val="26"/>
          <w:szCs w:val="26"/>
          <w:lang w:eastAsia="ru-RU"/>
        </w:rPr>
        <w:lastRenderedPageBreak/>
        <w:t>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14:paraId="5DCBFF6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14:paraId="761284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До 1 января 2014 года:</w:t>
      </w:r>
    </w:p>
    <w:p w14:paraId="3F726A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органы государственной власти субъекта Российской Федерации в сфере образования осуществляют:</w:t>
      </w:r>
    </w:p>
    <w:p w14:paraId="237A48A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14:paraId="2542C4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w:t>
      </w:r>
      <w:r w:rsidRPr="00564577">
        <w:rPr>
          <w:rFonts w:ascii="Arial" w:eastAsia="Times New Roman" w:hAnsi="Arial" w:cs="Arial"/>
          <w:color w:val="020C22"/>
          <w:sz w:val="26"/>
          <w:szCs w:val="26"/>
          <w:lang w:eastAsia="ru-RU"/>
        </w:rPr>
        <w:lastRenderedPageBreak/>
        <w:t>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14:paraId="0D7F10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14:paraId="5E9BD86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a)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14:paraId="1BC9A34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14:paraId="218A06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 5-ФЗ "О ветеранах". (Часть введена - Федеральный закон от 03.02.2014 № 11-ФЗ) (В редакции федеральных </w:t>
      </w:r>
      <w:r w:rsidRPr="00564577">
        <w:rPr>
          <w:rFonts w:ascii="Arial" w:eastAsia="Times New Roman" w:hAnsi="Arial" w:cs="Arial"/>
          <w:color w:val="020C22"/>
          <w:sz w:val="26"/>
          <w:szCs w:val="26"/>
          <w:lang w:eastAsia="ru-RU"/>
        </w:rPr>
        <w:lastRenderedPageBreak/>
        <w:t>законов от 31.12.2014 № 500-ФЗ; от 02.03.2016 № 46-ФЗ; от 02.06.2016 № 165-ФЗ; от 25.12.2018 № 497-ФЗ)</w:t>
      </w:r>
    </w:p>
    <w:p w14:paraId="47238F6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(Часть введена - Федеральный закон от 03.02.2014 № 11-ФЗ)</w:t>
      </w:r>
    </w:p>
    <w:p w14:paraId="3A4240C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(Часть введена - Федеральный закон от 05.05.2014 № 84-ФЗ)</w:t>
      </w:r>
    </w:p>
    <w:p w14:paraId="1ABC1F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Российской Федерации либо на ее части:</w:t>
      </w:r>
    </w:p>
    <w:p w14:paraId="3E23CC8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 реализация образовательных программ, а также проведение государственной итоговой аттестации, завершающей освоение основных профессиональных образовательных программ, осуществляется с применением электронного обучения, дистанционных образовательных технологий вне зависимости от ограничений, предусмотренных в федеральных государственных образовательных стандартах или в перечне профессий, направлений подготовки, специальностей, реализация образовательных программ по которым не допускается с применением исключительно дистанционных образовательных технологий, если реализация указанных образовательных программ и проведение </w:t>
      </w:r>
      <w:r w:rsidRPr="00564577">
        <w:rPr>
          <w:rFonts w:ascii="Arial" w:eastAsia="Times New Roman" w:hAnsi="Arial" w:cs="Arial"/>
          <w:color w:val="020C22"/>
          <w:sz w:val="26"/>
          <w:szCs w:val="26"/>
          <w:lang w:eastAsia="ru-RU"/>
        </w:rPr>
        <w:lastRenderedPageBreak/>
        <w:t>государственной итоговой аттестации без применения указанных технологий и перенос сроков обучения невозможны;</w:t>
      </w:r>
    </w:p>
    <w:p w14:paraId="7E6A49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копии документов об образовании и (или) о квалификации, документов об обучении, выданные 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предоставляют доступ к образованию и (или) профессиональной деятельности наряду с документами об образовании и (или) о квалификации, документами об обучении, выданными на бумажном носителе.</w:t>
      </w:r>
    </w:p>
    <w:p w14:paraId="4EA2349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(Часть введена - Федеральный закон от 08.06.2020 № 164-ФЗ)</w:t>
      </w:r>
    </w:p>
    <w:p w14:paraId="3FC7EFC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На педагогических работников, принятых на работу до дня вступления в силу настоящего Федерального закона, подлежащих аттестации и признанных аттестационной комиссией соответствующими занимаемой должности, не распространяется требование части 1 статьи 46 настоящего Федерального закона о наличии среднего профессионального образования или высшего образования. (Часть введена - Федеральный закон от 08.06.2020 № 165-ФЗ)</w:t>
      </w:r>
    </w:p>
    <w:p w14:paraId="744763B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71CA227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109. Признание не действующими на территории Российской Федерации отдельных законодательных актов Союза ССР</w:t>
      </w:r>
    </w:p>
    <w:p w14:paraId="7298790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E6901D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Признать не действующими на территории Российской Федерации:</w:t>
      </w:r>
    </w:p>
    <w:p w14:paraId="7D78D41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14:paraId="1F6D9D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Указ Президиума Верховного Совета СССР от 17 декабря 1973 года № 5200-VIII "О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14:paraId="4B2CBB4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Указ Президиума Верховного Совета СССР от 14 августа 1979 года № 577-Х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14:paraId="0E1968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14:paraId="7FB9FC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Постановление Верховного Совета СССР от 12 апреля 1984 года № 13-XI "Об Основных направлениях реформы общеобразовательной и профессиональной школы" (Ведомости Верховного Совета СССР, 1984, № 16, ст. 237);</w:t>
      </w:r>
    </w:p>
    <w:p w14:paraId="1D1536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Закон СССР от 27 ноября 1985 года №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14:paraId="51E1CE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 Закон СССР от 27 ноября 1985 года № 3662-XI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w:t>
      </w:r>
      <w:r w:rsidRPr="00564577">
        <w:rPr>
          <w:rFonts w:ascii="Arial" w:eastAsia="Times New Roman" w:hAnsi="Arial" w:cs="Arial"/>
          <w:color w:val="020C22"/>
          <w:sz w:val="26"/>
          <w:szCs w:val="26"/>
          <w:lang w:eastAsia="ru-RU"/>
        </w:rPr>
        <w:lastRenderedPageBreak/>
        <w:t>ССР и союзных республик о народном образовании" (Ведомости Верховного Совета СССР, 1985, № 48, ст. 919);</w:t>
      </w:r>
    </w:p>
    <w:p w14:paraId="5EB7DB7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Постановление Президиума Верховного Совета СССР от 3 декабря 1985 года № 3706-XI "О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14:paraId="4E6A8DB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 пункт 3 Указа Президиума Верховного Совета СССР от 7 мая 1986 года № 4615-XI "О внесении изменений в некоторые законодательные акты СССР" (Ведомости Верховного Совета СССР, 1986, № 20, ст. 344);</w:t>
      </w:r>
    </w:p>
    <w:p w14:paraId="68CA7AA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Закон СССР от 16 апреля 1991 года № 2114-I "Об общих началах государственной молодежной политики в СССР" (Ведомости Съезда народных депутатов СССР и Верховного Совета СССР, 1991, № 19, ст. 533);</w:t>
      </w:r>
    </w:p>
    <w:p w14:paraId="3ACFE0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Постановление Верховного Совета СССР от 16 апреля 1991 года №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14:paraId="53E004A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41ED6C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14:paraId="3E2269E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4945CC6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Признать утратившими силу:</w:t>
      </w:r>
    </w:p>
    <w:p w14:paraId="15BFBD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Закон РСФСР от 2 августа 1974 года "О народном образовании" (Ведомости Верховного Совета РСФСР, 1974, № 32, ст. 850);</w:t>
      </w:r>
    </w:p>
    <w:p w14:paraId="77E4ED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14:paraId="247E1C5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w:t>
      </w:r>
    </w:p>
    <w:p w14:paraId="151265C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РСФСР, 1974, № 32, ст. 851);</w:t>
      </w:r>
    </w:p>
    <w:p w14:paraId="7DD6C51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14:paraId="3354596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 41, ст. 1029);</w:t>
      </w:r>
    </w:p>
    <w:p w14:paraId="45F7827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 29, ст. 1059);</w:t>
      </w:r>
    </w:p>
    <w:p w14:paraId="4355D1B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 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14:paraId="4E5B77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14:paraId="260A2C8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14:paraId="6F5A9E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9) Закон Российской Федерации от 10 июля 1992 года № 3266-I "Об образовании" (Ведомости Съезда народных депутатов Российской Федерации и Верховного Совета Российской Федерации, 1992, № 30, ст. 1797);</w:t>
      </w:r>
    </w:p>
    <w:p w14:paraId="028105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 Постановление Верховного Совета Российской Федерации от 10 июля 1992 года №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14:paraId="2AAE73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11) Постановление Верховного Совета Российской Федерации от 9 октября 1992 года №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14:paraId="01850A9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12) Закон Российской Федерации от 25 февраля 1993 года №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 10, ст. 369);</w:t>
      </w:r>
    </w:p>
    <w:p w14:paraId="67F44F1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13) Постановление Совета Республики Верховного Совета Российской Федерации от 3 марта 1993 года №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14:paraId="228C334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14) Постановление Верховного Совета Российской Федерации от 3 марта 1993 года №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w:t>
      </w:r>
      <w:r w:rsidRPr="00564577">
        <w:rPr>
          <w:rFonts w:ascii="Arial" w:eastAsia="Times New Roman" w:hAnsi="Arial" w:cs="Arial"/>
          <w:color w:val="020C22"/>
          <w:sz w:val="26"/>
          <w:szCs w:val="26"/>
          <w:lang w:eastAsia="ru-RU"/>
        </w:rPr>
        <w:lastRenderedPageBreak/>
        <w:t>депутатов Российской Федерации и Верховного Совета Российской Федерации, 1993, № 13, ст. 460);</w:t>
      </w:r>
    </w:p>
    <w:p w14:paraId="7798EA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15) 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 3, ст. 150);</w:t>
      </w:r>
    </w:p>
    <w:p w14:paraId="40697F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16) 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14:paraId="2A56D2C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17) 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14:paraId="5FE0D09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18) 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14:paraId="4EAF28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19) 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14:paraId="30BDAC5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20) 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 33, ст. 3348);</w:t>
      </w:r>
    </w:p>
    <w:p w14:paraId="7789A4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21) 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w:t>
      </w:r>
      <w:r w:rsidRPr="00564577">
        <w:rPr>
          <w:rFonts w:ascii="Arial" w:eastAsia="Times New Roman" w:hAnsi="Arial" w:cs="Arial"/>
          <w:color w:val="020C22"/>
          <w:sz w:val="26"/>
          <w:szCs w:val="26"/>
          <w:lang w:eastAsia="ru-RU"/>
        </w:rPr>
        <w:lastRenderedPageBreak/>
        <w:t>образовании" (Собрание законодательства Российской Федерации, 2002, № 26, ст. 2517);</w:t>
      </w:r>
    </w:p>
    <w:p w14:paraId="767F729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22) 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14:paraId="125BDA8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23) Федеральный закон от 10 января 2003 года №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14:paraId="68DA63F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24) 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14:paraId="1D3B25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25) 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14:paraId="0115916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26) пункт 1 статьи 1 Федерального закона от 7 июля 2003 года №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14:paraId="3377880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27) 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w:t>
      </w:r>
      <w:r w:rsidRPr="00564577">
        <w:rPr>
          <w:rFonts w:ascii="Arial" w:eastAsia="Times New Roman" w:hAnsi="Arial" w:cs="Arial"/>
          <w:color w:val="020C22"/>
          <w:sz w:val="26"/>
          <w:szCs w:val="26"/>
          <w:lang w:eastAsia="ru-RU"/>
        </w:rPr>
        <w:lastRenderedPageBreak/>
        <w:t>РСФСР" (Собрание законодательства Российской Федерации, 2003, № 50, ст. 4855);</w:t>
      </w:r>
    </w:p>
    <w:p w14:paraId="0BAAB1E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28) 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14:paraId="2E77370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29) 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14:paraId="2E86FCC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30) 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14:paraId="0B9BDF0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31) 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14:paraId="75C70BD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32) Федеральный закон от 21 апреля 2005 года №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14:paraId="701EB49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33) 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14:paraId="65043B1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34) 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14:paraId="6E5C8B0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35) 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 30, ст. 3111);</w:t>
      </w:r>
    </w:p>
    <w:p w14:paraId="6F4F181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36) 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14:paraId="485BDDD5"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37) 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14:paraId="075A06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38) Федеральный закон от 18 июля 2006 года №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14:paraId="23A9D9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39) 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14:paraId="461C62A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40) 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14:paraId="4A016CC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41) 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14:paraId="33B7969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42) 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14:paraId="251804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43) 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14:paraId="2582DB0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44) 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14:paraId="2819AC4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45) статью 9 Федерального закона от 5 февраля 2007 года №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14:paraId="7BF4037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46) 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14:paraId="5B3642A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47) 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14:paraId="4BA8BB4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48) 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 27, ст. 3213);</w:t>
      </w:r>
    </w:p>
    <w:p w14:paraId="2325FAE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49) 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 27, ст. 3215);</w:t>
      </w:r>
    </w:p>
    <w:p w14:paraId="0317FEF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50) статью 2 Федерального закона от 13 июля 2007 года №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14:paraId="4A9BF07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51) 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14:paraId="5B63DBD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52) статью 2 Федерального закона от 18 октября 2007 года №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14:paraId="20F4DDA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53) статьи 1 и 2 Федерального закона от 24 октября 2007 года №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14:paraId="6CE9469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54) статьи 1 и 2 Федерального закона от 1 декабря 2007 года №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14:paraId="4C46A5D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55) статьи 1 и 2 Федерального закона от 1 декабря 2007 года №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14:paraId="4D53FF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56) статьи 1, 5, 14 и 15 Федерального закона от 1 декабря 2007 года №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 (В редакции Федерального закона от 23.07.2013 № 203-ФЗ)</w:t>
      </w:r>
    </w:p>
    <w:p w14:paraId="2A908E8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57) статьи 1 и 2 Федерального закона от 1 декабря 2007 года № 313-ФЗ "О внесении изменений в отдельные законодательные акты Российской Федерации" (Собрание законодательства Российской Федерации, 2007, № 49, ст. 6074);</w:t>
      </w:r>
    </w:p>
    <w:p w14:paraId="06B900C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58) 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14:paraId="025E9D9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59) 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14:paraId="02CF990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60) 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14:paraId="712E2A6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61) 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14:paraId="131CF31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62) 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14:paraId="58A5ED7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63) статьи 3 и 10 Федерального закона от 25 декабря 2008 года № 281-ФЗ "О внесении изменений в отдельные законодательные акты Российской Федерации" (Собрание законодательства Российской Федерации, 2008, № 52, ст. 6236);</w:t>
      </w:r>
    </w:p>
    <w:p w14:paraId="709354E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64) Федеральный закон от 25 декабря 2008 года № 286-ФЗ "О внесении изменений в статью 39 Закона Российской Федерации "Об образовании" и </w:t>
      </w:r>
      <w:r w:rsidRPr="00564577">
        <w:rPr>
          <w:rFonts w:ascii="Arial" w:eastAsia="Times New Roman" w:hAnsi="Arial" w:cs="Arial"/>
          <w:color w:val="020C22"/>
          <w:sz w:val="26"/>
          <w:szCs w:val="26"/>
          <w:lang w:eastAsia="ru-RU"/>
        </w:rPr>
        <w:lastRenderedPageBreak/>
        <w:t>статью 27 Федерального закона "О высшем и послевузовском профессиональном образовании" (Собрание законодательства Российской Федерации, 2008, № 52, ст. 6241);</w:t>
      </w:r>
    </w:p>
    <w:p w14:paraId="5F2D12F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65) 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14:paraId="5F3E2B2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66) 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14:paraId="6F098C2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67) 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14:paraId="5C533F2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68) 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14:paraId="00AA02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69) 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 31, ст. 3923);</w:t>
      </w:r>
    </w:p>
    <w:p w14:paraId="15383BD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70) 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w:t>
      </w:r>
      <w:r w:rsidRPr="00564577">
        <w:rPr>
          <w:rFonts w:ascii="Arial" w:eastAsia="Times New Roman" w:hAnsi="Arial" w:cs="Arial"/>
          <w:color w:val="020C22"/>
          <w:sz w:val="26"/>
          <w:szCs w:val="26"/>
          <w:lang w:eastAsia="ru-RU"/>
        </w:rPr>
        <w:lastRenderedPageBreak/>
        <w:t>"О Московском государственном университете имени М.В.Ломоносова и Санкт-Петербургском государственном университете" (Собрание законодательства Российской Федерации, 2009, № 46, ст. 5419);</w:t>
      </w:r>
    </w:p>
    <w:p w14:paraId="295C9AD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71) Федеральный закон от 17 декабря 2009 года №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14:paraId="60AE345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72) Федеральный закон от 21 декабря 2009 года № 329-ФЗ "О внесении изменений в статью 50 Закона Российской Фе</w:t>
      </w:r>
    </w:p>
    <w:p w14:paraId="161ACF3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образовании" (Собрание законодательства Российской Федерации, 2009, № 51, ст. 6158);</w:t>
      </w:r>
    </w:p>
    <w:p w14:paraId="1D8BB4B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72) Федеральный закон от 21 декабря 2009 года №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14:paraId="13A18F0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73) Федеральный закон от 21 декабря 2009 года №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14:paraId="37F7D2C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74) статью 2 Федерального закона от 27 декабря 2009 года №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14:paraId="395D3B9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75) статьи 3 и 10 Федерального закона от 8 мая 2010 года № 83-ФЗ "О внесении изменений в отдельные законодательные акты Российской </w:t>
      </w:r>
      <w:r w:rsidRPr="00564577">
        <w:rPr>
          <w:rFonts w:ascii="Arial" w:eastAsia="Times New Roman" w:hAnsi="Arial" w:cs="Arial"/>
          <w:color w:val="020C22"/>
          <w:sz w:val="26"/>
          <w:szCs w:val="26"/>
          <w:lang w:eastAsia="ru-RU"/>
        </w:rPr>
        <w:lastRenderedPageBreak/>
        <w:t>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14:paraId="48C2CA0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76) 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 25, ст. 3072);</w:t>
      </w:r>
    </w:p>
    <w:p w14:paraId="73CDF3D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77) 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14:paraId="3F0F816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78) Федеральный закон от 27 июля 2010 года № 215-ФЗ "О внесении изменения в статью 55 Закона Российской Федерации "Об образовании" (Собрание законодательства Российской Федерации, 2010, № 31, ст. 4184);</w:t>
      </w:r>
    </w:p>
    <w:p w14:paraId="50E321C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79) статью 1 Федерального закона от 28 сентября 2010 года №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14:paraId="3494C53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80) 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14:paraId="4A5D84C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81) Федеральный закон от 8 декабря 2010 года № 337-ФЗ "О внесении изменения в статью 41 Закона Российской Федерации "Об образовании" (Собрание законодательства Российской Федерации, 2010, № 50, ст. 6595);</w:t>
      </w:r>
    </w:p>
    <w:p w14:paraId="00BA8A1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82) 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14:paraId="0F4FC9F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83) 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14:paraId="0303615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84) статьи 1 и 3 Федерального закона от 29 декабря 2010 года № 439-ФЗ "О внесении изменений в статьи 522 и 55 Закона Российской Федерации "Об образовании" (Собрание законодательства Российской Федерации, 2011, № 1, ст. 51);</w:t>
      </w:r>
    </w:p>
    <w:p w14:paraId="33B9574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85) 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14:paraId="6856F24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86) 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14:paraId="6A98DFE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87) 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14:paraId="05D25D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88) 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 25, ст. 3538);</w:t>
      </w:r>
    </w:p>
    <w:p w14:paraId="7263C83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89) 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 27, ст. 3871);</w:t>
      </w:r>
    </w:p>
    <w:p w14:paraId="790415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90) 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14:paraId="2CB9F312"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91) 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14:paraId="74AEC118"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92) Федеральный закон от 6 октября 2011 года №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14:paraId="6F32A177"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93) Федеральный закон от 6 ноября 2011 года №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14:paraId="046933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94) Федеральный закон от 8 ноября 2011 года №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14:paraId="52F772D6"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95) статьи 2 и 7 Федерального закона от 16 ноября 2011 года № 318-ФЗ "О внесении изменений в отдельные законодательные акты Российской Федерации в части установления имеющим государственную аккредитацию </w:t>
      </w:r>
      <w:r w:rsidRPr="00564577">
        <w:rPr>
          <w:rFonts w:ascii="Arial" w:eastAsia="Times New Roman" w:hAnsi="Arial" w:cs="Arial"/>
          <w:color w:val="020C22"/>
          <w:sz w:val="26"/>
          <w:szCs w:val="26"/>
          <w:lang w:eastAsia="ru-RU"/>
        </w:rPr>
        <w:lastRenderedPageBreak/>
        <w:t>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 47, ст. 6608);</w:t>
      </w:r>
    </w:p>
    <w:p w14:paraId="79FD558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96) статью 3 Федерального закона от 21 ноября 2011 года №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14:paraId="06C626E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97) статью 1 Федерального закона от 3 декабря 2011 года № 383-ФЗ "О внесении изменений в отдельные законодательные акты Российской Федерации" (Собрание законодательства Российской Федерации, 2011, № 49, ст. 7061);</w:t>
      </w:r>
    </w:p>
    <w:p w14:paraId="7AD0560B"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98) статью 2 Федерального закона от 3 декабря 2011 года №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14:paraId="2581DF2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99) статьи 1 и 2 Федерального закона от 3 декабря 2011 года №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 49, ст. 7063);</w:t>
      </w:r>
    </w:p>
    <w:p w14:paraId="025BB2D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100) статью 1 Федерального закона от 28 февраля 2012 года №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 10, ст. 1158);</w:t>
      </w:r>
    </w:p>
    <w:p w14:paraId="12E9A93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101) Федеральный закон от 28 февраля 2012 года №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10, ст. 1159);</w:t>
      </w:r>
    </w:p>
    <w:p w14:paraId="290E8B0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102) 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14:paraId="2DF7DA9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103) Федеральный закон от 10 июля 2012 года № 111-ФЗ "О внесении изменений в Закон Российской Федерации "Об образовании" (Собрание законодательства Российской Федерации, 2012, № 29, ст. 3991);</w:t>
      </w:r>
    </w:p>
    <w:p w14:paraId="188AA1C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104) статью 2 Федерального закона от 12 ноября 2012 года №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 47, ст. 6396).</w:t>
      </w:r>
    </w:p>
    <w:p w14:paraId="196D735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16ED8EFE"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Статья 111. Порядок вступления в силу настоящего Федерального закона</w:t>
      </w:r>
    </w:p>
    <w:p w14:paraId="32937254"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5D95C200"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14:paraId="554070C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 Пункты 3 и 6 части 1 статьи 8, а также пункт 1 части 1 статьи 9 настоящего Федерального закона вступают в силу с 1 января 2014 года.</w:t>
      </w:r>
    </w:p>
    <w:p w14:paraId="2432BED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3. Часть 6 статьи 108 настоящего Федерального закона вступает в силу со дня официального опубликования настоящего Федерального закона.</w:t>
      </w:r>
    </w:p>
    <w:p w14:paraId="49D0C57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lastRenderedPageBreak/>
        <w:t>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 (В редакции Федерального закона от 26.07.2019 № 232-ФЗ)</w:t>
      </w:r>
    </w:p>
    <w:p w14:paraId="6934C511"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14:paraId="2878FEA9"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xml:space="preserve">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w:t>
      </w:r>
      <w:r w:rsidRPr="00564577">
        <w:rPr>
          <w:rFonts w:ascii="Arial" w:eastAsia="Times New Roman" w:hAnsi="Arial" w:cs="Arial"/>
          <w:color w:val="020C22"/>
          <w:sz w:val="26"/>
          <w:szCs w:val="26"/>
          <w:lang w:eastAsia="ru-RU"/>
        </w:rPr>
        <w:lastRenderedPageBreak/>
        <w:t>только федеральными законами, действуют до дня вступления в силу соответствующих федеральных законов.</w:t>
      </w:r>
    </w:p>
    <w:p w14:paraId="44CE58EF"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B36A3DD"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3A39235C"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Президент Российской Федерации                               В.Путин</w:t>
      </w:r>
    </w:p>
    <w:p w14:paraId="3D0E649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w:t>
      </w:r>
    </w:p>
    <w:p w14:paraId="6C363C2A"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Москва, Кремль</w:t>
      </w:r>
    </w:p>
    <w:p w14:paraId="77AEF763" w14:textId="77777777" w:rsidR="00564577" w:rsidRPr="00564577" w:rsidRDefault="00564577" w:rsidP="00564577">
      <w:pPr>
        <w:spacing w:after="435"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29 декабря 2012 года</w:t>
      </w:r>
    </w:p>
    <w:p w14:paraId="0E5592F8" w14:textId="77777777" w:rsidR="00564577" w:rsidRPr="00564577" w:rsidRDefault="00564577" w:rsidP="00564577">
      <w:pPr>
        <w:spacing w:line="390" w:lineRule="atLeast"/>
        <w:rPr>
          <w:rFonts w:ascii="Arial" w:eastAsia="Times New Roman" w:hAnsi="Arial" w:cs="Arial"/>
          <w:color w:val="020C22"/>
          <w:sz w:val="26"/>
          <w:szCs w:val="26"/>
          <w:lang w:eastAsia="ru-RU"/>
        </w:rPr>
      </w:pPr>
      <w:r w:rsidRPr="00564577">
        <w:rPr>
          <w:rFonts w:ascii="Arial" w:eastAsia="Times New Roman" w:hAnsi="Arial" w:cs="Arial"/>
          <w:color w:val="020C22"/>
          <w:sz w:val="26"/>
          <w:szCs w:val="26"/>
          <w:lang w:eastAsia="ru-RU"/>
        </w:rPr>
        <w:t>№ 273-ФЗ</w:t>
      </w:r>
    </w:p>
    <w:p w14:paraId="60A541B2" w14:textId="77777777" w:rsidR="00D53C8E" w:rsidRDefault="00D53C8E"/>
    <w:sectPr w:rsidR="00D53C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C8E"/>
    <w:rsid w:val="00564577"/>
    <w:rsid w:val="00D53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48A2"/>
  <w15:chartTrackingRefBased/>
  <w15:docId w15:val="{AB8A38ED-CCA6-49AE-A383-606D7609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564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5645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6457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45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64577"/>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64577"/>
    <w:rPr>
      <w:rFonts w:ascii="Times New Roman" w:eastAsia="Times New Roman" w:hAnsi="Times New Roman" w:cs="Times New Roman"/>
      <w:b/>
      <w:bCs/>
      <w:sz w:val="24"/>
      <w:szCs w:val="24"/>
      <w:lang w:eastAsia="ru-RU"/>
    </w:rPr>
  </w:style>
  <w:style w:type="paragraph" w:customStyle="1" w:styleId="msonormal0">
    <w:name w:val="msonormal"/>
    <w:basedOn w:val="a"/>
    <w:rsid w:val="0056457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64577"/>
    <w:rPr>
      <w:color w:val="0000FF"/>
      <w:u w:val="single"/>
    </w:rPr>
  </w:style>
  <w:style w:type="character" w:styleId="a4">
    <w:name w:val="FollowedHyperlink"/>
    <w:basedOn w:val="a0"/>
    <w:uiPriority w:val="99"/>
    <w:semiHidden/>
    <w:unhideWhenUsed/>
    <w:rsid w:val="00564577"/>
    <w:rPr>
      <w:color w:val="800080"/>
      <w:u w:val="single"/>
    </w:rPr>
  </w:style>
  <w:style w:type="character" w:customStyle="1" w:styleId="mashaindex">
    <w:name w:val="masha_index"/>
    <w:basedOn w:val="a0"/>
    <w:rsid w:val="00564577"/>
  </w:style>
  <w:style w:type="paragraph" w:styleId="a5">
    <w:name w:val="Normal (Web)"/>
    <w:basedOn w:val="a"/>
    <w:uiPriority w:val="99"/>
    <w:semiHidden/>
    <w:unhideWhenUsed/>
    <w:rsid w:val="0056457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400528">
      <w:bodyDiv w:val="1"/>
      <w:marLeft w:val="0"/>
      <w:marRight w:val="0"/>
      <w:marTop w:val="0"/>
      <w:marBottom w:val="0"/>
      <w:divBdr>
        <w:top w:val="none" w:sz="0" w:space="0" w:color="auto"/>
        <w:left w:val="none" w:sz="0" w:space="0" w:color="auto"/>
        <w:bottom w:val="none" w:sz="0" w:space="0" w:color="auto"/>
        <w:right w:val="none" w:sz="0" w:space="0" w:color="auto"/>
      </w:divBdr>
      <w:divsChild>
        <w:div w:id="50462842">
          <w:marLeft w:val="0"/>
          <w:marRight w:val="0"/>
          <w:marTop w:val="0"/>
          <w:marBottom w:val="960"/>
          <w:divBdr>
            <w:top w:val="none" w:sz="0" w:space="0" w:color="auto"/>
            <w:left w:val="none" w:sz="0" w:space="0" w:color="auto"/>
            <w:bottom w:val="single" w:sz="6" w:space="31" w:color="A8F0E0"/>
            <w:right w:val="none" w:sz="0" w:space="0" w:color="auto"/>
          </w:divBdr>
          <w:divsChild>
            <w:div w:id="401366293">
              <w:marLeft w:val="0"/>
              <w:marRight w:val="0"/>
              <w:marTop w:val="0"/>
              <w:marBottom w:val="435"/>
              <w:divBdr>
                <w:top w:val="none" w:sz="0" w:space="0" w:color="auto"/>
                <w:left w:val="none" w:sz="0" w:space="0" w:color="auto"/>
                <w:bottom w:val="none" w:sz="0" w:space="0" w:color="auto"/>
                <w:right w:val="none" w:sz="0" w:space="0" w:color="auto"/>
              </w:divBdr>
              <w:divsChild>
                <w:div w:id="878708815">
                  <w:marLeft w:val="0"/>
                  <w:marRight w:val="0"/>
                  <w:marTop w:val="0"/>
                  <w:marBottom w:val="720"/>
                  <w:divBdr>
                    <w:top w:val="none" w:sz="0" w:space="0" w:color="auto"/>
                    <w:left w:val="none" w:sz="0" w:space="0" w:color="auto"/>
                    <w:bottom w:val="none" w:sz="0" w:space="0" w:color="auto"/>
                    <w:right w:val="none" w:sz="0" w:space="0" w:color="auto"/>
                  </w:divBdr>
                </w:div>
                <w:div w:id="10543072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210460787">
          <w:marLeft w:val="0"/>
          <w:marRight w:val="0"/>
          <w:marTop w:val="0"/>
          <w:marBottom w:val="0"/>
          <w:divBdr>
            <w:top w:val="none" w:sz="0" w:space="0" w:color="auto"/>
            <w:left w:val="none" w:sz="0" w:space="0" w:color="auto"/>
            <w:bottom w:val="none" w:sz="0" w:space="0" w:color="auto"/>
            <w:right w:val="none" w:sz="0" w:space="0" w:color="auto"/>
          </w:divBdr>
          <w:divsChild>
            <w:div w:id="819807225">
              <w:marLeft w:val="0"/>
              <w:marRight w:val="0"/>
              <w:marTop w:val="0"/>
              <w:marBottom w:val="384"/>
              <w:divBdr>
                <w:top w:val="none" w:sz="0" w:space="0" w:color="auto"/>
                <w:left w:val="none" w:sz="0" w:space="0" w:color="auto"/>
                <w:bottom w:val="none" w:sz="0" w:space="0" w:color="auto"/>
                <w:right w:val="none" w:sz="0" w:space="0" w:color="auto"/>
              </w:divBdr>
              <w:divsChild>
                <w:div w:id="1049691945">
                  <w:marLeft w:val="0"/>
                  <w:marRight w:val="0"/>
                  <w:marTop w:val="0"/>
                  <w:marBottom w:val="0"/>
                  <w:divBdr>
                    <w:top w:val="none" w:sz="0" w:space="0" w:color="auto"/>
                    <w:left w:val="none" w:sz="0" w:space="0" w:color="auto"/>
                    <w:bottom w:val="none" w:sz="0" w:space="0" w:color="auto"/>
                    <w:right w:val="none" w:sz="0" w:space="0" w:color="auto"/>
                  </w:divBdr>
                  <w:divsChild>
                    <w:div w:id="1127506786">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514920669">
              <w:marLeft w:val="0"/>
              <w:marRight w:val="0"/>
              <w:marTop w:val="0"/>
              <w:marBottom w:val="435"/>
              <w:divBdr>
                <w:top w:val="none" w:sz="0" w:space="0" w:color="auto"/>
                <w:left w:val="none" w:sz="0" w:space="0" w:color="auto"/>
                <w:bottom w:val="none" w:sz="0" w:space="0" w:color="auto"/>
                <w:right w:val="none" w:sz="0" w:space="0" w:color="auto"/>
              </w:divBdr>
              <w:divsChild>
                <w:div w:id="1585188972">
                  <w:marLeft w:val="0"/>
                  <w:marRight w:val="0"/>
                  <w:marTop w:val="0"/>
                  <w:marBottom w:val="0"/>
                  <w:divBdr>
                    <w:top w:val="none" w:sz="0" w:space="0" w:color="auto"/>
                    <w:left w:val="none" w:sz="0" w:space="0" w:color="auto"/>
                    <w:bottom w:val="none" w:sz="0" w:space="0" w:color="auto"/>
                    <w:right w:val="none" w:sz="0" w:space="0" w:color="auto"/>
                  </w:divBdr>
                  <w:divsChild>
                    <w:div w:id="6638663">
                      <w:marLeft w:val="0"/>
                      <w:marRight w:val="0"/>
                      <w:marTop w:val="0"/>
                      <w:marBottom w:val="0"/>
                      <w:divBdr>
                        <w:top w:val="none" w:sz="0" w:space="0" w:color="auto"/>
                        <w:left w:val="none" w:sz="0" w:space="0" w:color="auto"/>
                        <w:bottom w:val="none" w:sz="0" w:space="0" w:color="auto"/>
                        <w:right w:val="none" w:sz="0" w:space="0" w:color="auto"/>
                      </w:divBdr>
                      <w:divsChild>
                        <w:div w:id="96149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72378">
                  <w:marLeft w:val="0"/>
                  <w:marRight w:val="0"/>
                  <w:marTop w:val="0"/>
                  <w:marBottom w:val="0"/>
                  <w:divBdr>
                    <w:top w:val="none" w:sz="0" w:space="0" w:color="auto"/>
                    <w:left w:val="none" w:sz="0" w:space="0" w:color="auto"/>
                    <w:bottom w:val="none" w:sz="0" w:space="0" w:color="auto"/>
                    <w:right w:val="none" w:sz="0" w:space="0" w:color="auto"/>
                  </w:divBdr>
                  <w:divsChild>
                    <w:div w:id="1850485063">
                      <w:marLeft w:val="0"/>
                      <w:marRight w:val="0"/>
                      <w:marTop w:val="0"/>
                      <w:marBottom w:val="0"/>
                      <w:divBdr>
                        <w:top w:val="none" w:sz="0" w:space="0" w:color="auto"/>
                        <w:left w:val="none" w:sz="0" w:space="0" w:color="auto"/>
                        <w:bottom w:val="none" w:sz="0" w:space="0" w:color="auto"/>
                        <w:right w:val="none" w:sz="0" w:space="0" w:color="auto"/>
                      </w:divBdr>
                      <w:divsChild>
                        <w:div w:id="14648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6722">
                  <w:marLeft w:val="0"/>
                  <w:marRight w:val="0"/>
                  <w:marTop w:val="0"/>
                  <w:marBottom w:val="0"/>
                  <w:divBdr>
                    <w:top w:val="none" w:sz="0" w:space="0" w:color="auto"/>
                    <w:left w:val="none" w:sz="0" w:space="0" w:color="auto"/>
                    <w:bottom w:val="none" w:sz="0" w:space="0" w:color="auto"/>
                    <w:right w:val="none" w:sz="0" w:space="0" w:color="auto"/>
                  </w:divBdr>
                  <w:divsChild>
                    <w:div w:id="323818388">
                      <w:marLeft w:val="0"/>
                      <w:marRight w:val="0"/>
                      <w:marTop w:val="0"/>
                      <w:marBottom w:val="0"/>
                      <w:divBdr>
                        <w:top w:val="none" w:sz="0" w:space="0" w:color="auto"/>
                        <w:left w:val="none" w:sz="0" w:space="0" w:color="auto"/>
                        <w:bottom w:val="none" w:sz="0" w:space="0" w:color="auto"/>
                        <w:right w:val="none" w:sz="0" w:space="0" w:color="auto"/>
                      </w:divBdr>
                      <w:divsChild>
                        <w:div w:id="6220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26878">
                  <w:marLeft w:val="0"/>
                  <w:marRight w:val="0"/>
                  <w:marTop w:val="0"/>
                  <w:marBottom w:val="0"/>
                  <w:divBdr>
                    <w:top w:val="none" w:sz="0" w:space="0" w:color="auto"/>
                    <w:left w:val="none" w:sz="0" w:space="0" w:color="auto"/>
                    <w:bottom w:val="none" w:sz="0" w:space="0" w:color="auto"/>
                    <w:right w:val="none" w:sz="0" w:space="0" w:color="auto"/>
                  </w:divBdr>
                  <w:divsChild>
                    <w:div w:id="1034306104">
                      <w:marLeft w:val="0"/>
                      <w:marRight w:val="0"/>
                      <w:marTop w:val="0"/>
                      <w:marBottom w:val="0"/>
                      <w:divBdr>
                        <w:top w:val="none" w:sz="0" w:space="0" w:color="auto"/>
                        <w:left w:val="none" w:sz="0" w:space="0" w:color="auto"/>
                        <w:bottom w:val="none" w:sz="0" w:space="0" w:color="auto"/>
                        <w:right w:val="none" w:sz="0" w:space="0" w:color="auto"/>
                      </w:divBdr>
                      <w:divsChild>
                        <w:div w:id="2496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40806">
                  <w:marLeft w:val="0"/>
                  <w:marRight w:val="0"/>
                  <w:marTop w:val="0"/>
                  <w:marBottom w:val="0"/>
                  <w:divBdr>
                    <w:top w:val="none" w:sz="0" w:space="0" w:color="auto"/>
                    <w:left w:val="none" w:sz="0" w:space="0" w:color="auto"/>
                    <w:bottom w:val="none" w:sz="0" w:space="0" w:color="auto"/>
                    <w:right w:val="none" w:sz="0" w:space="0" w:color="auto"/>
                  </w:divBdr>
                  <w:divsChild>
                    <w:div w:id="567426410">
                      <w:marLeft w:val="0"/>
                      <w:marRight w:val="0"/>
                      <w:marTop w:val="0"/>
                      <w:marBottom w:val="0"/>
                      <w:divBdr>
                        <w:top w:val="none" w:sz="0" w:space="0" w:color="auto"/>
                        <w:left w:val="none" w:sz="0" w:space="0" w:color="auto"/>
                        <w:bottom w:val="none" w:sz="0" w:space="0" w:color="auto"/>
                        <w:right w:val="none" w:sz="0" w:space="0" w:color="auto"/>
                      </w:divBdr>
                      <w:divsChild>
                        <w:div w:id="29249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822480">
                  <w:marLeft w:val="0"/>
                  <w:marRight w:val="0"/>
                  <w:marTop w:val="0"/>
                  <w:marBottom w:val="0"/>
                  <w:divBdr>
                    <w:top w:val="none" w:sz="0" w:space="0" w:color="auto"/>
                    <w:left w:val="none" w:sz="0" w:space="0" w:color="auto"/>
                    <w:bottom w:val="none" w:sz="0" w:space="0" w:color="auto"/>
                    <w:right w:val="none" w:sz="0" w:space="0" w:color="auto"/>
                  </w:divBdr>
                  <w:divsChild>
                    <w:div w:id="1143808789">
                      <w:marLeft w:val="0"/>
                      <w:marRight w:val="0"/>
                      <w:marTop w:val="0"/>
                      <w:marBottom w:val="0"/>
                      <w:divBdr>
                        <w:top w:val="none" w:sz="0" w:space="0" w:color="auto"/>
                        <w:left w:val="none" w:sz="0" w:space="0" w:color="auto"/>
                        <w:bottom w:val="none" w:sz="0" w:space="0" w:color="auto"/>
                        <w:right w:val="none" w:sz="0" w:space="0" w:color="auto"/>
                      </w:divBdr>
                      <w:divsChild>
                        <w:div w:id="2108690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97885">
                  <w:marLeft w:val="0"/>
                  <w:marRight w:val="0"/>
                  <w:marTop w:val="0"/>
                  <w:marBottom w:val="0"/>
                  <w:divBdr>
                    <w:top w:val="none" w:sz="0" w:space="0" w:color="auto"/>
                    <w:left w:val="none" w:sz="0" w:space="0" w:color="auto"/>
                    <w:bottom w:val="none" w:sz="0" w:space="0" w:color="auto"/>
                    <w:right w:val="none" w:sz="0" w:space="0" w:color="auto"/>
                  </w:divBdr>
                  <w:divsChild>
                    <w:div w:id="1763409141">
                      <w:marLeft w:val="0"/>
                      <w:marRight w:val="0"/>
                      <w:marTop w:val="0"/>
                      <w:marBottom w:val="0"/>
                      <w:divBdr>
                        <w:top w:val="none" w:sz="0" w:space="0" w:color="auto"/>
                        <w:left w:val="none" w:sz="0" w:space="0" w:color="auto"/>
                        <w:bottom w:val="none" w:sz="0" w:space="0" w:color="auto"/>
                        <w:right w:val="none" w:sz="0" w:space="0" w:color="auto"/>
                      </w:divBdr>
                      <w:divsChild>
                        <w:div w:id="16268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706729">
                  <w:marLeft w:val="0"/>
                  <w:marRight w:val="0"/>
                  <w:marTop w:val="0"/>
                  <w:marBottom w:val="0"/>
                  <w:divBdr>
                    <w:top w:val="none" w:sz="0" w:space="0" w:color="auto"/>
                    <w:left w:val="none" w:sz="0" w:space="0" w:color="auto"/>
                    <w:bottom w:val="none" w:sz="0" w:space="0" w:color="auto"/>
                    <w:right w:val="none" w:sz="0" w:space="0" w:color="auto"/>
                  </w:divBdr>
                  <w:divsChild>
                    <w:div w:id="441654169">
                      <w:marLeft w:val="0"/>
                      <w:marRight w:val="0"/>
                      <w:marTop w:val="0"/>
                      <w:marBottom w:val="0"/>
                      <w:divBdr>
                        <w:top w:val="none" w:sz="0" w:space="0" w:color="auto"/>
                        <w:left w:val="none" w:sz="0" w:space="0" w:color="auto"/>
                        <w:bottom w:val="none" w:sz="0" w:space="0" w:color="auto"/>
                        <w:right w:val="none" w:sz="0" w:space="0" w:color="auto"/>
                      </w:divBdr>
                      <w:divsChild>
                        <w:div w:id="2676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92888">
                  <w:marLeft w:val="0"/>
                  <w:marRight w:val="0"/>
                  <w:marTop w:val="0"/>
                  <w:marBottom w:val="0"/>
                  <w:divBdr>
                    <w:top w:val="none" w:sz="0" w:space="0" w:color="auto"/>
                    <w:left w:val="none" w:sz="0" w:space="0" w:color="auto"/>
                    <w:bottom w:val="none" w:sz="0" w:space="0" w:color="auto"/>
                    <w:right w:val="none" w:sz="0" w:space="0" w:color="auto"/>
                  </w:divBdr>
                  <w:divsChild>
                    <w:div w:id="2113161612">
                      <w:marLeft w:val="0"/>
                      <w:marRight w:val="0"/>
                      <w:marTop w:val="0"/>
                      <w:marBottom w:val="0"/>
                      <w:divBdr>
                        <w:top w:val="none" w:sz="0" w:space="0" w:color="auto"/>
                        <w:left w:val="none" w:sz="0" w:space="0" w:color="auto"/>
                        <w:bottom w:val="none" w:sz="0" w:space="0" w:color="auto"/>
                        <w:right w:val="none" w:sz="0" w:space="0" w:color="auto"/>
                      </w:divBdr>
                      <w:divsChild>
                        <w:div w:id="17731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6507">
                  <w:marLeft w:val="0"/>
                  <w:marRight w:val="0"/>
                  <w:marTop w:val="0"/>
                  <w:marBottom w:val="0"/>
                  <w:divBdr>
                    <w:top w:val="none" w:sz="0" w:space="0" w:color="auto"/>
                    <w:left w:val="none" w:sz="0" w:space="0" w:color="auto"/>
                    <w:bottom w:val="none" w:sz="0" w:space="0" w:color="auto"/>
                    <w:right w:val="none" w:sz="0" w:space="0" w:color="auto"/>
                  </w:divBdr>
                  <w:divsChild>
                    <w:div w:id="235476175">
                      <w:marLeft w:val="0"/>
                      <w:marRight w:val="0"/>
                      <w:marTop w:val="0"/>
                      <w:marBottom w:val="0"/>
                      <w:divBdr>
                        <w:top w:val="none" w:sz="0" w:space="0" w:color="auto"/>
                        <w:left w:val="none" w:sz="0" w:space="0" w:color="auto"/>
                        <w:bottom w:val="none" w:sz="0" w:space="0" w:color="auto"/>
                        <w:right w:val="none" w:sz="0" w:space="0" w:color="auto"/>
                      </w:divBdr>
                      <w:divsChild>
                        <w:div w:id="2392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6829">
                  <w:marLeft w:val="0"/>
                  <w:marRight w:val="0"/>
                  <w:marTop w:val="0"/>
                  <w:marBottom w:val="0"/>
                  <w:divBdr>
                    <w:top w:val="none" w:sz="0" w:space="0" w:color="auto"/>
                    <w:left w:val="none" w:sz="0" w:space="0" w:color="auto"/>
                    <w:bottom w:val="none" w:sz="0" w:space="0" w:color="auto"/>
                    <w:right w:val="none" w:sz="0" w:space="0" w:color="auto"/>
                  </w:divBdr>
                  <w:divsChild>
                    <w:div w:id="1378899090">
                      <w:marLeft w:val="0"/>
                      <w:marRight w:val="0"/>
                      <w:marTop w:val="0"/>
                      <w:marBottom w:val="0"/>
                      <w:divBdr>
                        <w:top w:val="none" w:sz="0" w:space="0" w:color="auto"/>
                        <w:left w:val="none" w:sz="0" w:space="0" w:color="auto"/>
                        <w:bottom w:val="none" w:sz="0" w:space="0" w:color="auto"/>
                        <w:right w:val="none" w:sz="0" w:space="0" w:color="auto"/>
                      </w:divBdr>
                      <w:divsChild>
                        <w:div w:id="5775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62752">
                  <w:marLeft w:val="0"/>
                  <w:marRight w:val="0"/>
                  <w:marTop w:val="0"/>
                  <w:marBottom w:val="0"/>
                  <w:divBdr>
                    <w:top w:val="none" w:sz="0" w:space="0" w:color="auto"/>
                    <w:left w:val="none" w:sz="0" w:space="0" w:color="auto"/>
                    <w:bottom w:val="none" w:sz="0" w:space="0" w:color="auto"/>
                    <w:right w:val="none" w:sz="0" w:space="0" w:color="auto"/>
                  </w:divBdr>
                  <w:divsChild>
                    <w:div w:id="1106659491">
                      <w:marLeft w:val="0"/>
                      <w:marRight w:val="0"/>
                      <w:marTop w:val="0"/>
                      <w:marBottom w:val="0"/>
                      <w:divBdr>
                        <w:top w:val="none" w:sz="0" w:space="0" w:color="auto"/>
                        <w:left w:val="none" w:sz="0" w:space="0" w:color="auto"/>
                        <w:bottom w:val="none" w:sz="0" w:space="0" w:color="auto"/>
                        <w:right w:val="none" w:sz="0" w:space="0" w:color="auto"/>
                      </w:divBdr>
                      <w:divsChild>
                        <w:div w:id="139192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2339">
                  <w:marLeft w:val="0"/>
                  <w:marRight w:val="0"/>
                  <w:marTop w:val="0"/>
                  <w:marBottom w:val="0"/>
                  <w:divBdr>
                    <w:top w:val="none" w:sz="0" w:space="0" w:color="auto"/>
                    <w:left w:val="none" w:sz="0" w:space="0" w:color="auto"/>
                    <w:bottom w:val="none" w:sz="0" w:space="0" w:color="auto"/>
                    <w:right w:val="none" w:sz="0" w:space="0" w:color="auto"/>
                  </w:divBdr>
                  <w:divsChild>
                    <w:div w:id="2095125740">
                      <w:marLeft w:val="0"/>
                      <w:marRight w:val="0"/>
                      <w:marTop w:val="0"/>
                      <w:marBottom w:val="0"/>
                      <w:divBdr>
                        <w:top w:val="none" w:sz="0" w:space="0" w:color="auto"/>
                        <w:left w:val="none" w:sz="0" w:space="0" w:color="auto"/>
                        <w:bottom w:val="none" w:sz="0" w:space="0" w:color="auto"/>
                        <w:right w:val="none" w:sz="0" w:space="0" w:color="auto"/>
                      </w:divBdr>
                      <w:divsChild>
                        <w:div w:id="1974869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1508">
                  <w:marLeft w:val="0"/>
                  <w:marRight w:val="0"/>
                  <w:marTop w:val="0"/>
                  <w:marBottom w:val="0"/>
                  <w:divBdr>
                    <w:top w:val="none" w:sz="0" w:space="0" w:color="auto"/>
                    <w:left w:val="none" w:sz="0" w:space="0" w:color="auto"/>
                    <w:bottom w:val="none" w:sz="0" w:space="0" w:color="auto"/>
                    <w:right w:val="none" w:sz="0" w:space="0" w:color="auto"/>
                  </w:divBdr>
                  <w:divsChild>
                    <w:div w:id="1137798856">
                      <w:marLeft w:val="0"/>
                      <w:marRight w:val="0"/>
                      <w:marTop w:val="0"/>
                      <w:marBottom w:val="0"/>
                      <w:divBdr>
                        <w:top w:val="none" w:sz="0" w:space="0" w:color="auto"/>
                        <w:left w:val="none" w:sz="0" w:space="0" w:color="auto"/>
                        <w:bottom w:val="none" w:sz="0" w:space="0" w:color="auto"/>
                        <w:right w:val="none" w:sz="0" w:space="0" w:color="auto"/>
                      </w:divBdr>
                      <w:divsChild>
                        <w:div w:id="10453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835849">
                  <w:marLeft w:val="0"/>
                  <w:marRight w:val="0"/>
                  <w:marTop w:val="0"/>
                  <w:marBottom w:val="0"/>
                  <w:divBdr>
                    <w:top w:val="none" w:sz="0" w:space="0" w:color="auto"/>
                    <w:left w:val="none" w:sz="0" w:space="0" w:color="auto"/>
                    <w:bottom w:val="none" w:sz="0" w:space="0" w:color="auto"/>
                    <w:right w:val="none" w:sz="0" w:space="0" w:color="auto"/>
                  </w:divBdr>
                  <w:divsChild>
                    <w:div w:id="905457908">
                      <w:marLeft w:val="0"/>
                      <w:marRight w:val="0"/>
                      <w:marTop w:val="0"/>
                      <w:marBottom w:val="0"/>
                      <w:divBdr>
                        <w:top w:val="none" w:sz="0" w:space="0" w:color="auto"/>
                        <w:left w:val="none" w:sz="0" w:space="0" w:color="auto"/>
                        <w:bottom w:val="none" w:sz="0" w:space="0" w:color="auto"/>
                        <w:right w:val="none" w:sz="0" w:space="0" w:color="auto"/>
                      </w:divBdr>
                      <w:divsChild>
                        <w:div w:id="54618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160928">
                  <w:marLeft w:val="0"/>
                  <w:marRight w:val="0"/>
                  <w:marTop w:val="0"/>
                  <w:marBottom w:val="0"/>
                  <w:divBdr>
                    <w:top w:val="none" w:sz="0" w:space="0" w:color="auto"/>
                    <w:left w:val="none" w:sz="0" w:space="0" w:color="auto"/>
                    <w:bottom w:val="none" w:sz="0" w:space="0" w:color="auto"/>
                    <w:right w:val="none" w:sz="0" w:space="0" w:color="auto"/>
                  </w:divBdr>
                  <w:divsChild>
                    <w:div w:id="1651784453">
                      <w:marLeft w:val="0"/>
                      <w:marRight w:val="0"/>
                      <w:marTop w:val="0"/>
                      <w:marBottom w:val="0"/>
                      <w:divBdr>
                        <w:top w:val="none" w:sz="0" w:space="0" w:color="auto"/>
                        <w:left w:val="none" w:sz="0" w:space="0" w:color="auto"/>
                        <w:bottom w:val="none" w:sz="0" w:space="0" w:color="auto"/>
                        <w:right w:val="none" w:sz="0" w:space="0" w:color="auto"/>
                      </w:divBdr>
                      <w:divsChild>
                        <w:div w:id="7983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432609">
                  <w:marLeft w:val="0"/>
                  <w:marRight w:val="0"/>
                  <w:marTop w:val="0"/>
                  <w:marBottom w:val="0"/>
                  <w:divBdr>
                    <w:top w:val="none" w:sz="0" w:space="0" w:color="auto"/>
                    <w:left w:val="none" w:sz="0" w:space="0" w:color="auto"/>
                    <w:bottom w:val="none" w:sz="0" w:space="0" w:color="auto"/>
                    <w:right w:val="none" w:sz="0" w:space="0" w:color="auto"/>
                  </w:divBdr>
                  <w:divsChild>
                    <w:div w:id="229998144">
                      <w:marLeft w:val="0"/>
                      <w:marRight w:val="0"/>
                      <w:marTop w:val="0"/>
                      <w:marBottom w:val="0"/>
                      <w:divBdr>
                        <w:top w:val="none" w:sz="0" w:space="0" w:color="auto"/>
                        <w:left w:val="none" w:sz="0" w:space="0" w:color="auto"/>
                        <w:bottom w:val="none" w:sz="0" w:space="0" w:color="auto"/>
                        <w:right w:val="none" w:sz="0" w:space="0" w:color="auto"/>
                      </w:divBdr>
                      <w:divsChild>
                        <w:div w:id="134489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84539">
                  <w:marLeft w:val="0"/>
                  <w:marRight w:val="0"/>
                  <w:marTop w:val="0"/>
                  <w:marBottom w:val="0"/>
                  <w:divBdr>
                    <w:top w:val="none" w:sz="0" w:space="0" w:color="auto"/>
                    <w:left w:val="none" w:sz="0" w:space="0" w:color="auto"/>
                    <w:bottom w:val="none" w:sz="0" w:space="0" w:color="auto"/>
                    <w:right w:val="none" w:sz="0" w:space="0" w:color="auto"/>
                  </w:divBdr>
                  <w:divsChild>
                    <w:div w:id="2057193407">
                      <w:marLeft w:val="0"/>
                      <w:marRight w:val="0"/>
                      <w:marTop w:val="0"/>
                      <w:marBottom w:val="0"/>
                      <w:divBdr>
                        <w:top w:val="none" w:sz="0" w:space="0" w:color="auto"/>
                        <w:left w:val="none" w:sz="0" w:space="0" w:color="auto"/>
                        <w:bottom w:val="none" w:sz="0" w:space="0" w:color="auto"/>
                        <w:right w:val="none" w:sz="0" w:space="0" w:color="auto"/>
                      </w:divBdr>
                      <w:divsChild>
                        <w:div w:id="188228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637507">
                  <w:marLeft w:val="0"/>
                  <w:marRight w:val="0"/>
                  <w:marTop w:val="0"/>
                  <w:marBottom w:val="0"/>
                  <w:divBdr>
                    <w:top w:val="none" w:sz="0" w:space="0" w:color="auto"/>
                    <w:left w:val="none" w:sz="0" w:space="0" w:color="auto"/>
                    <w:bottom w:val="none" w:sz="0" w:space="0" w:color="auto"/>
                    <w:right w:val="none" w:sz="0" w:space="0" w:color="auto"/>
                  </w:divBdr>
                  <w:divsChild>
                    <w:div w:id="72243496">
                      <w:marLeft w:val="0"/>
                      <w:marRight w:val="0"/>
                      <w:marTop w:val="0"/>
                      <w:marBottom w:val="0"/>
                      <w:divBdr>
                        <w:top w:val="none" w:sz="0" w:space="0" w:color="auto"/>
                        <w:left w:val="none" w:sz="0" w:space="0" w:color="auto"/>
                        <w:bottom w:val="none" w:sz="0" w:space="0" w:color="auto"/>
                        <w:right w:val="none" w:sz="0" w:space="0" w:color="auto"/>
                      </w:divBdr>
                      <w:divsChild>
                        <w:div w:id="6418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0069">
                  <w:marLeft w:val="0"/>
                  <w:marRight w:val="0"/>
                  <w:marTop w:val="0"/>
                  <w:marBottom w:val="0"/>
                  <w:divBdr>
                    <w:top w:val="none" w:sz="0" w:space="0" w:color="auto"/>
                    <w:left w:val="none" w:sz="0" w:space="0" w:color="auto"/>
                    <w:bottom w:val="none" w:sz="0" w:space="0" w:color="auto"/>
                    <w:right w:val="none" w:sz="0" w:space="0" w:color="auto"/>
                  </w:divBdr>
                  <w:divsChild>
                    <w:div w:id="1789465873">
                      <w:marLeft w:val="0"/>
                      <w:marRight w:val="0"/>
                      <w:marTop w:val="0"/>
                      <w:marBottom w:val="0"/>
                      <w:divBdr>
                        <w:top w:val="none" w:sz="0" w:space="0" w:color="auto"/>
                        <w:left w:val="none" w:sz="0" w:space="0" w:color="auto"/>
                        <w:bottom w:val="none" w:sz="0" w:space="0" w:color="auto"/>
                        <w:right w:val="none" w:sz="0" w:space="0" w:color="auto"/>
                      </w:divBdr>
                      <w:divsChild>
                        <w:div w:id="13639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15617">
                  <w:marLeft w:val="0"/>
                  <w:marRight w:val="0"/>
                  <w:marTop w:val="0"/>
                  <w:marBottom w:val="0"/>
                  <w:divBdr>
                    <w:top w:val="none" w:sz="0" w:space="0" w:color="auto"/>
                    <w:left w:val="none" w:sz="0" w:space="0" w:color="auto"/>
                    <w:bottom w:val="none" w:sz="0" w:space="0" w:color="auto"/>
                    <w:right w:val="none" w:sz="0" w:space="0" w:color="auto"/>
                  </w:divBdr>
                  <w:divsChild>
                    <w:div w:id="105850856">
                      <w:marLeft w:val="0"/>
                      <w:marRight w:val="0"/>
                      <w:marTop w:val="0"/>
                      <w:marBottom w:val="0"/>
                      <w:divBdr>
                        <w:top w:val="none" w:sz="0" w:space="0" w:color="auto"/>
                        <w:left w:val="none" w:sz="0" w:space="0" w:color="auto"/>
                        <w:bottom w:val="none" w:sz="0" w:space="0" w:color="auto"/>
                        <w:right w:val="none" w:sz="0" w:space="0" w:color="auto"/>
                      </w:divBdr>
                      <w:divsChild>
                        <w:div w:id="636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89661">
                  <w:marLeft w:val="0"/>
                  <w:marRight w:val="0"/>
                  <w:marTop w:val="0"/>
                  <w:marBottom w:val="0"/>
                  <w:divBdr>
                    <w:top w:val="none" w:sz="0" w:space="0" w:color="auto"/>
                    <w:left w:val="none" w:sz="0" w:space="0" w:color="auto"/>
                    <w:bottom w:val="none" w:sz="0" w:space="0" w:color="auto"/>
                    <w:right w:val="none" w:sz="0" w:space="0" w:color="auto"/>
                  </w:divBdr>
                  <w:divsChild>
                    <w:div w:id="155534929">
                      <w:marLeft w:val="0"/>
                      <w:marRight w:val="0"/>
                      <w:marTop w:val="0"/>
                      <w:marBottom w:val="0"/>
                      <w:divBdr>
                        <w:top w:val="none" w:sz="0" w:space="0" w:color="auto"/>
                        <w:left w:val="none" w:sz="0" w:space="0" w:color="auto"/>
                        <w:bottom w:val="none" w:sz="0" w:space="0" w:color="auto"/>
                        <w:right w:val="none" w:sz="0" w:space="0" w:color="auto"/>
                      </w:divBdr>
                      <w:divsChild>
                        <w:div w:id="195666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40900">
                  <w:marLeft w:val="0"/>
                  <w:marRight w:val="0"/>
                  <w:marTop w:val="0"/>
                  <w:marBottom w:val="0"/>
                  <w:divBdr>
                    <w:top w:val="none" w:sz="0" w:space="0" w:color="auto"/>
                    <w:left w:val="none" w:sz="0" w:space="0" w:color="auto"/>
                    <w:bottom w:val="none" w:sz="0" w:space="0" w:color="auto"/>
                    <w:right w:val="none" w:sz="0" w:space="0" w:color="auto"/>
                  </w:divBdr>
                  <w:divsChild>
                    <w:div w:id="731926547">
                      <w:marLeft w:val="0"/>
                      <w:marRight w:val="0"/>
                      <w:marTop w:val="0"/>
                      <w:marBottom w:val="0"/>
                      <w:divBdr>
                        <w:top w:val="none" w:sz="0" w:space="0" w:color="auto"/>
                        <w:left w:val="none" w:sz="0" w:space="0" w:color="auto"/>
                        <w:bottom w:val="none" w:sz="0" w:space="0" w:color="auto"/>
                        <w:right w:val="none" w:sz="0" w:space="0" w:color="auto"/>
                      </w:divBdr>
                      <w:divsChild>
                        <w:div w:id="207828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37098">
                  <w:marLeft w:val="0"/>
                  <w:marRight w:val="0"/>
                  <w:marTop w:val="0"/>
                  <w:marBottom w:val="0"/>
                  <w:divBdr>
                    <w:top w:val="none" w:sz="0" w:space="0" w:color="auto"/>
                    <w:left w:val="none" w:sz="0" w:space="0" w:color="auto"/>
                    <w:bottom w:val="none" w:sz="0" w:space="0" w:color="auto"/>
                    <w:right w:val="none" w:sz="0" w:space="0" w:color="auto"/>
                  </w:divBdr>
                  <w:divsChild>
                    <w:div w:id="1993174337">
                      <w:marLeft w:val="0"/>
                      <w:marRight w:val="0"/>
                      <w:marTop w:val="0"/>
                      <w:marBottom w:val="0"/>
                      <w:divBdr>
                        <w:top w:val="none" w:sz="0" w:space="0" w:color="auto"/>
                        <w:left w:val="none" w:sz="0" w:space="0" w:color="auto"/>
                        <w:bottom w:val="none" w:sz="0" w:space="0" w:color="auto"/>
                        <w:right w:val="none" w:sz="0" w:space="0" w:color="auto"/>
                      </w:divBdr>
                      <w:divsChild>
                        <w:div w:id="1261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2427">
                  <w:marLeft w:val="0"/>
                  <w:marRight w:val="0"/>
                  <w:marTop w:val="0"/>
                  <w:marBottom w:val="0"/>
                  <w:divBdr>
                    <w:top w:val="none" w:sz="0" w:space="0" w:color="auto"/>
                    <w:left w:val="none" w:sz="0" w:space="0" w:color="auto"/>
                    <w:bottom w:val="none" w:sz="0" w:space="0" w:color="auto"/>
                    <w:right w:val="none" w:sz="0" w:space="0" w:color="auto"/>
                  </w:divBdr>
                  <w:divsChild>
                    <w:div w:id="726300464">
                      <w:marLeft w:val="0"/>
                      <w:marRight w:val="0"/>
                      <w:marTop w:val="0"/>
                      <w:marBottom w:val="0"/>
                      <w:divBdr>
                        <w:top w:val="none" w:sz="0" w:space="0" w:color="auto"/>
                        <w:left w:val="none" w:sz="0" w:space="0" w:color="auto"/>
                        <w:bottom w:val="none" w:sz="0" w:space="0" w:color="auto"/>
                        <w:right w:val="none" w:sz="0" w:space="0" w:color="auto"/>
                      </w:divBdr>
                      <w:divsChild>
                        <w:div w:id="12555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196">
                  <w:marLeft w:val="0"/>
                  <w:marRight w:val="0"/>
                  <w:marTop w:val="0"/>
                  <w:marBottom w:val="0"/>
                  <w:divBdr>
                    <w:top w:val="none" w:sz="0" w:space="0" w:color="auto"/>
                    <w:left w:val="none" w:sz="0" w:space="0" w:color="auto"/>
                    <w:bottom w:val="none" w:sz="0" w:space="0" w:color="auto"/>
                    <w:right w:val="none" w:sz="0" w:space="0" w:color="auto"/>
                  </w:divBdr>
                  <w:divsChild>
                    <w:div w:id="1901020069">
                      <w:marLeft w:val="0"/>
                      <w:marRight w:val="0"/>
                      <w:marTop w:val="0"/>
                      <w:marBottom w:val="0"/>
                      <w:divBdr>
                        <w:top w:val="none" w:sz="0" w:space="0" w:color="auto"/>
                        <w:left w:val="none" w:sz="0" w:space="0" w:color="auto"/>
                        <w:bottom w:val="none" w:sz="0" w:space="0" w:color="auto"/>
                        <w:right w:val="none" w:sz="0" w:space="0" w:color="auto"/>
                      </w:divBdr>
                      <w:divsChild>
                        <w:div w:id="76514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7855">
                  <w:marLeft w:val="0"/>
                  <w:marRight w:val="0"/>
                  <w:marTop w:val="0"/>
                  <w:marBottom w:val="0"/>
                  <w:divBdr>
                    <w:top w:val="none" w:sz="0" w:space="0" w:color="auto"/>
                    <w:left w:val="none" w:sz="0" w:space="0" w:color="auto"/>
                    <w:bottom w:val="none" w:sz="0" w:space="0" w:color="auto"/>
                    <w:right w:val="none" w:sz="0" w:space="0" w:color="auto"/>
                  </w:divBdr>
                  <w:divsChild>
                    <w:div w:id="848250308">
                      <w:marLeft w:val="0"/>
                      <w:marRight w:val="0"/>
                      <w:marTop w:val="0"/>
                      <w:marBottom w:val="0"/>
                      <w:divBdr>
                        <w:top w:val="none" w:sz="0" w:space="0" w:color="auto"/>
                        <w:left w:val="none" w:sz="0" w:space="0" w:color="auto"/>
                        <w:bottom w:val="none" w:sz="0" w:space="0" w:color="auto"/>
                        <w:right w:val="none" w:sz="0" w:space="0" w:color="auto"/>
                      </w:divBdr>
                      <w:divsChild>
                        <w:div w:id="20244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29159">
                  <w:marLeft w:val="0"/>
                  <w:marRight w:val="0"/>
                  <w:marTop w:val="0"/>
                  <w:marBottom w:val="0"/>
                  <w:divBdr>
                    <w:top w:val="none" w:sz="0" w:space="0" w:color="auto"/>
                    <w:left w:val="none" w:sz="0" w:space="0" w:color="auto"/>
                    <w:bottom w:val="none" w:sz="0" w:space="0" w:color="auto"/>
                    <w:right w:val="none" w:sz="0" w:space="0" w:color="auto"/>
                  </w:divBdr>
                  <w:divsChild>
                    <w:div w:id="1565871427">
                      <w:marLeft w:val="0"/>
                      <w:marRight w:val="0"/>
                      <w:marTop w:val="0"/>
                      <w:marBottom w:val="0"/>
                      <w:divBdr>
                        <w:top w:val="none" w:sz="0" w:space="0" w:color="auto"/>
                        <w:left w:val="none" w:sz="0" w:space="0" w:color="auto"/>
                        <w:bottom w:val="none" w:sz="0" w:space="0" w:color="auto"/>
                        <w:right w:val="none" w:sz="0" w:space="0" w:color="auto"/>
                      </w:divBdr>
                      <w:divsChild>
                        <w:div w:id="50459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751238">
                  <w:marLeft w:val="0"/>
                  <w:marRight w:val="0"/>
                  <w:marTop w:val="0"/>
                  <w:marBottom w:val="0"/>
                  <w:divBdr>
                    <w:top w:val="none" w:sz="0" w:space="0" w:color="auto"/>
                    <w:left w:val="none" w:sz="0" w:space="0" w:color="auto"/>
                    <w:bottom w:val="none" w:sz="0" w:space="0" w:color="auto"/>
                    <w:right w:val="none" w:sz="0" w:space="0" w:color="auto"/>
                  </w:divBdr>
                  <w:divsChild>
                    <w:div w:id="2081518263">
                      <w:marLeft w:val="0"/>
                      <w:marRight w:val="0"/>
                      <w:marTop w:val="0"/>
                      <w:marBottom w:val="0"/>
                      <w:divBdr>
                        <w:top w:val="none" w:sz="0" w:space="0" w:color="auto"/>
                        <w:left w:val="none" w:sz="0" w:space="0" w:color="auto"/>
                        <w:bottom w:val="none" w:sz="0" w:space="0" w:color="auto"/>
                        <w:right w:val="none" w:sz="0" w:space="0" w:color="auto"/>
                      </w:divBdr>
                      <w:divsChild>
                        <w:div w:id="57278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356099">
                  <w:marLeft w:val="0"/>
                  <w:marRight w:val="0"/>
                  <w:marTop w:val="0"/>
                  <w:marBottom w:val="0"/>
                  <w:divBdr>
                    <w:top w:val="none" w:sz="0" w:space="0" w:color="auto"/>
                    <w:left w:val="none" w:sz="0" w:space="0" w:color="auto"/>
                    <w:bottom w:val="none" w:sz="0" w:space="0" w:color="auto"/>
                    <w:right w:val="none" w:sz="0" w:space="0" w:color="auto"/>
                  </w:divBdr>
                  <w:divsChild>
                    <w:div w:id="155417650">
                      <w:marLeft w:val="0"/>
                      <w:marRight w:val="0"/>
                      <w:marTop w:val="0"/>
                      <w:marBottom w:val="0"/>
                      <w:divBdr>
                        <w:top w:val="none" w:sz="0" w:space="0" w:color="auto"/>
                        <w:left w:val="none" w:sz="0" w:space="0" w:color="auto"/>
                        <w:bottom w:val="none" w:sz="0" w:space="0" w:color="auto"/>
                        <w:right w:val="none" w:sz="0" w:space="0" w:color="auto"/>
                      </w:divBdr>
                      <w:divsChild>
                        <w:div w:id="97538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3807">
                  <w:marLeft w:val="0"/>
                  <w:marRight w:val="0"/>
                  <w:marTop w:val="0"/>
                  <w:marBottom w:val="0"/>
                  <w:divBdr>
                    <w:top w:val="none" w:sz="0" w:space="0" w:color="auto"/>
                    <w:left w:val="none" w:sz="0" w:space="0" w:color="auto"/>
                    <w:bottom w:val="none" w:sz="0" w:space="0" w:color="auto"/>
                    <w:right w:val="none" w:sz="0" w:space="0" w:color="auto"/>
                  </w:divBdr>
                  <w:divsChild>
                    <w:div w:id="1877891656">
                      <w:marLeft w:val="0"/>
                      <w:marRight w:val="0"/>
                      <w:marTop w:val="0"/>
                      <w:marBottom w:val="0"/>
                      <w:divBdr>
                        <w:top w:val="none" w:sz="0" w:space="0" w:color="auto"/>
                        <w:left w:val="none" w:sz="0" w:space="0" w:color="auto"/>
                        <w:bottom w:val="none" w:sz="0" w:space="0" w:color="auto"/>
                        <w:right w:val="none" w:sz="0" w:space="0" w:color="auto"/>
                      </w:divBdr>
                      <w:divsChild>
                        <w:div w:id="3282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atic.kremlin.ru/media/acts/files/0001201212300007.pdf" TargetMode="External"/><Relationship Id="rId5" Type="http://schemas.openxmlformats.org/officeDocument/2006/relationships/hyperlink" Target="http://static.kremlin.ru/media/acts/files/0001201212300007.pdf" TargetMode="External"/><Relationship Id="rId4" Type="http://schemas.openxmlformats.org/officeDocument/2006/relationships/hyperlink" Target="http://pravo.gov.ru/proxy/ips/?docbody=&amp;firstDoc=1&amp;lastDoc=1&amp;nd=10216274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90480</Words>
  <Characters>515736</Characters>
  <Application>Microsoft Office Word</Application>
  <DocSecurity>0</DocSecurity>
  <Lines>4297</Lines>
  <Paragraphs>1210</Paragraphs>
  <ScaleCrop>false</ScaleCrop>
  <Company/>
  <LinksUpToDate>false</LinksUpToDate>
  <CharactersWithSpaces>605006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Эльвира</dc:creator>
  <cp:keywords/>
  <dc:description/>
  <cp:lastModifiedBy>Эльвира</cp:lastModifiedBy>
  <cp:revision>3</cp:revision>
  <dcterms:created xsi:type="dcterms:W3CDTF">2020-12-02T08:29:00Z</dcterms:created>
  <dcterms:modified xsi:type="dcterms:W3CDTF">2020-12-02T08:30:00Z</dcterms:modified>
</cp:coreProperties>
</file>