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9F" w:rsidRPr="006351F1" w:rsidRDefault="00C22E9F" w:rsidP="00DB7498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.2pt;margin-top:12.9pt;width:175.75pt;height:60.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6351F1">
        <w:rPr>
          <w:rFonts w:ascii="Arial Narrow" w:hAnsi="Arial Narrow"/>
          <w:b/>
          <w:sz w:val="28"/>
        </w:rPr>
        <w:t>РЕКОМЕНДАЦИИ</w:t>
      </w:r>
    </w:p>
    <w:p w:rsidR="00C22E9F" w:rsidRDefault="00C22E9F" w:rsidP="00DB7498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6351F1">
        <w:rPr>
          <w:rFonts w:ascii="Arial Narrow" w:hAnsi="Arial Narrow"/>
          <w:b/>
          <w:sz w:val="28"/>
        </w:rPr>
        <w:t xml:space="preserve">по </w:t>
      </w:r>
      <w:r>
        <w:rPr>
          <w:rFonts w:ascii="Arial Narrow" w:hAnsi="Arial Narrow"/>
          <w:b/>
          <w:sz w:val="28"/>
        </w:rPr>
        <w:t xml:space="preserve">организации и </w:t>
      </w:r>
      <w:r w:rsidRPr="006351F1">
        <w:rPr>
          <w:rFonts w:ascii="Arial Narrow" w:hAnsi="Arial Narrow"/>
          <w:b/>
          <w:sz w:val="28"/>
        </w:rPr>
        <w:t xml:space="preserve">проведению </w:t>
      </w:r>
      <w:r>
        <w:rPr>
          <w:rFonts w:ascii="Arial Narrow" w:hAnsi="Arial Narrow"/>
          <w:b/>
          <w:sz w:val="28"/>
        </w:rPr>
        <w:t>республиканского (заключительного)</w:t>
      </w:r>
      <w:r w:rsidRPr="006351F1">
        <w:rPr>
          <w:rFonts w:ascii="Arial Narrow" w:hAnsi="Arial Narrow"/>
          <w:b/>
          <w:sz w:val="28"/>
        </w:rPr>
        <w:t xml:space="preserve"> этапа Республиканской олимпиады школьников на Кубок имени Ю.А. Гагарина </w:t>
      </w:r>
    </w:p>
    <w:p w:rsidR="00C22E9F" w:rsidRDefault="00C22E9F" w:rsidP="00DB7498">
      <w:pPr>
        <w:spacing w:after="0" w:line="240" w:lineRule="auto"/>
        <w:jc w:val="center"/>
        <w:rPr>
          <w:rFonts w:ascii="Arial Narrow" w:hAnsi="Arial Narrow"/>
          <w:sz w:val="28"/>
        </w:rPr>
      </w:pPr>
      <w:r w:rsidRPr="006351F1">
        <w:rPr>
          <w:rFonts w:ascii="Arial Narrow" w:hAnsi="Arial Narrow"/>
          <w:b/>
          <w:sz w:val="28"/>
        </w:rPr>
        <w:t>в 201</w:t>
      </w:r>
      <w:r>
        <w:rPr>
          <w:rFonts w:ascii="Arial Narrow" w:hAnsi="Arial Narrow"/>
          <w:b/>
          <w:sz w:val="28"/>
        </w:rPr>
        <w:t>4</w:t>
      </w:r>
      <w:r w:rsidRPr="006351F1">
        <w:rPr>
          <w:rFonts w:ascii="Arial Narrow" w:hAnsi="Arial Narrow"/>
          <w:b/>
          <w:sz w:val="28"/>
        </w:rPr>
        <w:t>-201</w:t>
      </w:r>
      <w:r>
        <w:rPr>
          <w:rFonts w:ascii="Arial Narrow" w:hAnsi="Arial Narrow"/>
          <w:b/>
          <w:sz w:val="28"/>
        </w:rPr>
        <w:t>5</w:t>
      </w:r>
      <w:r w:rsidRPr="006351F1">
        <w:rPr>
          <w:rFonts w:ascii="Arial Narrow" w:hAnsi="Arial Narrow"/>
          <w:b/>
          <w:sz w:val="28"/>
        </w:rPr>
        <w:t xml:space="preserve"> учебном году</w:t>
      </w:r>
    </w:p>
    <w:p w:rsidR="00C22E9F" w:rsidRDefault="00C22E9F" w:rsidP="006351F1">
      <w:pPr>
        <w:spacing w:after="0" w:line="240" w:lineRule="auto"/>
        <w:jc w:val="center"/>
        <w:rPr>
          <w:rFonts w:ascii="Arial Narrow" w:hAnsi="Arial Narrow"/>
          <w:sz w:val="28"/>
        </w:rPr>
      </w:pPr>
    </w:p>
    <w:p w:rsidR="00C22E9F" w:rsidRDefault="00C22E9F" w:rsidP="00225914">
      <w:pPr>
        <w:spacing w:after="120" w:line="240" w:lineRule="auto"/>
        <w:ind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Республиканский (заключительный) этап О</w:t>
      </w:r>
      <w:r w:rsidRPr="006351F1">
        <w:rPr>
          <w:rFonts w:ascii="Arial Narrow" w:hAnsi="Arial Narrow"/>
          <w:sz w:val="28"/>
        </w:rPr>
        <w:t>лимпиады школьников на Кубок имени Ю.А. Гагарина</w:t>
      </w:r>
      <w:r>
        <w:rPr>
          <w:rFonts w:ascii="Arial Narrow" w:hAnsi="Arial Narrow"/>
          <w:sz w:val="28"/>
        </w:rPr>
        <w:t xml:space="preserve"> проводится в городе </w:t>
      </w:r>
      <w:r w:rsidRPr="00DB7498">
        <w:rPr>
          <w:rFonts w:ascii="Arial Narrow" w:hAnsi="Arial Narrow"/>
          <w:b/>
          <w:sz w:val="28"/>
        </w:rPr>
        <w:t>Уфа</w:t>
      </w:r>
      <w:r>
        <w:rPr>
          <w:rFonts w:ascii="Arial Narrow" w:hAnsi="Arial Narrow"/>
          <w:sz w:val="28"/>
        </w:rPr>
        <w:t xml:space="preserve"> в МБОУ СОШ № 110 (ул. Красноводская, 13) с 26 февраля по 05 марта 2015 года по следующему графику: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6"/>
        <w:gridCol w:w="2366"/>
        <w:gridCol w:w="2499"/>
        <w:gridCol w:w="3581"/>
      </w:tblGrid>
      <w:tr w:rsidR="00C22E9F" w:rsidRPr="00BE0604" w:rsidTr="00916C12">
        <w:trPr>
          <w:trHeight w:val="393"/>
          <w:jc w:val="center"/>
        </w:trPr>
        <w:tc>
          <w:tcPr>
            <w:tcW w:w="948" w:type="pct"/>
            <w:vAlign w:val="center"/>
          </w:tcPr>
          <w:p w:rsidR="00C22E9F" w:rsidRPr="00BE0604" w:rsidRDefault="00C22E9F" w:rsidP="00A41F4E">
            <w:pPr>
              <w:spacing w:after="0" w:line="240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E0604">
              <w:rPr>
                <w:rFonts w:ascii="Arial Narrow" w:hAnsi="Arial Narrow"/>
                <w:i/>
                <w:sz w:val="28"/>
                <w:szCs w:val="28"/>
              </w:rPr>
              <w:t>Дата</w:t>
            </w:r>
          </w:p>
        </w:tc>
        <w:tc>
          <w:tcPr>
            <w:tcW w:w="1135" w:type="pct"/>
            <w:vAlign w:val="center"/>
          </w:tcPr>
          <w:p w:rsidR="00C22E9F" w:rsidRPr="00BE0604" w:rsidRDefault="00C22E9F" w:rsidP="007A7031">
            <w:pPr>
              <w:spacing w:after="0" w:line="240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E0604">
              <w:rPr>
                <w:rFonts w:ascii="Arial Narrow" w:hAnsi="Arial Narrow"/>
                <w:i/>
                <w:sz w:val="28"/>
                <w:szCs w:val="28"/>
              </w:rPr>
              <w:t>День недели</w:t>
            </w:r>
          </w:p>
        </w:tc>
        <w:tc>
          <w:tcPr>
            <w:tcW w:w="1199" w:type="pct"/>
            <w:vAlign w:val="center"/>
          </w:tcPr>
          <w:p w:rsidR="00C22E9F" w:rsidRPr="00BE0604" w:rsidRDefault="00C22E9F" w:rsidP="00645890">
            <w:pPr>
              <w:spacing w:after="0" w:line="240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E0604">
              <w:rPr>
                <w:rFonts w:ascii="Arial Narrow" w:hAnsi="Arial Narrow"/>
                <w:i/>
                <w:sz w:val="28"/>
                <w:szCs w:val="28"/>
              </w:rPr>
              <w:t>Время начала</w:t>
            </w:r>
          </w:p>
        </w:tc>
        <w:tc>
          <w:tcPr>
            <w:tcW w:w="1718" w:type="pct"/>
            <w:vAlign w:val="center"/>
          </w:tcPr>
          <w:p w:rsidR="00C22E9F" w:rsidRPr="00BE0604" w:rsidRDefault="00C22E9F" w:rsidP="00645890">
            <w:pPr>
              <w:spacing w:after="0" w:line="240" w:lineRule="auto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E0604">
              <w:rPr>
                <w:rFonts w:ascii="Arial Narrow" w:hAnsi="Arial Narrow"/>
                <w:i/>
                <w:sz w:val="28"/>
                <w:szCs w:val="28"/>
              </w:rPr>
              <w:t>Предмет</w:t>
            </w:r>
          </w:p>
        </w:tc>
      </w:tr>
      <w:tr w:rsidR="00C22E9F" w:rsidRPr="00BE0604" w:rsidTr="00916C12">
        <w:trPr>
          <w:trHeight w:val="318"/>
          <w:jc w:val="center"/>
        </w:trPr>
        <w:tc>
          <w:tcPr>
            <w:tcW w:w="948" w:type="pct"/>
            <w:vMerge w:val="restart"/>
            <w:vAlign w:val="center"/>
          </w:tcPr>
          <w:p w:rsidR="00C22E9F" w:rsidRPr="00BE0604" w:rsidRDefault="00C22E9F" w:rsidP="007A703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26.02.2015</w:t>
            </w:r>
          </w:p>
        </w:tc>
        <w:tc>
          <w:tcPr>
            <w:tcW w:w="1135" w:type="pct"/>
            <w:vMerge w:val="restart"/>
            <w:vAlign w:val="center"/>
          </w:tcPr>
          <w:p w:rsidR="00C22E9F" w:rsidRPr="00BE0604" w:rsidRDefault="00C22E9F" w:rsidP="007A703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Четверг</w:t>
            </w:r>
          </w:p>
        </w:tc>
        <w:tc>
          <w:tcPr>
            <w:tcW w:w="1199" w:type="pct"/>
            <w:vMerge w:val="restart"/>
            <w:vAlign w:val="center"/>
          </w:tcPr>
          <w:p w:rsidR="00C22E9F" w:rsidRPr="00BE0604" w:rsidRDefault="00C22E9F" w:rsidP="00AB0FC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14.00</w:t>
            </w:r>
          </w:p>
        </w:tc>
        <w:tc>
          <w:tcPr>
            <w:tcW w:w="1718" w:type="pct"/>
            <w:vAlign w:val="center"/>
          </w:tcPr>
          <w:p w:rsidR="00C22E9F" w:rsidRPr="00BE0604" w:rsidRDefault="00C22E9F" w:rsidP="00061AA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Окружающий мир</w:t>
            </w:r>
          </w:p>
        </w:tc>
      </w:tr>
      <w:tr w:rsidR="00C22E9F" w:rsidRPr="00BE0604" w:rsidTr="00916C12">
        <w:trPr>
          <w:trHeight w:val="318"/>
          <w:jc w:val="center"/>
        </w:trPr>
        <w:tc>
          <w:tcPr>
            <w:tcW w:w="948" w:type="pct"/>
            <w:vMerge/>
            <w:vAlign w:val="center"/>
          </w:tcPr>
          <w:p w:rsidR="00C22E9F" w:rsidRPr="00BE0604" w:rsidRDefault="00C22E9F" w:rsidP="007A703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5" w:type="pct"/>
            <w:vMerge/>
            <w:vAlign w:val="center"/>
          </w:tcPr>
          <w:p w:rsidR="00C22E9F" w:rsidRPr="00BE0604" w:rsidRDefault="00C22E9F" w:rsidP="007A703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9" w:type="pct"/>
            <w:vMerge/>
            <w:vAlign w:val="center"/>
          </w:tcPr>
          <w:p w:rsidR="00C22E9F" w:rsidRPr="00BE0604" w:rsidRDefault="00C22E9F" w:rsidP="00AB0FC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22E9F" w:rsidRPr="00BE0604" w:rsidRDefault="00C22E9F" w:rsidP="00061AA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Природоведение</w:t>
            </w:r>
          </w:p>
        </w:tc>
      </w:tr>
      <w:tr w:rsidR="00C22E9F" w:rsidRPr="00BE0604" w:rsidTr="00916C12">
        <w:trPr>
          <w:trHeight w:val="318"/>
          <w:jc w:val="center"/>
        </w:trPr>
        <w:tc>
          <w:tcPr>
            <w:tcW w:w="948" w:type="pct"/>
            <w:vMerge/>
            <w:vAlign w:val="center"/>
          </w:tcPr>
          <w:p w:rsidR="00C22E9F" w:rsidRPr="00BE0604" w:rsidRDefault="00C22E9F" w:rsidP="007A703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5" w:type="pct"/>
            <w:vMerge/>
            <w:vAlign w:val="center"/>
          </w:tcPr>
          <w:p w:rsidR="00C22E9F" w:rsidRPr="00BE0604" w:rsidRDefault="00C22E9F" w:rsidP="007A703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9" w:type="pct"/>
            <w:vMerge/>
            <w:vAlign w:val="center"/>
          </w:tcPr>
          <w:p w:rsidR="00C22E9F" w:rsidRPr="00BE0604" w:rsidRDefault="00C22E9F" w:rsidP="00AB0FC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22E9F" w:rsidRPr="00BE0604" w:rsidRDefault="00C22E9F" w:rsidP="00061AA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Биология</w:t>
            </w:r>
          </w:p>
        </w:tc>
      </w:tr>
      <w:tr w:rsidR="00C22E9F" w:rsidRPr="00BE0604" w:rsidTr="00916C12">
        <w:trPr>
          <w:trHeight w:val="318"/>
          <w:jc w:val="center"/>
        </w:trPr>
        <w:tc>
          <w:tcPr>
            <w:tcW w:w="948" w:type="pct"/>
            <w:vMerge w:val="restart"/>
            <w:vAlign w:val="center"/>
          </w:tcPr>
          <w:p w:rsidR="00C22E9F" w:rsidRPr="00BE0604" w:rsidRDefault="00C22E9F" w:rsidP="007A703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27.02.2015</w:t>
            </w:r>
          </w:p>
        </w:tc>
        <w:tc>
          <w:tcPr>
            <w:tcW w:w="1135" w:type="pct"/>
            <w:vMerge w:val="restart"/>
            <w:vAlign w:val="center"/>
          </w:tcPr>
          <w:p w:rsidR="00C22E9F" w:rsidRPr="00BE0604" w:rsidRDefault="00C22E9F" w:rsidP="007A703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Пятница</w:t>
            </w:r>
          </w:p>
        </w:tc>
        <w:tc>
          <w:tcPr>
            <w:tcW w:w="1199" w:type="pct"/>
            <w:vMerge w:val="restart"/>
            <w:vAlign w:val="center"/>
          </w:tcPr>
          <w:p w:rsidR="00C22E9F" w:rsidRPr="00BE0604" w:rsidRDefault="00C22E9F" w:rsidP="000C242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14.00</w:t>
            </w:r>
          </w:p>
        </w:tc>
        <w:tc>
          <w:tcPr>
            <w:tcW w:w="1718" w:type="pct"/>
            <w:vAlign w:val="center"/>
          </w:tcPr>
          <w:p w:rsidR="00C22E9F" w:rsidRPr="00BE0604" w:rsidRDefault="00C22E9F" w:rsidP="006B343A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История</w:t>
            </w:r>
          </w:p>
        </w:tc>
      </w:tr>
      <w:tr w:rsidR="00C22E9F" w:rsidRPr="00BE0604" w:rsidTr="00916C12">
        <w:trPr>
          <w:trHeight w:val="318"/>
          <w:jc w:val="center"/>
        </w:trPr>
        <w:tc>
          <w:tcPr>
            <w:tcW w:w="948" w:type="pct"/>
            <w:vMerge/>
            <w:vAlign w:val="center"/>
          </w:tcPr>
          <w:p w:rsidR="00C22E9F" w:rsidRPr="00BE0604" w:rsidRDefault="00C22E9F" w:rsidP="007A703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5" w:type="pct"/>
            <w:vMerge/>
            <w:vAlign w:val="center"/>
          </w:tcPr>
          <w:p w:rsidR="00C22E9F" w:rsidRPr="00BE0604" w:rsidRDefault="00C22E9F" w:rsidP="007A703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9" w:type="pct"/>
            <w:vMerge/>
            <w:vAlign w:val="center"/>
          </w:tcPr>
          <w:p w:rsidR="00C22E9F" w:rsidRPr="00BE0604" w:rsidRDefault="00C22E9F" w:rsidP="00AB0FC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22E9F" w:rsidRPr="00BE0604" w:rsidRDefault="00C22E9F" w:rsidP="00B923B3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Немецкий язык</w:t>
            </w:r>
          </w:p>
        </w:tc>
      </w:tr>
      <w:tr w:rsidR="00C22E9F" w:rsidRPr="00BE0604" w:rsidTr="00916C12">
        <w:trPr>
          <w:trHeight w:val="318"/>
          <w:jc w:val="center"/>
        </w:trPr>
        <w:tc>
          <w:tcPr>
            <w:tcW w:w="948" w:type="pct"/>
            <w:vMerge/>
            <w:vAlign w:val="center"/>
          </w:tcPr>
          <w:p w:rsidR="00C22E9F" w:rsidRPr="00BE0604" w:rsidRDefault="00C22E9F" w:rsidP="007A703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5" w:type="pct"/>
            <w:vMerge/>
            <w:vAlign w:val="center"/>
          </w:tcPr>
          <w:p w:rsidR="00C22E9F" w:rsidRPr="00BE0604" w:rsidRDefault="00C22E9F" w:rsidP="007A703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9" w:type="pct"/>
            <w:vMerge/>
            <w:vAlign w:val="center"/>
          </w:tcPr>
          <w:p w:rsidR="00C22E9F" w:rsidRPr="00BE0604" w:rsidRDefault="00C22E9F" w:rsidP="00AB0FC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22E9F" w:rsidRPr="00BE0604" w:rsidRDefault="00C22E9F" w:rsidP="00B73207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Музыка</w:t>
            </w:r>
          </w:p>
        </w:tc>
      </w:tr>
      <w:tr w:rsidR="00C22E9F" w:rsidRPr="00BE0604" w:rsidTr="00916C12">
        <w:trPr>
          <w:trHeight w:val="573"/>
          <w:jc w:val="center"/>
        </w:trPr>
        <w:tc>
          <w:tcPr>
            <w:tcW w:w="948" w:type="pct"/>
            <w:vAlign w:val="center"/>
          </w:tcPr>
          <w:p w:rsidR="00C22E9F" w:rsidRPr="00BE0604" w:rsidRDefault="00C22E9F" w:rsidP="007A703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28.02.2015</w:t>
            </w:r>
          </w:p>
        </w:tc>
        <w:tc>
          <w:tcPr>
            <w:tcW w:w="1135" w:type="pct"/>
            <w:vAlign w:val="center"/>
          </w:tcPr>
          <w:p w:rsidR="00C22E9F" w:rsidRPr="00BE0604" w:rsidRDefault="00C22E9F" w:rsidP="007A703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Суббота</w:t>
            </w:r>
          </w:p>
        </w:tc>
        <w:tc>
          <w:tcPr>
            <w:tcW w:w="1199" w:type="pct"/>
            <w:vAlign w:val="center"/>
          </w:tcPr>
          <w:p w:rsidR="00C22E9F" w:rsidRPr="00BE0604" w:rsidRDefault="00C22E9F" w:rsidP="00AB0FC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10.00</w:t>
            </w:r>
          </w:p>
        </w:tc>
        <w:tc>
          <w:tcPr>
            <w:tcW w:w="1718" w:type="pct"/>
            <w:vAlign w:val="center"/>
          </w:tcPr>
          <w:p w:rsidR="00C22E9F" w:rsidRPr="00BE0604" w:rsidRDefault="00C22E9F" w:rsidP="00225914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Физическая культура</w:t>
            </w:r>
          </w:p>
        </w:tc>
      </w:tr>
      <w:tr w:rsidR="00C22E9F" w:rsidRPr="00BE0604" w:rsidTr="00916C12">
        <w:trPr>
          <w:trHeight w:val="553"/>
          <w:jc w:val="center"/>
        </w:trPr>
        <w:tc>
          <w:tcPr>
            <w:tcW w:w="948" w:type="pct"/>
            <w:vAlign w:val="center"/>
          </w:tcPr>
          <w:p w:rsidR="00C22E9F" w:rsidRPr="00BE0604" w:rsidRDefault="00C22E9F" w:rsidP="007A703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02.03.2015</w:t>
            </w:r>
          </w:p>
        </w:tc>
        <w:tc>
          <w:tcPr>
            <w:tcW w:w="1135" w:type="pct"/>
            <w:vAlign w:val="center"/>
          </w:tcPr>
          <w:p w:rsidR="00C22E9F" w:rsidRPr="00BE0604" w:rsidRDefault="00C22E9F" w:rsidP="007A703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Понедельник</w:t>
            </w:r>
          </w:p>
        </w:tc>
        <w:tc>
          <w:tcPr>
            <w:tcW w:w="1199" w:type="pct"/>
            <w:vAlign w:val="center"/>
          </w:tcPr>
          <w:p w:rsidR="00C22E9F" w:rsidRPr="00BE0604" w:rsidRDefault="00C22E9F" w:rsidP="000C242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14.00</w:t>
            </w:r>
          </w:p>
        </w:tc>
        <w:tc>
          <w:tcPr>
            <w:tcW w:w="1718" w:type="pct"/>
            <w:vAlign w:val="center"/>
          </w:tcPr>
          <w:p w:rsidR="00C22E9F" w:rsidRPr="00BE0604" w:rsidRDefault="00C22E9F" w:rsidP="005868C2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Математика</w:t>
            </w:r>
          </w:p>
        </w:tc>
      </w:tr>
      <w:tr w:rsidR="00C22E9F" w:rsidRPr="00BE0604" w:rsidTr="00916C12">
        <w:trPr>
          <w:trHeight w:val="560"/>
          <w:jc w:val="center"/>
        </w:trPr>
        <w:tc>
          <w:tcPr>
            <w:tcW w:w="948" w:type="pct"/>
            <w:vAlign w:val="center"/>
          </w:tcPr>
          <w:p w:rsidR="00C22E9F" w:rsidRPr="00BE0604" w:rsidRDefault="00C22E9F" w:rsidP="007A703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03.03.2015</w:t>
            </w:r>
          </w:p>
        </w:tc>
        <w:tc>
          <w:tcPr>
            <w:tcW w:w="1135" w:type="pct"/>
            <w:vAlign w:val="center"/>
          </w:tcPr>
          <w:p w:rsidR="00C22E9F" w:rsidRPr="00BE0604" w:rsidRDefault="00C22E9F" w:rsidP="007A703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Вторник</w:t>
            </w:r>
          </w:p>
        </w:tc>
        <w:tc>
          <w:tcPr>
            <w:tcW w:w="1199" w:type="pct"/>
            <w:vAlign w:val="center"/>
          </w:tcPr>
          <w:p w:rsidR="00C22E9F" w:rsidRPr="00BE0604" w:rsidRDefault="00C22E9F" w:rsidP="000C242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14.00</w:t>
            </w:r>
          </w:p>
        </w:tc>
        <w:tc>
          <w:tcPr>
            <w:tcW w:w="1718" w:type="pct"/>
            <w:vAlign w:val="center"/>
          </w:tcPr>
          <w:p w:rsidR="00C22E9F" w:rsidRPr="00BE0604" w:rsidRDefault="00C22E9F" w:rsidP="00FA1213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Русский язык</w:t>
            </w:r>
          </w:p>
        </w:tc>
      </w:tr>
      <w:tr w:rsidR="00C22E9F" w:rsidRPr="00BE0604" w:rsidTr="00916C12">
        <w:trPr>
          <w:trHeight w:val="322"/>
          <w:jc w:val="center"/>
        </w:trPr>
        <w:tc>
          <w:tcPr>
            <w:tcW w:w="948" w:type="pct"/>
            <w:vMerge w:val="restart"/>
            <w:vAlign w:val="center"/>
          </w:tcPr>
          <w:p w:rsidR="00C22E9F" w:rsidRPr="00BE0604" w:rsidRDefault="00C22E9F" w:rsidP="007A703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04.03.2015</w:t>
            </w:r>
          </w:p>
        </w:tc>
        <w:tc>
          <w:tcPr>
            <w:tcW w:w="1135" w:type="pct"/>
            <w:vMerge w:val="restart"/>
            <w:vAlign w:val="center"/>
          </w:tcPr>
          <w:p w:rsidR="00C22E9F" w:rsidRPr="00BE0604" w:rsidRDefault="00C22E9F" w:rsidP="007A703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Среда</w:t>
            </w:r>
          </w:p>
        </w:tc>
        <w:tc>
          <w:tcPr>
            <w:tcW w:w="1199" w:type="pct"/>
            <w:vMerge w:val="restart"/>
            <w:vAlign w:val="center"/>
          </w:tcPr>
          <w:p w:rsidR="00C22E9F" w:rsidRPr="00BE0604" w:rsidRDefault="00C22E9F" w:rsidP="000C242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14.00</w:t>
            </w:r>
          </w:p>
        </w:tc>
        <w:tc>
          <w:tcPr>
            <w:tcW w:w="1718" w:type="pct"/>
            <w:vAlign w:val="center"/>
          </w:tcPr>
          <w:p w:rsidR="00C22E9F" w:rsidRPr="00BE0604" w:rsidRDefault="00C22E9F" w:rsidP="00AF4811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Литература</w:t>
            </w:r>
          </w:p>
        </w:tc>
      </w:tr>
      <w:tr w:rsidR="00C22E9F" w:rsidRPr="00BE0604" w:rsidTr="00916C12">
        <w:trPr>
          <w:trHeight w:val="321"/>
          <w:jc w:val="center"/>
        </w:trPr>
        <w:tc>
          <w:tcPr>
            <w:tcW w:w="948" w:type="pct"/>
            <w:vMerge/>
            <w:vAlign w:val="center"/>
          </w:tcPr>
          <w:p w:rsidR="00C22E9F" w:rsidRPr="00BE0604" w:rsidRDefault="00C22E9F" w:rsidP="007A703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5" w:type="pct"/>
            <w:vMerge/>
            <w:vAlign w:val="center"/>
          </w:tcPr>
          <w:p w:rsidR="00C22E9F" w:rsidRPr="00BE0604" w:rsidRDefault="00C22E9F" w:rsidP="007A703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9" w:type="pct"/>
            <w:vMerge/>
            <w:vAlign w:val="center"/>
          </w:tcPr>
          <w:p w:rsidR="00C22E9F" w:rsidRPr="00BE0604" w:rsidRDefault="00C22E9F" w:rsidP="00645890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22E9F" w:rsidRPr="00BE0604" w:rsidRDefault="00C22E9F" w:rsidP="00AF4811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Полиолимпиада</w:t>
            </w:r>
          </w:p>
        </w:tc>
      </w:tr>
      <w:tr w:rsidR="00C22E9F" w:rsidRPr="00BE0604" w:rsidTr="00916C12">
        <w:trPr>
          <w:trHeight w:val="321"/>
          <w:jc w:val="center"/>
        </w:trPr>
        <w:tc>
          <w:tcPr>
            <w:tcW w:w="948" w:type="pct"/>
            <w:vMerge w:val="restart"/>
            <w:vAlign w:val="center"/>
          </w:tcPr>
          <w:p w:rsidR="00C22E9F" w:rsidRPr="00BE0604" w:rsidRDefault="00C22E9F" w:rsidP="007A703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05.03.2015</w:t>
            </w:r>
          </w:p>
        </w:tc>
        <w:tc>
          <w:tcPr>
            <w:tcW w:w="1135" w:type="pct"/>
            <w:vMerge w:val="restart"/>
            <w:vAlign w:val="center"/>
          </w:tcPr>
          <w:p w:rsidR="00C22E9F" w:rsidRPr="00BE0604" w:rsidRDefault="00C22E9F" w:rsidP="007A703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Четверг</w:t>
            </w:r>
          </w:p>
        </w:tc>
        <w:tc>
          <w:tcPr>
            <w:tcW w:w="1199" w:type="pct"/>
            <w:vMerge w:val="restart"/>
            <w:vAlign w:val="center"/>
          </w:tcPr>
          <w:p w:rsidR="00C22E9F" w:rsidRPr="00BE0604" w:rsidRDefault="00C22E9F" w:rsidP="000C2426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14.00</w:t>
            </w:r>
          </w:p>
        </w:tc>
        <w:tc>
          <w:tcPr>
            <w:tcW w:w="1718" w:type="pct"/>
            <w:vAlign w:val="center"/>
          </w:tcPr>
          <w:p w:rsidR="00C22E9F" w:rsidRPr="00BE0604" w:rsidRDefault="00C22E9F" w:rsidP="00923D07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Информатика</w:t>
            </w:r>
          </w:p>
        </w:tc>
      </w:tr>
      <w:tr w:rsidR="00C22E9F" w:rsidRPr="00BE0604" w:rsidTr="00916C12">
        <w:trPr>
          <w:trHeight w:val="322"/>
          <w:jc w:val="center"/>
        </w:trPr>
        <w:tc>
          <w:tcPr>
            <w:tcW w:w="948" w:type="pct"/>
            <w:vMerge/>
            <w:vAlign w:val="center"/>
          </w:tcPr>
          <w:p w:rsidR="00C22E9F" w:rsidRPr="00BE0604" w:rsidRDefault="00C22E9F" w:rsidP="00A41F4E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C22E9F" w:rsidRPr="00BE0604" w:rsidRDefault="00C22E9F" w:rsidP="00645890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9" w:type="pct"/>
            <w:vMerge/>
            <w:vAlign w:val="center"/>
          </w:tcPr>
          <w:p w:rsidR="00C22E9F" w:rsidRPr="00BE0604" w:rsidRDefault="00C22E9F" w:rsidP="00645890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18" w:type="pct"/>
            <w:vAlign w:val="center"/>
          </w:tcPr>
          <w:p w:rsidR="00C22E9F" w:rsidRPr="00BE0604" w:rsidRDefault="00C22E9F" w:rsidP="00923D07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BE0604">
              <w:rPr>
                <w:rFonts w:ascii="Arial Narrow" w:hAnsi="Arial Narrow"/>
                <w:sz w:val="28"/>
                <w:szCs w:val="28"/>
              </w:rPr>
              <w:t>Английский язык</w:t>
            </w:r>
          </w:p>
        </w:tc>
      </w:tr>
    </w:tbl>
    <w:p w:rsidR="00C22E9F" w:rsidRDefault="00C22E9F" w:rsidP="00125FD5">
      <w:pPr>
        <w:spacing w:before="120" w:after="0" w:line="240" w:lineRule="auto"/>
        <w:ind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Списки участников республиканского этапа размещены в личном кабинете куратора Олимпиады на сайте </w:t>
      </w:r>
      <w:hyperlink r:id="rId6" w:history="1">
        <w:r w:rsidRPr="00326973">
          <w:rPr>
            <w:rStyle w:val="Hyperlink"/>
            <w:rFonts w:ascii="Arial Narrow" w:hAnsi="Arial Narrow"/>
            <w:sz w:val="28"/>
          </w:rPr>
          <w:t>http://kubok-gagarina.ru/</w:t>
        </w:r>
      </w:hyperlink>
      <w:r>
        <w:rPr>
          <w:rFonts w:ascii="Arial Narrow" w:hAnsi="Arial Narrow"/>
          <w:sz w:val="28"/>
        </w:rPr>
        <w:t>.</w:t>
      </w:r>
    </w:p>
    <w:p w:rsidR="00C22E9F" w:rsidRDefault="00C22E9F" w:rsidP="00916C12">
      <w:pPr>
        <w:spacing w:before="120" w:after="120" w:line="240" w:lineRule="auto"/>
        <w:ind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Районный</w:t>
      </w:r>
      <w:r w:rsidRPr="00916C12">
        <w:rPr>
          <w:rFonts w:ascii="Arial Narrow" w:hAnsi="Arial Narrow"/>
          <w:sz w:val="28"/>
        </w:rPr>
        <w:t xml:space="preserve"> оргкомитет осуществляет информирование и обеспечивает организованную доставку участников своего муниципалитета к месту проведения республиканского этапа Олимпиады и обратно</w:t>
      </w:r>
      <w:r>
        <w:rPr>
          <w:rFonts w:ascii="Arial Narrow" w:hAnsi="Arial Narrow"/>
          <w:sz w:val="28"/>
        </w:rPr>
        <w:t>.</w:t>
      </w:r>
    </w:p>
    <w:p w:rsidR="00C22E9F" w:rsidRDefault="00C22E9F" w:rsidP="00916C12">
      <w:pPr>
        <w:spacing w:after="120" w:line="240" w:lineRule="auto"/>
        <w:ind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Республиканский этап Олимпиады проводится по заданиям, бланки которых доставляются в день проведения Олимпиады официальными представителями Республиканского оргкомитета.</w:t>
      </w:r>
    </w:p>
    <w:p w:rsidR="00C22E9F" w:rsidRDefault="00C22E9F" w:rsidP="00125FD5">
      <w:pPr>
        <w:spacing w:after="0" w:line="240" w:lineRule="auto"/>
        <w:ind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Во время проведения Олимпиады по всем предметам </w:t>
      </w:r>
      <w:r w:rsidRPr="00DE0B63">
        <w:rPr>
          <w:rFonts w:ascii="Arial Narrow" w:hAnsi="Arial Narrow"/>
          <w:sz w:val="28"/>
          <w:u w:val="single"/>
        </w:rPr>
        <w:t>запрещается пользоваться</w:t>
      </w:r>
      <w:r>
        <w:rPr>
          <w:rFonts w:ascii="Arial Narrow" w:hAnsi="Arial Narrow"/>
          <w:sz w:val="28"/>
        </w:rPr>
        <w:t xml:space="preserve"> калькуляторами, мобильными телефонами и другими устройствами, имеющими выход в сеть Интернет.</w:t>
      </w:r>
    </w:p>
    <w:p w:rsidR="00C22E9F" w:rsidRDefault="00C22E9F" w:rsidP="00916C12">
      <w:pPr>
        <w:spacing w:after="120" w:line="240" w:lineRule="auto"/>
        <w:ind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Каждому</w:t>
      </w:r>
      <w:r w:rsidRPr="003E4513">
        <w:rPr>
          <w:rFonts w:ascii="Arial Narrow" w:hAnsi="Arial Narrow"/>
          <w:sz w:val="28"/>
        </w:rPr>
        <w:t xml:space="preserve"> участник</w:t>
      </w:r>
      <w:r>
        <w:rPr>
          <w:rFonts w:ascii="Arial Narrow" w:hAnsi="Arial Narrow"/>
          <w:sz w:val="28"/>
        </w:rPr>
        <w:t>у</w:t>
      </w:r>
      <w:r w:rsidRPr="003E4513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республиканского этапа</w:t>
      </w:r>
      <w:r w:rsidRPr="003E4513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рекомендуется</w:t>
      </w:r>
      <w:r w:rsidRPr="003E4513">
        <w:rPr>
          <w:rFonts w:ascii="Arial Narrow" w:hAnsi="Arial Narrow"/>
          <w:sz w:val="28"/>
        </w:rPr>
        <w:t xml:space="preserve"> иметь </w:t>
      </w:r>
      <w:r>
        <w:rPr>
          <w:rFonts w:ascii="Arial Narrow" w:hAnsi="Arial Narrow"/>
          <w:sz w:val="28"/>
        </w:rPr>
        <w:t>достаточное количество ручек</w:t>
      </w:r>
      <w:r w:rsidRPr="003E4513">
        <w:rPr>
          <w:rFonts w:ascii="Arial Narrow" w:hAnsi="Arial Narrow"/>
          <w:sz w:val="28"/>
        </w:rPr>
        <w:t xml:space="preserve">, </w:t>
      </w:r>
      <w:r>
        <w:rPr>
          <w:rFonts w:ascii="Arial Narrow" w:hAnsi="Arial Narrow"/>
          <w:sz w:val="28"/>
        </w:rPr>
        <w:t>простых</w:t>
      </w:r>
      <w:r w:rsidRPr="003E4513">
        <w:rPr>
          <w:rFonts w:ascii="Arial Narrow" w:hAnsi="Arial Narrow"/>
          <w:sz w:val="28"/>
        </w:rPr>
        <w:t xml:space="preserve"> карандаш</w:t>
      </w:r>
      <w:r>
        <w:rPr>
          <w:rFonts w:ascii="Arial Narrow" w:hAnsi="Arial Narrow"/>
          <w:sz w:val="28"/>
        </w:rPr>
        <w:t>ей</w:t>
      </w:r>
      <w:r w:rsidRPr="003E4513">
        <w:rPr>
          <w:rFonts w:ascii="Arial Narrow" w:hAnsi="Arial Narrow"/>
          <w:sz w:val="28"/>
        </w:rPr>
        <w:t xml:space="preserve">, </w:t>
      </w:r>
      <w:r>
        <w:rPr>
          <w:rFonts w:ascii="Arial Narrow" w:hAnsi="Arial Narrow"/>
          <w:sz w:val="28"/>
        </w:rPr>
        <w:t xml:space="preserve">набор цветных карандашей или фломастеров, </w:t>
      </w:r>
      <w:r w:rsidRPr="003E4513">
        <w:rPr>
          <w:rFonts w:ascii="Arial Narrow" w:hAnsi="Arial Narrow"/>
          <w:sz w:val="28"/>
        </w:rPr>
        <w:t>линейку и подписанн</w:t>
      </w:r>
      <w:r>
        <w:rPr>
          <w:rFonts w:ascii="Arial Narrow" w:hAnsi="Arial Narrow"/>
          <w:sz w:val="28"/>
        </w:rPr>
        <w:t xml:space="preserve">ый черновик, а также сменную обувь или бахилы. </w:t>
      </w:r>
    </w:p>
    <w:p w:rsidR="00C22E9F" w:rsidRPr="003E4513" w:rsidRDefault="00C22E9F" w:rsidP="00125FD5">
      <w:pPr>
        <w:spacing w:after="0" w:line="240" w:lineRule="auto"/>
        <w:ind w:firstLine="709"/>
        <w:jc w:val="both"/>
        <w:rPr>
          <w:rFonts w:ascii="Arial Narrow" w:hAnsi="Arial Narrow"/>
          <w:sz w:val="28"/>
        </w:rPr>
      </w:pPr>
      <w:r w:rsidRPr="003E4513">
        <w:rPr>
          <w:rFonts w:ascii="Arial Narrow" w:hAnsi="Arial Narrow"/>
          <w:sz w:val="28"/>
        </w:rPr>
        <w:t xml:space="preserve">На </w:t>
      </w:r>
      <w:r>
        <w:rPr>
          <w:rFonts w:ascii="Arial Narrow" w:hAnsi="Arial Narrow"/>
          <w:sz w:val="28"/>
        </w:rPr>
        <w:t>О</w:t>
      </w:r>
      <w:r w:rsidRPr="003E4513">
        <w:rPr>
          <w:rFonts w:ascii="Arial Narrow" w:hAnsi="Arial Narrow"/>
          <w:sz w:val="28"/>
        </w:rPr>
        <w:t>лимпиаде каждый участник получа</w:t>
      </w:r>
      <w:r>
        <w:rPr>
          <w:rFonts w:ascii="Arial Narrow" w:hAnsi="Arial Narrow"/>
          <w:sz w:val="28"/>
        </w:rPr>
        <w:t>ет индивидуальный бланк заданий</w:t>
      </w:r>
      <w:r w:rsidRPr="003E4513">
        <w:rPr>
          <w:rFonts w:ascii="Arial Narrow" w:hAnsi="Arial Narrow"/>
          <w:sz w:val="28"/>
        </w:rPr>
        <w:t xml:space="preserve">, </w:t>
      </w:r>
      <w:r>
        <w:rPr>
          <w:rFonts w:ascii="Arial Narrow" w:hAnsi="Arial Narrow"/>
          <w:sz w:val="28"/>
        </w:rPr>
        <w:t xml:space="preserve">в котором </w:t>
      </w:r>
      <w:r w:rsidRPr="003E4513">
        <w:rPr>
          <w:rFonts w:ascii="Arial Narrow" w:hAnsi="Arial Narrow"/>
          <w:sz w:val="28"/>
        </w:rPr>
        <w:t xml:space="preserve">собственноручно заполняет: </w:t>
      </w:r>
      <w:r>
        <w:rPr>
          <w:rFonts w:ascii="Arial Narrow" w:hAnsi="Arial Narrow"/>
          <w:sz w:val="28"/>
        </w:rPr>
        <w:t xml:space="preserve">название района/города, </w:t>
      </w:r>
      <w:r w:rsidRPr="003E4513">
        <w:rPr>
          <w:rFonts w:ascii="Arial Narrow" w:hAnsi="Arial Narrow"/>
          <w:sz w:val="28"/>
        </w:rPr>
        <w:t xml:space="preserve">№ школы, класс, </w:t>
      </w:r>
      <w:r>
        <w:rPr>
          <w:rFonts w:ascii="Arial Narrow" w:hAnsi="Arial Narrow"/>
          <w:sz w:val="28"/>
        </w:rPr>
        <w:t>свои фамилию и имя, а также вписывает ответы на олимпиадные задания.</w:t>
      </w:r>
    </w:p>
    <w:p w:rsidR="00C22E9F" w:rsidRPr="003E4513" w:rsidRDefault="00C22E9F" w:rsidP="00125FD5">
      <w:pPr>
        <w:spacing w:after="0" w:line="240" w:lineRule="auto"/>
        <w:ind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Ход выполнения заданий</w:t>
      </w:r>
      <w:r w:rsidRPr="003E4513">
        <w:rPr>
          <w:rFonts w:ascii="Arial Narrow" w:hAnsi="Arial Narrow"/>
          <w:sz w:val="28"/>
        </w:rPr>
        <w:t xml:space="preserve">, </w:t>
      </w:r>
      <w:r>
        <w:rPr>
          <w:rFonts w:ascii="Arial Narrow" w:hAnsi="Arial Narrow"/>
          <w:sz w:val="28"/>
        </w:rPr>
        <w:t xml:space="preserve">промежуточные расчеты и записи, </w:t>
      </w:r>
      <w:r w:rsidRPr="003E4513">
        <w:rPr>
          <w:rFonts w:ascii="Arial Narrow" w:hAnsi="Arial Narrow"/>
          <w:sz w:val="28"/>
        </w:rPr>
        <w:t xml:space="preserve">если это необходимо, участник </w:t>
      </w:r>
      <w:r>
        <w:rPr>
          <w:rFonts w:ascii="Arial Narrow" w:hAnsi="Arial Narrow"/>
          <w:sz w:val="28"/>
        </w:rPr>
        <w:t>выполняет в черновике, где</w:t>
      </w:r>
      <w:r w:rsidRPr="003E4513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запись выполнения</w:t>
      </w:r>
      <w:r w:rsidRPr="003E4513">
        <w:rPr>
          <w:rFonts w:ascii="Arial Narrow" w:hAnsi="Arial Narrow"/>
          <w:sz w:val="28"/>
        </w:rPr>
        <w:t xml:space="preserve"> кажд</w:t>
      </w:r>
      <w:r>
        <w:rPr>
          <w:rFonts w:ascii="Arial Narrow" w:hAnsi="Arial Narrow"/>
          <w:sz w:val="28"/>
        </w:rPr>
        <w:t>ого</w:t>
      </w:r>
      <w:r w:rsidRPr="003E4513">
        <w:rPr>
          <w:rFonts w:ascii="Arial Narrow" w:hAnsi="Arial Narrow"/>
          <w:sz w:val="28"/>
        </w:rPr>
        <w:t xml:space="preserve"> зада</w:t>
      </w:r>
      <w:r>
        <w:rPr>
          <w:rFonts w:ascii="Arial Narrow" w:hAnsi="Arial Narrow"/>
          <w:sz w:val="28"/>
        </w:rPr>
        <w:t>ния начинается с новой страницы.</w:t>
      </w:r>
    </w:p>
    <w:p w:rsidR="00C22E9F" w:rsidRPr="003E4513" w:rsidRDefault="00C22E9F" w:rsidP="00916C12">
      <w:pPr>
        <w:spacing w:after="120" w:line="240" w:lineRule="auto"/>
        <w:ind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При выходе из кабинета во время проведения Олимпиады, а также п</w:t>
      </w:r>
      <w:r w:rsidRPr="003E4513">
        <w:rPr>
          <w:rFonts w:ascii="Arial Narrow" w:hAnsi="Arial Narrow"/>
          <w:sz w:val="28"/>
        </w:rPr>
        <w:t xml:space="preserve">о </w:t>
      </w:r>
      <w:r>
        <w:rPr>
          <w:rFonts w:ascii="Arial Narrow" w:hAnsi="Arial Narrow"/>
          <w:sz w:val="28"/>
        </w:rPr>
        <w:t xml:space="preserve">ее </w:t>
      </w:r>
      <w:r w:rsidRPr="003E4513">
        <w:rPr>
          <w:rFonts w:ascii="Arial Narrow" w:hAnsi="Arial Narrow"/>
          <w:sz w:val="28"/>
        </w:rPr>
        <w:t xml:space="preserve">окончании </w:t>
      </w:r>
      <w:r>
        <w:rPr>
          <w:rFonts w:ascii="Arial Narrow" w:hAnsi="Arial Narrow"/>
          <w:sz w:val="28"/>
        </w:rPr>
        <w:t>участник</w:t>
      </w:r>
      <w:r w:rsidRPr="003E4513">
        <w:rPr>
          <w:rFonts w:ascii="Arial Narrow" w:hAnsi="Arial Narrow"/>
          <w:sz w:val="28"/>
        </w:rPr>
        <w:t xml:space="preserve"> сдает бланк заданий </w:t>
      </w:r>
      <w:r>
        <w:rPr>
          <w:rFonts w:ascii="Arial Narrow" w:hAnsi="Arial Narrow"/>
          <w:sz w:val="28"/>
        </w:rPr>
        <w:t>педагогу-наблюдателю, на Олимпиадах по математике и информатике заполненный бланк заданий сдается вместе с подписанным черновиком.</w:t>
      </w:r>
    </w:p>
    <w:p w:rsidR="00C22E9F" w:rsidRDefault="00C22E9F" w:rsidP="00916C12">
      <w:pPr>
        <w:spacing w:after="120" w:line="240" w:lineRule="auto"/>
        <w:ind w:firstLine="709"/>
        <w:jc w:val="both"/>
        <w:rPr>
          <w:rFonts w:ascii="Arial Narrow" w:hAnsi="Arial Narrow"/>
          <w:sz w:val="28"/>
        </w:rPr>
      </w:pPr>
      <w:r w:rsidRPr="00DE0B63">
        <w:rPr>
          <w:rFonts w:ascii="Arial Narrow" w:hAnsi="Arial Narrow"/>
          <w:sz w:val="28"/>
          <w:u w:val="single"/>
        </w:rPr>
        <w:t>Рекомендуемое время выполнения заданий</w:t>
      </w:r>
      <w:r>
        <w:rPr>
          <w:rFonts w:ascii="Arial Narrow" w:hAnsi="Arial Narrow"/>
          <w:sz w:val="28"/>
        </w:rPr>
        <w:t xml:space="preserve"> по всем предметам для всех обучающихся </w:t>
      </w:r>
      <w:r w:rsidRPr="00B65B49">
        <w:rPr>
          <w:rFonts w:ascii="Arial Narrow" w:hAnsi="Arial Narrow"/>
          <w:sz w:val="28"/>
          <w:u w:val="single"/>
        </w:rPr>
        <w:t>от 60 до 120 минут</w:t>
      </w:r>
      <w:r>
        <w:rPr>
          <w:rFonts w:ascii="Arial Narrow" w:hAnsi="Arial Narrow"/>
          <w:sz w:val="28"/>
        </w:rPr>
        <w:t>, если иное не предусмотрено в заданиях.</w:t>
      </w:r>
      <w:r w:rsidRPr="006F3A13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При необходимости </w:t>
      </w:r>
      <w:r w:rsidRPr="00DE0B63">
        <w:rPr>
          <w:rFonts w:ascii="Arial Narrow" w:hAnsi="Arial Narrow"/>
          <w:sz w:val="28"/>
          <w:u w:val="single"/>
        </w:rPr>
        <w:t>время выполнения заданий может быть увеличено</w:t>
      </w:r>
      <w:r>
        <w:rPr>
          <w:rFonts w:ascii="Arial Narrow" w:hAnsi="Arial Narrow"/>
          <w:sz w:val="28"/>
        </w:rPr>
        <w:t>.</w:t>
      </w:r>
    </w:p>
    <w:p w:rsidR="00C22E9F" w:rsidRDefault="00C22E9F" w:rsidP="00125FD5">
      <w:pPr>
        <w:spacing w:after="0" w:line="240" w:lineRule="auto"/>
        <w:ind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После завершения Олимпиады по каждому предмету заполненные бланки заданий сдаются официальным представителям Республиканского оргкомитета.</w:t>
      </w:r>
    </w:p>
    <w:p w:rsidR="00C22E9F" w:rsidRDefault="00C22E9F" w:rsidP="00916C12">
      <w:pPr>
        <w:spacing w:after="120" w:line="240" w:lineRule="auto"/>
        <w:ind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Проверку олимпиадных работ осуществляет </w:t>
      </w:r>
      <w:r>
        <w:rPr>
          <w:rFonts w:ascii="Arial Narrow" w:hAnsi="Arial Narrow"/>
          <w:sz w:val="28"/>
          <w:u w:val="single"/>
        </w:rPr>
        <w:t xml:space="preserve">республиканское </w:t>
      </w:r>
      <w:r w:rsidRPr="00DE0B63">
        <w:rPr>
          <w:rFonts w:ascii="Arial Narrow" w:hAnsi="Arial Narrow"/>
          <w:sz w:val="28"/>
          <w:u w:val="single"/>
        </w:rPr>
        <w:t>жюри</w:t>
      </w:r>
      <w:r w:rsidRPr="00B65B49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после завершения Олимпиады во всех муниципальных районах и городских округах РБ, принимающих участие в Олимпиаде.</w:t>
      </w:r>
    </w:p>
    <w:p w:rsidR="00C22E9F" w:rsidRDefault="00C22E9F" w:rsidP="00303678">
      <w:pPr>
        <w:spacing w:after="120" w:line="240" w:lineRule="auto"/>
        <w:ind w:firstLine="709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Олимпиада </w:t>
      </w:r>
      <w:r w:rsidRPr="000E196A">
        <w:rPr>
          <w:rFonts w:ascii="Arial Narrow" w:hAnsi="Arial Narrow"/>
          <w:b/>
          <w:sz w:val="28"/>
        </w:rPr>
        <w:t>по физической культуре</w:t>
      </w:r>
      <w:r>
        <w:rPr>
          <w:rFonts w:ascii="Arial Narrow" w:hAnsi="Arial Narrow"/>
          <w:sz w:val="28"/>
        </w:rPr>
        <w:t xml:space="preserve"> проводится </w:t>
      </w:r>
      <w:r w:rsidRPr="00BA496B">
        <w:rPr>
          <w:rFonts w:ascii="Arial Narrow" w:hAnsi="Arial Narrow"/>
          <w:b/>
          <w:sz w:val="28"/>
        </w:rPr>
        <w:t>для всех участников</w:t>
      </w:r>
      <w:r>
        <w:rPr>
          <w:rFonts w:ascii="Arial Narrow" w:hAnsi="Arial Narrow"/>
          <w:sz w:val="28"/>
        </w:rPr>
        <w:t xml:space="preserve"> </w:t>
      </w:r>
      <w:bookmarkStart w:id="0" w:name="_GoBack"/>
      <w:bookmarkEnd w:id="0"/>
      <w:r>
        <w:rPr>
          <w:rFonts w:ascii="Arial Narrow" w:hAnsi="Arial Narrow"/>
          <w:sz w:val="28"/>
        </w:rPr>
        <w:t xml:space="preserve">по практическим тестам, размещенным на сайте </w:t>
      </w:r>
      <w:hyperlink r:id="rId7" w:history="1">
        <w:r w:rsidRPr="00326973">
          <w:rPr>
            <w:rStyle w:val="Hyperlink"/>
            <w:rFonts w:ascii="Arial Narrow" w:hAnsi="Arial Narrow"/>
            <w:sz w:val="28"/>
          </w:rPr>
          <w:t>http://kubok-gagarina.ru/</w:t>
        </w:r>
      </w:hyperlink>
      <w:r>
        <w:rPr>
          <w:rFonts w:ascii="Arial Narrow" w:hAnsi="Arial Narrow"/>
          <w:sz w:val="28"/>
        </w:rPr>
        <w:t xml:space="preserve"> в разделе «Положение», а также в кабинетах куратора Олимпиады во вкладке «Документы и материалы».</w:t>
      </w:r>
      <w:r w:rsidRPr="000E196A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Всем участникам олимпиады по физической культуре обязательно иметь </w:t>
      </w:r>
      <w:r w:rsidRPr="00B65B49">
        <w:rPr>
          <w:rFonts w:ascii="Arial Narrow" w:hAnsi="Arial Narrow"/>
          <w:b/>
          <w:sz w:val="28"/>
        </w:rPr>
        <w:t>медицинскую справку</w:t>
      </w:r>
      <w:r>
        <w:rPr>
          <w:rFonts w:ascii="Arial Narrow" w:hAnsi="Arial Narrow"/>
          <w:sz w:val="28"/>
        </w:rPr>
        <w:t xml:space="preserve"> с визой врача о допуске к спортивным соревнованиям, а также спортивную форму и обувь.</w:t>
      </w:r>
    </w:p>
    <w:p w:rsidR="00C22E9F" w:rsidRPr="00BA496B" w:rsidRDefault="00C22E9F" w:rsidP="00303678">
      <w:pPr>
        <w:spacing w:after="120" w:line="240" w:lineRule="auto"/>
        <w:ind w:firstLine="709"/>
        <w:jc w:val="both"/>
        <w:rPr>
          <w:rFonts w:ascii="Arial Narrow" w:hAnsi="Arial Narrow"/>
          <w:sz w:val="28"/>
        </w:rPr>
      </w:pPr>
      <w:r w:rsidRPr="00BA496B">
        <w:rPr>
          <w:rFonts w:ascii="Arial Narrow" w:hAnsi="Arial Narrow"/>
          <w:sz w:val="28"/>
        </w:rPr>
        <w:t>Предварительные результаты республиканского этапа Олимпиады будут размещаться для ознакомления в личных кабинетах участников и кураторов Олимпиады после 20.03.2015 года по мере завершения процедуры проверки работ республиканским жюри и заполнения итоговых протоколов.</w:t>
      </w:r>
    </w:p>
    <w:p w:rsidR="00C22E9F" w:rsidRPr="00BA496B" w:rsidRDefault="00C22E9F" w:rsidP="00303678">
      <w:pPr>
        <w:spacing w:after="120" w:line="240" w:lineRule="auto"/>
        <w:ind w:firstLine="709"/>
        <w:jc w:val="both"/>
        <w:rPr>
          <w:rFonts w:ascii="Arial Narrow" w:hAnsi="Arial Narrow"/>
          <w:sz w:val="28"/>
        </w:rPr>
      </w:pPr>
      <w:r w:rsidRPr="00BA496B">
        <w:rPr>
          <w:rFonts w:ascii="Arial Narrow" w:hAnsi="Arial Narrow"/>
          <w:sz w:val="28"/>
        </w:rPr>
        <w:t>Апелляция по итогам республиканского этапа Оли</w:t>
      </w:r>
      <w:r>
        <w:rPr>
          <w:rFonts w:ascii="Arial Narrow" w:hAnsi="Arial Narrow"/>
          <w:sz w:val="28"/>
        </w:rPr>
        <w:t>мпиады проводится до 31.03.2015 в городе Уфа.</w:t>
      </w:r>
      <w:r w:rsidRPr="00BA496B">
        <w:rPr>
          <w:rFonts w:ascii="Arial Narrow" w:hAnsi="Arial Narrow"/>
          <w:sz w:val="28"/>
        </w:rPr>
        <w:t xml:space="preserve"> Заявления на апелляцию принимаются в электронном виде </w:t>
      </w:r>
      <w:r>
        <w:rPr>
          <w:rFonts w:ascii="Arial Narrow" w:hAnsi="Arial Narrow"/>
          <w:sz w:val="28"/>
        </w:rPr>
        <w:t xml:space="preserve">по адресу </w:t>
      </w:r>
      <w:hyperlink r:id="rId8" w:history="1">
        <w:r w:rsidRPr="00EB62C0">
          <w:rPr>
            <w:rStyle w:val="Hyperlink"/>
            <w:rFonts w:ascii="Arial Narrow" w:hAnsi="Arial Narrow"/>
            <w:sz w:val="28"/>
          </w:rPr>
          <w:t>kubokgagarina@list.ru</w:t>
        </w:r>
      </w:hyperlink>
      <w:r>
        <w:rPr>
          <w:rFonts w:ascii="Arial Narrow" w:hAnsi="Arial Narrow"/>
          <w:sz w:val="28"/>
        </w:rPr>
        <w:t xml:space="preserve"> </w:t>
      </w:r>
    </w:p>
    <w:p w:rsidR="00C22E9F" w:rsidRDefault="00C22E9F" w:rsidP="00125FD5">
      <w:pPr>
        <w:spacing w:after="120" w:line="240" w:lineRule="auto"/>
        <w:ind w:firstLine="709"/>
        <w:jc w:val="both"/>
        <w:rPr>
          <w:rFonts w:ascii="Arial Narrow" w:hAnsi="Arial Narrow"/>
          <w:sz w:val="28"/>
        </w:rPr>
      </w:pPr>
      <w:r w:rsidRPr="00BA496B">
        <w:rPr>
          <w:rFonts w:ascii="Arial Narrow" w:hAnsi="Arial Narrow"/>
          <w:sz w:val="28"/>
        </w:rPr>
        <w:t>Окончательные результаты Олимпиады 2014-2015 учебного года будут размещены в личных кабинетах участников и кураторов Олимпиады после 01.04.2015 года.</w:t>
      </w:r>
    </w:p>
    <w:p w:rsidR="00C22E9F" w:rsidRPr="009B0016" w:rsidRDefault="00C22E9F" w:rsidP="00125FD5">
      <w:pPr>
        <w:shd w:val="clear" w:color="auto" w:fill="D9D9D9"/>
        <w:spacing w:after="0" w:line="240" w:lineRule="auto"/>
        <w:ind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По всем возникающим вопросам можно обращаться в Республиканский оргкомитет Олимпиады по телефону в Уфе: (347) 246-45-30, либо по электронному адресу: </w:t>
      </w:r>
      <w:hyperlink r:id="rId9" w:history="1">
        <w:r w:rsidRPr="00326973">
          <w:rPr>
            <w:rStyle w:val="Hyperlink"/>
            <w:rFonts w:ascii="Arial Narrow" w:hAnsi="Arial Narrow"/>
            <w:sz w:val="28"/>
            <w:lang w:val="en-US"/>
          </w:rPr>
          <w:t>kubokgagarina</w:t>
        </w:r>
        <w:r w:rsidRPr="009B0016">
          <w:rPr>
            <w:rStyle w:val="Hyperlink"/>
            <w:rFonts w:ascii="Arial Narrow" w:hAnsi="Arial Narrow"/>
            <w:sz w:val="28"/>
          </w:rPr>
          <w:t>@</w:t>
        </w:r>
        <w:r w:rsidRPr="00326973">
          <w:rPr>
            <w:rStyle w:val="Hyperlink"/>
            <w:rFonts w:ascii="Arial Narrow" w:hAnsi="Arial Narrow"/>
            <w:sz w:val="28"/>
            <w:lang w:val="en-US"/>
          </w:rPr>
          <w:t>list</w:t>
        </w:r>
        <w:r w:rsidRPr="009B0016">
          <w:rPr>
            <w:rStyle w:val="Hyperlink"/>
            <w:rFonts w:ascii="Arial Narrow" w:hAnsi="Arial Narrow"/>
            <w:sz w:val="28"/>
          </w:rPr>
          <w:t>.</w:t>
        </w:r>
        <w:r w:rsidRPr="00326973">
          <w:rPr>
            <w:rStyle w:val="Hyperlink"/>
            <w:rFonts w:ascii="Arial Narrow" w:hAnsi="Arial Narrow"/>
            <w:sz w:val="28"/>
            <w:lang w:val="en-US"/>
          </w:rPr>
          <w:t>ru</w:t>
        </w:r>
      </w:hyperlink>
      <w:r w:rsidRPr="009B0016">
        <w:rPr>
          <w:rFonts w:ascii="Arial Narrow" w:hAnsi="Arial Narrow"/>
          <w:sz w:val="28"/>
        </w:rPr>
        <w:t xml:space="preserve"> </w:t>
      </w:r>
    </w:p>
    <w:sectPr w:rsidR="00C22E9F" w:rsidRPr="009B0016" w:rsidSect="00A7170E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6D99"/>
    <w:multiLevelType w:val="hybridMultilevel"/>
    <w:tmpl w:val="CDE4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F064F"/>
    <w:multiLevelType w:val="hybridMultilevel"/>
    <w:tmpl w:val="4D3A1814"/>
    <w:lvl w:ilvl="0" w:tplc="A98AC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1F1"/>
    <w:rsid w:val="00017BCE"/>
    <w:rsid w:val="00034272"/>
    <w:rsid w:val="000414DE"/>
    <w:rsid w:val="00061AA5"/>
    <w:rsid w:val="00095739"/>
    <w:rsid w:val="000C2426"/>
    <w:rsid w:val="000C3A25"/>
    <w:rsid w:val="000D1C1D"/>
    <w:rsid w:val="000E196A"/>
    <w:rsid w:val="00111EB5"/>
    <w:rsid w:val="00125FD5"/>
    <w:rsid w:val="00176AEC"/>
    <w:rsid w:val="0018362A"/>
    <w:rsid w:val="001A32B4"/>
    <w:rsid w:val="001C19B9"/>
    <w:rsid w:val="001C2D37"/>
    <w:rsid w:val="001C6454"/>
    <w:rsid w:val="001D013B"/>
    <w:rsid w:val="001E3FB9"/>
    <w:rsid w:val="001F739F"/>
    <w:rsid w:val="0020225B"/>
    <w:rsid w:val="0020232A"/>
    <w:rsid w:val="00203AC3"/>
    <w:rsid w:val="00212EEB"/>
    <w:rsid w:val="00224C8D"/>
    <w:rsid w:val="00225914"/>
    <w:rsid w:val="00264983"/>
    <w:rsid w:val="002A3811"/>
    <w:rsid w:val="002A50FB"/>
    <w:rsid w:val="002D1E21"/>
    <w:rsid w:val="00303678"/>
    <w:rsid w:val="00326973"/>
    <w:rsid w:val="00326B8B"/>
    <w:rsid w:val="003D0912"/>
    <w:rsid w:val="003E18BF"/>
    <w:rsid w:val="003E4513"/>
    <w:rsid w:val="0041469F"/>
    <w:rsid w:val="00443182"/>
    <w:rsid w:val="004454FC"/>
    <w:rsid w:val="00472573"/>
    <w:rsid w:val="00494A27"/>
    <w:rsid w:val="004A44CF"/>
    <w:rsid w:val="00514597"/>
    <w:rsid w:val="00520F26"/>
    <w:rsid w:val="0052282B"/>
    <w:rsid w:val="005531E5"/>
    <w:rsid w:val="00585EDA"/>
    <w:rsid w:val="005868C2"/>
    <w:rsid w:val="005A19BF"/>
    <w:rsid w:val="005B1FAC"/>
    <w:rsid w:val="005D3A76"/>
    <w:rsid w:val="006351F1"/>
    <w:rsid w:val="00645890"/>
    <w:rsid w:val="006562C0"/>
    <w:rsid w:val="00672955"/>
    <w:rsid w:val="006A4CCF"/>
    <w:rsid w:val="006B31D6"/>
    <w:rsid w:val="006B343A"/>
    <w:rsid w:val="006E1C7E"/>
    <w:rsid w:val="006F06BA"/>
    <w:rsid w:val="006F1E51"/>
    <w:rsid w:val="006F3A13"/>
    <w:rsid w:val="00735BB5"/>
    <w:rsid w:val="00744FBE"/>
    <w:rsid w:val="00771914"/>
    <w:rsid w:val="00776B65"/>
    <w:rsid w:val="00783624"/>
    <w:rsid w:val="007A7031"/>
    <w:rsid w:val="007C4431"/>
    <w:rsid w:val="007E5783"/>
    <w:rsid w:val="007E6B54"/>
    <w:rsid w:val="0080016F"/>
    <w:rsid w:val="00804E8E"/>
    <w:rsid w:val="008200B7"/>
    <w:rsid w:val="008874B1"/>
    <w:rsid w:val="00894352"/>
    <w:rsid w:val="008B683A"/>
    <w:rsid w:val="008B7CA9"/>
    <w:rsid w:val="008F7BC9"/>
    <w:rsid w:val="009103C5"/>
    <w:rsid w:val="0091675C"/>
    <w:rsid w:val="00916C12"/>
    <w:rsid w:val="00923D07"/>
    <w:rsid w:val="00937261"/>
    <w:rsid w:val="0094284C"/>
    <w:rsid w:val="00987300"/>
    <w:rsid w:val="009961AC"/>
    <w:rsid w:val="009B0016"/>
    <w:rsid w:val="009D18B1"/>
    <w:rsid w:val="009D2D43"/>
    <w:rsid w:val="009D7A72"/>
    <w:rsid w:val="009E149F"/>
    <w:rsid w:val="009E4717"/>
    <w:rsid w:val="00A00D92"/>
    <w:rsid w:val="00A014DA"/>
    <w:rsid w:val="00A028F1"/>
    <w:rsid w:val="00A41F4E"/>
    <w:rsid w:val="00A54752"/>
    <w:rsid w:val="00A62841"/>
    <w:rsid w:val="00A7170E"/>
    <w:rsid w:val="00AB0FC7"/>
    <w:rsid w:val="00AE0C7D"/>
    <w:rsid w:val="00AE2887"/>
    <w:rsid w:val="00AF4811"/>
    <w:rsid w:val="00B04512"/>
    <w:rsid w:val="00B2217E"/>
    <w:rsid w:val="00B25C3E"/>
    <w:rsid w:val="00B65B49"/>
    <w:rsid w:val="00B65F91"/>
    <w:rsid w:val="00B73207"/>
    <w:rsid w:val="00B923B3"/>
    <w:rsid w:val="00BA3773"/>
    <w:rsid w:val="00BA496B"/>
    <w:rsid w:val="00BE0604"/>
    <w:rsid w:val="00C22E9F"/>
    <w:rsid w:val="00C458FB"/>
    <w:rsid w:val="00C60A16"/>
    <w:rsid w:val="00C60E2B"/>
    <w:rsid w:val="00C643FE"/>
    <w:rsid w:val="00C81898"/>
    <w:rsid w:val="00D0660D"/>
    <w:rsid w:val="00D55E33"/>
    <w:rsid w:val="00DA5737"/>
    <w:rsid w:val="00DB2330"/>
    <w:rsid w:val="00DB7498"/>
    <w:rsid w:val="00DE0B63"/>
    <w:rsid w:val="00DF5C8B"/>
    <w:rsid w:val="00E71E4E"/>
    <w:rsid w:val="00E722D3"/>
    <w:rsid w:val="00E915C1"/>
    <w:rsid w:val="00EA4059"/>
    <w:rsid w:val="00EB62C0"/>
    <w:rsid w:val="00EC6431"/>
    <w:rsid w:val="00EC6B1D"/>
    <w:rsid w:val="00EE1A1E"/>
    <w:rsid w:val="00F43C3D"/>
    <w:rsid w:val="00F60BD0"/>
    <w:rsid w:val="00F96BEF"/>
    <w:rsid w:val="00FA1213"/>
    <w:rsid w:val="00FB0DC6"/>
    <w:rsid w:val="00FE19BD"/>
    <w:rsid w:val="00FF1009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451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7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okgagarin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bok-gagari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bok-gagarin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bokgagarina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619</Words>
  <Characters>3534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1</dc:creator>
  <cp:keywords/>
  <dc:description/>
  <cp:lastModifiedBy>СВ</cp:lastModifiedBy>
  <cp:revision>2</cp:revision>
  <cp:lastPrinted>2015-01-13T10:03:00Z</cp:lastPrinted>
  <dcterms:created xsi:type="dcterms:W3CDTF">2015-02-17T09:50:00Z</dcterms:created>
  <dcterms:modified xsi:type="dcterms:W3CDTF">2015-02-17T09:50:00Z</dcterms:modified>
</cp:coreProperties>
</file>