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FF" w:rsidRPr="00991FEE" w:rsidRDefault="004C30FF" w:rsidP="004C30FF">
      <w:pPr>
        <w:jc w:val="center"/>
        <w:rPr>
          <w:b/>
          <w:sz w:val="28"/>
          <w:szCs w:val="28"/>
        </w:rPr>
      </w:pPr>
      <w:r w:rsidRPr="00991FEE">
        <w:rPr>
          <w:b/>
          <w:sz w:val="28"/>
          <w:szCs w:val="28"/>
        </w:rPr>
        <w:t>ПОЛОЖЕНИЕ</w:t>
      </w:r>
    </w:p>
    <w:p w:rsidR="004C30FF" w:rsidRPr="00991FEE" w:rsidRDefault="004C30FF" w:rsidP="004C30FF">
      <w:pPr>
        <w:jc w:val="center"/>
        <w:rPr>
          <w:b/>
          <w:sz w:val="28"/>
          <w:szCs w:val="28"/>
        </w:rPr>
      </w:pPr>
      <w:r w:rsidRPr="00991FEE">
        <w:rPr>
          <w:b/>
          <w:sz w:val="28"/>
          <w:szCs w:val="28"/>
        </w:rPr>
        <w:t>о</w:t>
      </w:r>
      <w:r w:rsidR="00B500EC">
        <w:rPr>
          <w:b/>
          <w:sz w:val="28"/>
          <w:szCs w:val="28"/>
        </w:rPr>
        <w:t>б</w:t>
      </w:r>
      <w:r w:rsidRPr="00991FEE">
        <w:rPr>
          <w:b/>
          <w:sz w:val="28"/>
          <w:szCs w:val="28"/>
        </w:rPr>
        <w:t xml:space="preserve"> </w:t>
      </w:r>
      <w:r w:rsidR="0099767C">
        <w:rPr>
          <w:b/>
          <w:sz w:val="28"/>
          <w:szCs w:val="28"/>
        </w:rPr>
        <w:t>ист</w:t>
      </w:r>
      <w:r w:rsidR="00A60200">
        <w:rPr>
          <w:b/>
          <w:sz w:val="28"/>
          <w:szCs w:val="28"/>
        </w:rPr>
        <w:t xml:space="preserve">орической викторине </w:t>
      </w:r>
      <w:r w:rsidR="00072BD0">
        <w:rPr>
          <w:b/>
          <w:sz w:val="28"/>
          <w:szCs w:val="28"/>
        </w:rPr>
        <w:t xml:space="preserve">«Поехали!!!», </w:t>
      </w:r>
      <w:r w:rsidR="00A60200">
        <w:rPr>
          <w:b/>
          <w:sz w:val="28"/>
          <w:szCs w:val="28"/>
        </w:rPr>
        <w:t xml:space="preserve">посвященной 80-летию со дня рождения первого космонавта </w:t>
      </w:r>
      <w:r w:rsidR="00B500EC">
        <w:rPr>
          <w:b/>
          <w:sz w:val="28"/>
          <w:szCs w:val="28"/>
        </w:rPr>
        <w:t>Юрия Гагарина.</w:t>
      </w:r>
    </w:p>
    <w:p w:rsidR="004C30FF" w:rsidRPr="00FE10AB" w:rsidRDefault="004C30FF" w:rsidP="004C30FF">
      <w:pPr>
        <w:jc w:val="both"/>
        <w:rPr>
          <w:b/>
          <w:bCs/>
          <w:sz w:val="16"/>
          <w:szCs w:val="16"/>
        </w:rPr>
      </w:pPr>
    </w:p>
    <w:p w:rsidR="004C30FF" w:rsidRDefault="004C30FF" w:rsidP="004C30FF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Здравствуйте, уважаемые педагоги!!!</w:t>
      </w:r>
    </w:p>
    <w:p w:rsidR="004C30FF" w:rsidRPr="00FE10AB" w:rsidRDefault="004C30FF" w:rsidP="004C30FF">
      <w:pPr>
        <w:ind w:firstLine="360"/>
        <w:jc w:val="center"/>
        <w:rPr>
          <w:b/>
          <w:sz w:val="16"/>
          <w:szCs w:val="16"/>
        </w:rPr>
      </w:pPr>
    </w:p>
    <w:p w:rsidR="000723CD" w:rsidRDefault="00072BD0" w:rsidP="004C30FF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 марта 2014 года </w:t>
      </w:r>
      <w:r w:rsidR="009C7912">
        <w:rPr>
          <w:bCs/>
          <w:sz w:val="28"/>
          <w:szCs w:val="28"/>
        </w:rPr>
        <w:t xml:space="preserve">первому космонавту Юрию Алексеевичу Гагарину исполнилось бы 80 лет. </w:t>
      </w:r>
      <w:r w:rsidR="00286602">
        <w:rPr>
          <w:bCs/>
          <w:sz w:val="28"/>
          <w:szCs w:val="28"/>
        </w:rPr>
        <w:t xml:space="preserve">Этот </w:t>
      </w:r>
      <w:r w:rsidR="00FD0CB7">
        <w:rPr>
          <w:bCs/>
          <w:sz w:val="28"/>
          <w:szCs w:val="28"/>
        </w:rPr>
        <w:t>пионер космоса</w:t>
      </w:r>
      <w:r w:rsidR="00286602">
        <w:rPr>
          <w:bCs/>
          <w:sz w:val="28"/>
          <w:szCs w:val="28"/>
        </w:rPr>
        <w:t xml:space="preserve"> </w:t>
      </w:r>
      <w:r w:rsidR="00DD0480">
        <w:rPr>
          <w:bCs/>
          <w:sz w:val="28"/>
          <w:szCs w:val="28"/>
        </w:rPr>
        <w:t>совершил революцию в человеческом мировоззрении</w:t>
      </w:r>
      <w:r w:rsidR="00B0693A">
        <w:rPr>
          <w:bCs/>
          <w:sz w:val="28"/>
          <w:szCs w:val="28"/>
        </w:rPr>
        <w:t>, открыв новые горизонты нашей вселенной</w:t>
      </w:r>
      <w:r w:rsidR="00DD0480">
        <w:rPr>
          <w:bCs/>
          <w:sz w:val="28"/>
          <w:szCs w:val="28"/>
        </w:rPr>
        <w:t xml:space="preserve">. </w:t>
      </w:r>
      <w:r w:rsidR="007807F6">
        <w:rPr>
          <w:bCs/>
          <w:sz w:val="28"/>
          <w:szCs w:val="28"/>
        </w:rPr>
        <w:t>Вопросы</w:t>
      </w:r>
      <w:r w:rsidR="00057DFC">
        <w:rPr>
          <w:bCs/>
          <w:sz w:val="28"/>
          <w:szCs w:val="28"/>
        </w:rPr>
        <w:t xml:space="preserve"> данной</w:t>
      </w:r>
      <w:r w:rsidR="004B2763">
        <w:rPr>
          <w:bCs/>
          <w:sz w:val="28"/>
          <w:szCs w:val="28"/>
        </w:rPr>
        <w:t xml:space="preserve"> </w:t>
      </w:r>
      <w:proofErr w:type="gramStart"/>
      <w:r w:rsidR="004B2763">
        <w:rPr>
          <w:bCs/>
          <w:sz w:val="28"/>
          <w:szCs w:val="28"/>
        </w:rPr>
        <w:t>викторин</w:t>
      </w:r>
      <w:r w:rsidR="00057DFC">
        <w:rPr>
          <w:bCs/>
          <w:sz w:val="28"/>
          <w:szCs w:val="28"/>
        </w:rPr>
        <w:t>ы</w:t>
      </w:r>
      <w:proofErr w:type="gramEnd"/>
      <w:r w:rsidR="004B2763">
        <w:rPr>
          <w:bCs/>
          <w:sz w:val="28"/>
          <w:szCs w:val="28"/>
        </w:rPr>
        <w:t xml:space="preserve"> </w:t>
      </w:r>
      <w:r w:rsidR="00057DFC">
        <w:rPr>
          <w:bCs/>
          <w:sz w:val="28"/>
          <w:szCs w:val="28"/>
        </w:rPr>
        <w:t>затронут</w:t>
      </w:r>
      <w:r w:rsidR="004B2763">
        <w:rPr>
          <w:bCs/>
          <w:sz w:val="28"/>
          <w:szCs w:val="28"/>
        </w:rPr>
        <w:t xml:space="preserve"> страниц</w:t>
      </w:r>
      <w:r w:rsidR="00057DFC">
        <w:rPr>
          <w:bCs/>
          <w:sz w:val="28"/>
          <w:szCs w:val="28"/>
        </w:rPr>
        <w:t>ы</w:t>
      </w:r>
      <w:r w:rsidR="004B2763">
        <w:rPr>
          <w:bCs/>
          <w:sz w:val="28"/>
          <w:szCs w:val="28"/>
        </w:rPr>
        <w:t xml:space="preserve"> биографии Юрия Гагарина, </w:t>
      </w:r>
      <w:r w:rsidR="00057DFC">
        <w:rPr>
          <w:bCs/>
          <w:sz w:val="28"/>
          <w:szCs w:val="28"/>
        </w:rPr>
        <w:t>советски</w:t>
      </w:r>
      <w:r w:rsidR="00CB0A27">
        <w:rPr>
          <w:bCs/>
          <w:sz w:val="28"/>
          <w:szCs w:val="28"/>
        </w:rPr>
        <w:t>е</w:t>
      </w:r>
      <w:r w:rsidR="00057DFC">
        <w:rPr>
          <w:bCs/>
          <w:sz w:val="28"/>
          <w:szCs w:val="28"/>
        </w:rPr>
        <w:t xml:space="preserve"> и российски</w:t>
      </w:r>
      <w:r w:rsidR="00CB0A27">
        <w:rPr>
          <w:bCs/>
          <w:sz w:val="28"/>
          <w:szCs w:val="28"/>
        </w:rPr>
        <w:t>е исследования</w:t>
      </w:r>
      <w:r w:rsidR="00057DFC">
        <w:rPr>
          <w:bCs/>
          <w:sz w:val="28"/>
          <w:szCs w:val="28"/>
        </w:rPr>
        <w:t xml:space="preserve"> космоса</w:t>
      </w:r>
      <w:r w:rsidR="00CB0A27">
        <w:rPr>
          <w:bCs/>
          <w:sz w:val="28"/>
          <w:szCs w:val="28"/>
        </w:rPr>
        <w:t>, людей, внесших весомы</w:t>
      </w:r>
      <w:r w:rsidR="000723CD">
        <w:rPr>
          <w:bCs/>
          <w:sz w:val="28"/>
          <w:szCs w:val="28"/>
        </w:rPr>
        <w:t>й</w:t>
      </w:r>
      <w:r w:rsidR="00CB0A27">
        <w:rPr>
          <w:bCs/>
          <w:sz w:val="28"/>
          <w:szCs w:val="28"/>
        </w:rPr>
        <w:t xml:space="preserve"> вклад в развити</w:t>
      </w:r>
      <w:r w:rsidR="000723CD">
        <w:rPr>
          <w:bCs/>
          <w:sz w:val="28"/>
          <w:szCs w:val="28"/>
        </w:rPr>
        <w:t>е космонавтики, космические аппараты и многое другое</w:t>
      </w:r>
      <w:r w:rsidR="00057DFC">
        <w:rPr>
          <w:bCs/>
          <w:sz w:val="28"/>
          <w:szCs w:val="28"/>
        </w:rPr>
        <w:t>.</w:t>
      </w:r>
    </w:p>
    <w:p w:rsidR="004C30FF" w:rsidRDefault="001165F1" w:rsidP="004C30FF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Центр в</w:t>
      </w:r>
      <w:r w:rsidR="004C30FF">
        <w:rPr>
          <w:bCs/>
          <w:sz w:val="28"/>
          <w:szCs w:val="28"/>
        </w:rPr>
        <w:t>сероссийски</w:t>
      </w:r>
      <w:r>
        <w:rPr>
          <w:bCs/>
          <w:sz w:val="28"/>
          <w:szCs w:val="28"/>
        </w:rPr>
        <w:t>х</w:t>
      </w:r>
      <w:r w:rsidR="004C30FF">
        <w:rPr>
          <w:bCs/>
          <w:sz w:val="28"/>
          <w:szCs w:val="28"/>
        </w:rPr>
        <w:t xml:space="preserve"> дистанционных олимпиад «Летописец» объявляет о старте </w:t>
      </w:r>
      <w:r w:rsidR="00987796">
        <w:rPr>
          <w:bCs/>
          <w:sz w:val="28"/>
          <w:szCs w:val="28"/>
        </w:rPr>
        <w:t xml:space="preserve">всероссийской дистанционной </w:t>
      </w:r>
      <w:r w:rsidR="00B04D89">
        <w:rPr>
          <w:bCs/>
          <w:sz w:val="28"/>
          <w:szCs w:val="28"/>
        </w:rPr>
        <w:t>исторической викторины</w:t>
      </w:r>
      <w:r w:rsidR="009F1492">
        <w:rPr>
          <w:bCs/>
          <w:sz w:val="28"/>
          <w:szCs w:val="28"/>
        </w:rPr>
        <w:t xml:space="preserve"> «</w:t>
      </w:r>
      <w:r w:rsidR="00B04D89">
        <w:rPr>
          <w:bCs/>
          <w:sz w:val="28"/>
          <w:szCs w:val="28"/>
        </w:rPr>
        <w:t>Поехали!!!</w:t>
      </w:r>
      <w:r w:rsidR="009F1492">
        <w:rPr>
          <w:bCs/>
          <w:sz w:val="28"/>
          <w:szCs w:val="28"/>
        </w:rPr>
        <w:t>».</w:t>
      </w:r>
    </w:p>
    <w:p w:rsidR="004C30FF" w:rsidRPr="00FE10AB" w:rsidRDefault="004C30FF" w:rsidP="004C30FF">
      <w:pPr>
        <w:ind w:firstLine="360"/>
        <w:jc w:val="both"/>
        <w:rPr>
          <w:bCs/>
          <w:sz w:val="16"/>
          <w:szCs w:val="16"/>
        </w:rPr>
      </w:pPr>
    </w:p>
    <w:p w:rsidR="004C30FF" w:rsidRPr="00A13B3A" w:rsidRDefault="004C30FF" w:rsidP="004C30FF">
      <w:pPr>
        <w:ind w:left="360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A13B3A">
        <w:rPr>
          <w:b/>
          <w:bCs/>
          <w:sz w:val="28"/>
          <w:szCs w:val="28"/>
        </w:rPr>
        <w:t>Общие положения</w:t>
      </w:r>
      <w:r>
        <w:rPr>
          <w:b/>
          <w:bCs/>
          <w:sz w:val="28"/>
          <w:szCs w:val="28"/>
        </w:rPr>
        <w:t>.</w:t>
      </w:r>
    </w:p>
    <w:p w:rsidR="004C30FF" w:rsidRDefault="004C30FF" w:rsidP="004C30F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A13B3A">
        <w:rPr>
          <w:sz w:val="28"/>
          <w:szCs w:val="28"/>
        </w:rPr>
        <w:t xml:space="preserve">Настоящее Положение о </w:t>
      </w:r>
      <w:r>
        <w:rPr>
          <w:sz w:val="28"/>
          <w:szCs w:val="28"/>
        </w:rPr>
        <w:t>всероссийской</w:t>
      </w:r>
      <w:r w:rsidRPr="00A13B3A">
        <w:rPr>
          <w:sz w:val="28"/>
          <w:szCs w:val="28"/>
        </w:rPr>
        <w:t xml:space="preserve"> дистанционно</w:t>
      </w:r>
      <w:r>
        <w:rPr>
          <w:sz w:val="28"/>
          <w:szCs w:val="28"/>
        </w:rPr>
        <w:t>й</w:t>
      </w:r>
      <w:r w:rsidRPr="00A13B3A">
        <w:rPr>
          <w:sz w:val="28"/>
          <w:szCs w:val="28"/>
        </w:rPr>
        <w:t xml:space="preserve"> </w:t>
      </w:r>
      <w:r w:rsidR="00987796">
        <w:rPr>
          <w:bCs/>
          <w:sz w:val="28"/>
          <w:szCs w:val="28"/>
        </w:rPr>
        <w:t>исторической викторине «Поехали!!!»</w:t>
      </w:r>
      <w:r w:rsidR="00987796" w:rsidRPr="00A13B3A"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Положение) определяет статус и цели дистанционно</w:t>
      </w:r>
      <w:r>
        <w:rPr>
          <w:sz w:val="28"/>
          <w:szCs w:val="28"/>
        </w:rPr>
        <w:t>й</w:t>
      </w:r>
      <w:r w:rsidRPr="00A13B3A">
        <w:rPr>
          <w:sz w:val="28"/>
          <w:szCs w:val="28"/>
        </w:rPr>
        <w:t xml:space="preserve"> </w:t>
      </w:r>
      <w:r w:rsidR="004D3BCC">
        <w:rPr>
          <w:sz w:val="28"/>
          <w:szCs w:val="28"/>
        </w:rPr>
        <w:t>викторины</w:t>
      </w:r>
      <w:r w:rsidRPr="00A13B3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</w:t>
      </w:r>
      <w:r w:rsidR="004D3BCC">
        <w:rPr>
          <w:sz w:val="28"/>
          <w:szCs w:val="28"/>
        </w:rPr>
        <w:t>Викторина</w:t>
      </w:r>
      <w:r>
        <w:rPr>
          <w:sz w:val="28"/>
          <w:szCs w:val="28"/>
        </w:rPr>
        <w:t>) и порядок её проведения.</w:t>
      </w:r>
    </w:p>
    <w:p w:rsidR="004C30FF" w:rsidRPr="00A13B3A" w:rsidRDefault="004C30FF" w:rsidP="004C30FF">
      <w:pPr>
        <w:numPr>
          <w:ilvl w:val="1"/>
          <w:numId w:val="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1.2 </w:t>
      </w:r>
      <w:r w:rsidR="004D3BCC">
        <w:rPr>
          <w:sz w:val="28"/>
          <w:szCs w:val="28"/>
        </w:rPr>
        <w:t>Викторина</w:t>
      </w:r>
      <w:r w:rsidRPr="00A13B3A">
        <w:rPr>
          <w:sz w:val="28"/>
          <w:szCs w:val="28"/>
        </w:rPr>
        <w:t xml:space="preserve"> проводится с целью:</w:t>
      </w:r>
    </w:p>
    <w:p w:rsidR="004C30FF" w:rsidRPr="00A13B3A" w:rsidRDefault="004C30FF" w:rsidP="004C30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3B3A">
        <w:rPr>
          <w:sz w:val="28"/>
          <w:szCs w:val="28"/>
        </w:rPr>
        <w:t>овершенствования и расшир</w:t>
      </w:r>
      <w:r>
        <w:rPr>
          <w:sz w:val="28"/>
          <w:szCs w:val="28"/>
        </w:rPr>
        <w:t>ения знаний;</w:t>
      </w:r>
    </w:p>
    <w:p w:rsidR="004C30FF" w:rsidRPr="00A13B3A" w:rsidRDefault="004C30FF" w:rsidP="004C30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3B3A">
        <w:rPr>
          <w:sz w:val="28"/>
          <w:szCs w:val="28"/>
        </w:rPr>
        <w:t>тимулирования самостоятельной исследовательской деятельности учащихся</w:t>
      </w:r>
      <w:r>
        <w:rPr>
          <w:sz w:val="28"/>
          <w:szCs w:val="28"/>
        </w:rPr>
        <w:t>;</w:t>
      </w:r>
    </w:p>
    <w:p w:rsidR="004C30FF" w:rsidRPr="00A13B3A" w:rsidRDefault="004C30FF" w:rsidP="004C30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13B3A">
        <w:rPr>
          <w:sz w:val="28"/>
          <w:szCs w:val="28"/>
        </w:rPr>
        <w:t>ривлечения внимания школьников  к углубленному изучению школьных предметов, а также использования в учебной сфере современных информационных технологий.</w:t>
      </w:r>
    </w:p>
    <w:p w:rsidR="004C30FF" w:rsidRDefault="004C30FF" w:rsidP="004C30FF">
      <w:pPr>
        <w:ind w:left="72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1.</w:t>
      </w:r>
      <w:r w:rsidR="004D3BCC">
        <w:rPr>
          <w:sz w:val="28"/>
          <w:szCs w:val="28"/>
        </w:rPr>
        <w:t>3</w:t>
      </w:r>
      <w:r w:rsidRPr="00A13B3A">
        <w:rPr>
          <w:sz w:val="28"/>
          <w:szCs w:val="28"/>
        </w:rPr>
        <w:t xml:space="preserve"> </w:t>
      </w:r>
      <w:r w:rsidR="004D3BCC">
        <w:rPr>
          <w:sz w:val="28"/>
          <w:szCs w:val="28"/>
        </w:rPr>
        <w:t>Викторина</w:t>
      </w:r>
      <w:r w:rsidRPr="00A13B3A">
        <w:rPr>
          <w:sz w:val="28"/>
          <w:szCs w:val="28"/>
        </w:rPr>
        <w:t xml:space="preserve"> проводится </w:t>
      </w:r>
      <w:r w:rsidR="001165F1">
        <w:rPr>
          <w:sz w:val="28"/>
          <w:szCs w:val="28"/>
        </w:rPr>
        <w:t>Центром в</w:t>
      </w:r>
      <w:r>
        <w:rPr>
          <w:sz w:val="28"/>
          <w:szCs w:val="28"/>
        </w:rPr>
        <w:t>сероссийски</w:t>
      </w:r>
      <w:r w:rsidR="001165F1">
        <w:rPr>
          <w:sz w:val="28"/>
          <w:szCs w:val="28"/>
        </w:rPr>
        <w:t>х</w:t>
      </w:r>
      <w:r>
        <w:rPr>
          <w:sz w:val="28"/>
          <w:szCs w:val="28"/>
        </w:rPr>
        <w:t xml:space="preserve"> дистанционных олимпиад «Летописец»</w:t>
      </w:r>
      <w:r w:rsidRPr="00A13B3A">
        <w:rPr>
          <w:sz w:val="28"/>
          <w:szCs w:val="28"/>
        </w:rPr>
        <w:t>.</w:t>
      </w:r>
    </w:p>
    <w:p w:rsidR="004C30FF" w:rsidRPr="00A13B3A" w:rsidRDefault="004C30FF" w:rsidP="004C30FF">
      <w:pPr>
        <w:ind w:left="72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1.</w:t>
      </w:r>
      <w:r w:rsidR="00AF45B3">
        <w:rPr>
          <w:sz w:val="28"/>
          <w:szCs w:val="28"/>
        </w:rPr>
        <w:t>4</w:t>
      </w:r>
      <w:r w:rsidRPr="00A13B3A">
        <w:rPr>
          <w:sz w:val="28"/>
          <w:szCs w:val="28"/>
        </w:rPr>
        <w:t xml:space="preserve"> Организацией </w:t>
      </w:r>
      <w:r w:rsidR="00B51C4E">
        <w:rPr>
          <w:sz w:val="28"/>
          <w:szCs w:val="28"/>
        </w:rPr>
        <w:t>Викторины</w:t>
      </w:r>
      <w:r w:rsidRPr="00A13B3A">
        <w:rPr>
          <w:sz w:val="28"/>
          <w:szCs w:val="28"/>
        </w:rPr>
        <w:t xml:space="preserve"> на местах занимаются педагоги, руководители образовательных учреждений </w:t>
      </w:r>
      <w:r>
        <w:rPr>
          <w:sz w:val="28"/>
          <w:szCs w:val="28"/>
        </w:rPr>
        <w:t xml:space="preserve">городов, </w:t>
      </w:r>
      <w:r w:rsidRPr="00A13B3A">
        <w:rPr>
          <w:sz w:val="28"/>
          <w:szCs w:val="28"/>
        </w:rPr>
        <w:t>област</w:t>
      </w:r>
      <w:r>
        <w:rPr>
          <w:sz w:val="28"/>
          <w:szCs w:val="28"/>
        </w:rPr>
        <w:t>ей и краев</w:t>
      </w:r>
      <w:r w:rsidRPr="00A13B3A">
        <w:rPr>
          <w:sz w:val="28"/>
          <w:szCs w:val="28"/>
        </w:rPr>
        <w:t>.</w:t>
      </w:r>
    </w:p>
    <w:p w:rsidR="004C30FF" w:rsidRPr="00FE10AB" w:rsidRDefault="004C30FF" w:rsidP="004C30FF">
      <w:pPr>
        <w:tabs>
          <w:tab w:val="num" w:pos="720"/>
        </w:tabs>
        <w:ind w:left="720" w:hanging="720"/>
        <w:jc w:val="both"/>
        <w:rPr>
          <w:b/>
          <w:bCs/>
          <w:sz w:val="16"/>
          <w:szCs w:val="16"/>
        </w:rPr>
      </w:pPr>
    </w:p>
    <w:p w:rsidR="004C30FF" w:rsidRPr="00A13B3A" w:rsidRDefault="004C30FF" w:rsidP="004C30FF">
      <w:pPr>
        <w:tabs>
          <w:tab w:val="num" w:pos="720"/>
        </w:tabs>
        <w:ind w:left="720" w:hanging="720"/>
        <w:jc w:val="both"/>
        <w:rPr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2. Участники </w:t>
      </w:r>
      <w:r w:rsidR="00825F90">
        <w:rPr>
          <w:b/>
          <w:sz w:val="28"/>
          <w:szCs w:val="28"/>
        </w:rPr>
        <w:t>Викторины</w:t>
      </w:r>
      <w:r w:rsidRPr="00FE0E73">
        <w:rPr>
          <w:b/>
          <w:sz w:val="28"/>
          <w:szCs w:val="28"/>
        </w:rPr>
        <w:t>.</w:t>
      </w:r>
      <w:r w:rsidRPr="00A13B3A">
        <w:rPr>
          <w:b/>
          <w:bCs/>
          <w:sz w:val="28"/>
          <w:szCs w:val="28"/>
        </w:rPr>
        <w:t xml:space="preserve"> </w:t>
      </w:r>
    </w:p>
    <w:p w:rsidR="004C30FF" w:rsidRDefault="00933D2E" w:rsidP="00933D2E">
      <w:pPr>
        <w:pStyle w:val="1"/>
        <w:tabs>
          <w:tab w:val="num" w:pos="720"/>
        </w:tabs>
        <w:ind w:left="720" w:hanging="11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2.1 </w:t>
      </w:r>
      <w:r w:rsidR="004C30FF" w:rsidRPr="000700EC">
        <w:rPr>
          <w:b w:val="0"/>
          <w:sz w:val="28"/>
          <w:szCs w:val="28"/>
        </w:rPr>
        <w:t xml:space="preserve">Всероссийская </w:t>
      </w:r>
      <w:r w:rsidR="004C30FF" w:rsidRPr="00291D9B">
        <w:rPr>
          <w:b w:val="0"/>
          <w:sz w:val="28"/>
          <w:szCs w:val="28"/>
        </w:rPr>
        <w:t>дистанционн</w:t>
      </w:r>
      <w:r w:rsidR="004C30FF">
        <w:rPr>
          <w:b w:val="0"/>
          <w:sz w:val="28"/>
          <w:szCs w:val="28"/>
        </w:rPr>
        <w:t>ая</w:t>
      </w:r>
      <w:r w:rsidR="004C30FF" w:rsidRPr="00291D9B">
        <w:rPr>
          <w:b w:val="0"/>
          <w:sz w:val="28"/>
          <w:szCs w:val="28"/>
        </w:rPr>
        <w:t xml:space="preserve"> </w:t>
      </w:r>
      <w:r w:rsidR="00B51C4E">
        <w:rPr>
          <w:b w:val="0"/>
          <w:sz w:val="28"/>
          <w:szCs w:val="28"/>
        </w:rPr>
        <w:t>викторина</w:t>
      </w:r>
      <w:r w:rsidR="004C30FF" w:rsidRPr="00291D9B">
        <w:rPr>
          <w:b w:val="0"/>
          <w:sz w:val="28"/>
          <w:szCs w:val="28"/>
        </w:rPr>
        <w:t xml:space="preserve"> «</w:t>
      </w:r>
      <w:r w:rsidR="00B51C4E">
        <w:rPr>
          <w:b w:val="0"/>
          <w:sz w:val="28"/>
          <w:szCs w:val="28"/>
        </w:rPr>
        <w:t>Поехали!!!</w:t>
      </w:r>
      <w:r w:rsidR="004C30FF" w:rsidRPr="00291D9B">
        <w:rPr>
          <w:b w:val="0"/>
          <w:sz w:val="28"/>
          <w:szCs w:val="28"/>
        </w:rPr>
        <w:t>»</w:t>
      </w:r>
      <w:r w:rsidR="004C30FF">
        <w:rPr>
          <w:sz w:val="28"/>
          <w:szCs w:val="28"/>
        </w:rPr>
        <w:t xml:space="preserve"> </w:t>
      </w:r>
      <w:r w:rsidR="004C30FF">
        <w:rPr>
          <w:b w:val="0"/>
          <w:bCs w:val="0"/>
          <w:sz w:val="28"/>
          <w:szCs w:val="28"/>
        </w:rPr>
        <w:t>проводится для учащихся</w:t>
      </w:r>
      <w:r w:rsidR="004C30FF" w:rsidRPr="00A13B3A">
        <w:rPr>
          <w:b w:val="0"/>
          <w:bCs w:val="0"/>
          <w:sz w:val="28"/>
          <w:szCs w:val="28"/>
        </w:rPr>
        <w:t xml:space="preserve"> 1</w:t>
      </w:r>
      <w:r w:rsidR="004C30FF">
        <w:rPr>
          <w:b w:val="0"/>
          <w:bCs w:val="0"/>
          <w:sz w:val="28"/>
          <w:szCs w:val="28"/>
        </w:rPr>
        <w:t>–</w:t>
      </w:r>
      <w:r w:rsidR="004C30FF" w:rsidRPr="00A13B3A">
        <w:rPr>
          <w:b w:val="0"/>
          <w:bCs w:val="0"/>
          <w:sz w:val="28"/>
          <w:szCs w:val="28"/>
        </w:rPr>
        <w:t>11 классов</w:t>
      </w:r>
      <w:r w:rsidR="004C30FF">
        <w:rPr>
          <w:b w:val="0"/>
          <w:bCs w:val="0"/>
          <w:sz w:val="28"/>
          <w:szCs w:val="28"/>
        </w:rPr>
        <w:t xml:space="preserve"> </w:t>
      </w:r>
      <w:r w:rsidR="004C30FF" w:rsidRPr="00A13B3A">
        <w:rPr>
          <w:b w:val="0"/>
          <w:bCs w:val="0"/>
          <w:sz w:val="28"/>
          <w:szCs w:val="28"/>
        </w:rPr>
        <w:t>общеобразовательных учреждений, а также учащихся, на</w:t>
      </w:r>
      <w:r w:rsidR="00454952">
        <w:rPr>
          <w:b w:val="0"/>
          <w:bCs w:val="0"/>
          <w:sz w:val="28"/>
          <w:szCs w:val="28"/>
        </w:rPr>
        <w:t>ходящихся на домашнем обучении.</w:t>
      </w:r>
    </w:p>
    <w:p w:rsidR="004C30FF" w:rsidRPr="00FE10AB" w:rsidRDefault="004C30FF" w:rsidP="004C30FF">
      <w:pPr>
        <w:tabs>
          <w:tab w:val="num" w:pos="720"/>
        </w:tabs>
        <w:ind w:left="720" w:hanging="720"/>
        <w:jc w:val="both"/>
        <w:rPr>
          <w:b/>
          <w:bCs/>
          <w:sz w:val="16"/>
          <w:szCs w:val="16"/>
        </w:rPr>
      </w:pPr>
    </w:p>
    <w:p w:rsidR="004C30FF" w:rsidRPr="00A13B3A" w:rsidRDefault="004C30FF" w:rsidP="004C30FF">
      <w:pPr>
        <w:tabs>
          <w:tab w:val="num" w:pos="720"/>
        </w:tabs>
        <w:ind w:left="720" w:hanging="72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3. Порядок проведения </w:t>
      </w:r>
      <w:r w:rsidR="00825F90">
        <w:rPr>
          <w:b/>
          <w:sz w:val="28"/>
          <w:szCs w:val="28"/>
        </w:rPr>
        <w:t>Викторины</w:t>
      </w:r>
      <w:r>
        <w:rPr>
          <w:b/>
          <w:sz w:val="28"/>
          <w:szCs w:val="28"/>
        </w:rPr>
        <w:t>.</w:t>
      </w:r>
    </w:p>
    <w:p w:rsidR="004C30FF" w:rsidRPr="00A13B3A" w:rsidRDefault="004C30FF" w:rsidP="004C30FF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A13B3A">
        <w:rPr>
          <w:sz w:val="28"/>
          <w:szCs w:val="28"/>
        </w:rPr>
        <w:t>Сроки проведения</w:t>
      </w:r>
    </w:p>
    <w:p w:rsidR="004C30FF" w:rsidRPr="009E0DBA" w:rsidRDefault="004C30FF" w:rsidP="004C30FF">
      <w:pPr>
        <w:numPr>
          <w:ilvl w:val="0"/>
          <w:numId w:val="4"/>
        </w:numPr>
        <w:tabs>
          <w:tab w:val="clear" w:pos="1080"/>
          <w:tab w:val="num" w:pos="709"/>
        </w:tabs>
        <w:jc w:val="both"/>
        <w:rPr>
          <w:sz w:val="28"/>
          <w:szCs w:val="28"/>
        </w:rPr>
      </w:pPr>
      <w:r w:rsidRPr="00A13B3A">
        <w:rPr>
          <w:sz w:val="28"/>
          <w:szCs w:val="28"/>
          <w:lang w:val="en-US"/>
        </w:rPr>
        <w:t>I</w:t>
      </w:r>
      <w:r w:rsidRPr="00A13B3A">
        <w:rPr>
          <w:sz w:val="28"/>
          <w:szCs w:val="28"/>
        </w:rPr>
        <w:t xml:space="preserve"> этап </w:t>
      </w:r>
      <w:r w:rsidRPr="00A13B3A">
        <w:rPr>
          <w:b/>
          <w:bCs/>
          <w:sz w:val="28"/>
          <w:szCs w:val="28"/>
        </w:rPr>
        <w:t xml:space="preserve">– с </w:t>
      </w:r>
      <w:r w:rsidR="00825F90">
        <w:rPr>
          <w:b/>
          <w:bCs/>
          <w:sz w:val="28"/>
          <w:szCs w:val="28"/>
        </w:rPr>
        <w:t>01</w:t>
      </w:r>
      <w:r w:rsidRPr="00A13B3A">
        <w:rPr>
          <w:b/>
          <w:bCs/>
          <w:sz w:val="28"/>
          <w:szCs w:val="28"/>
        </w:rPr>
        <w:t xml:space="preserve"> </w:t>
      </w:r>
      <w:r w:rsidR="00825F90">
        <w:rPr>
          <w:b/>
          <w:bCs/>
          <w:sz w:val="28"/>
          <w:szCs w:val="28"/>
        </w:rPr>
        <w:t>апреля</w:t>
      </w:r>
      <w:r w:rsidRPr="00A13B3A">
        <w:rPr>
          <w:b/>
          <w:bCs/>
          <w:sz w:val="28"/>
          <w:szCs w:val="28"/>
        </w:rPr>
        <w:t xml:space="preserve"> 201</w:t>
      </w:r>
      <w:r w:rsidR="00B94044">
        <w:rPr>
          <w:b/>
          <w:bCs/>
          <w:sz w:val="28"/>
          <w:szCs w:val="28"/>
        </w:rPr>
        <w:t>4</w:t>
      </w:r>
      <w:r w:rsidRPr="00A13B3A">
        <w:rPr>
          <w:b/>
          <w:bCs/>
          <w:sz w:val="28"/>
          <w:szCs w:val="28"/>
        </w:rPr>
        <w:t xml:space="preserve"> г. по </w:t>
      </w:r>
      <w:r w:rsidR="00825F90">
        <w:rPr>
          <w:b/>
          <w:bCs/>
          <w:sz w:val="28"/>
          <w:szCs w:val="28"/>
        </w:rPr>
        <w:t>2</w:t>
      </w:r>
      <w:r w:rsidR="00F925C3">
        <w:rPr>
          <w:b/>
          <w:bCs/>
          <w:sz w:val="28"/>
          <w:szCs w:val="28"/>
        </w:rPr>
        <w:t>1</w:t>
      </w:r>
      <w:r w:rsidRPr="00A13B3A">
        <w:rPr>
          <w:b/>
          <w:bCs/>
          <w:sz w:val="28"/>
          <w:szCs w:val="28"/>
        </w:rPr>
        <w:t xml:space="preserve"> </w:t>
      </w:r>
      <w:r w:rsidR="00825F90">
        <w:rPr>
          <w:b/>
          <w:bCs/>
          <w:sz w:val="28"/>
          <w:szCs w:val="28"/>
        </w:rPr>
        <w:t>апреля</w:t>
      </w:r>
      <w:r w:rsidR="006B23A3">
        <w:rPr>
          <w:b/>
          <w:bCs/>
          <w:sz w:val="28"/>
          <w:szCs w:val="28"/>
        </w:rPr>
        <w:t xml:space="preserve"> (включительно)</w:t>
      </w:r>
      <w:r w:rsidRPr="00A13B3A">
        <w:rPr>
          <w:b/>
          <w:bCs/>
          <w:sz w:val="28"/>
          <w:szCs w:val="28"/>
        </w:rPr>
        <w:t xml:space="preserve"> 201</w:t>
      </w:r>
      <w:r w:rsidR="009E0DB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Pr="00A13B3A">
        <w:rPr>
          <w:b/>
          <w:bCs/>
          <w:sz w:val="28"/>
          <w:szCs w:val="28"/>
        </w:rPr>
        <w:t>г.</w:t>
      </w:r>
      <w:r w:rsidRPr="00A13B3A">
        <w:rPr>
          <w:sz w:val="28"/>
          <w:szCs w:val="28"/>
        </w:rPr>
        <w:t xml:space="preserve"> Образовательным учреждениям и педагогам-кураторам рассылается информация о сроках проведения </w:t>
      </w:r>
      <w:r w:rsidR="00F925C3">
        <w:rPr>
          <w:sz w:val="28"/>
          <w:szCs w:val="28"/>
        </w:rPr>
        <w:t>Викторины</w:t>
      </w:r>
      <w:r w:rsidRPr="00A13B3A">
        <w:rPr>
          <w:sz w:val="28"/>
          <w:szCs w:val="28"/>
        </w:rPr>
        <w:t xml:space="preserve"> и условиях участия. Потенциальные участники знакомятся с Положением дистанционно</w:t>
      </w:r>
      <w:r>
        <w:rPr>
          <w:sz w:val="28"/>
          <w:szCs w:val="28"/>
        </w:rPr>
        <w:t>й</w:t>
      </w:r>
      <w:r w:rsidRPr="00A13B3A">
        <w:rPr>
          <w:sz w:val="28"/>
          <w:szCs w:val="28"/>
        </w:rPr>
        <w:t xml:space="preserve"> </w:t>
      </w:r>
      <w:r w:rsidR="00F925C3">
        <w:rPr>
          <w:sz w:val="28"/>
          <w:szCs w:val="28"/>
        </w:rPr>
        <w:t>Викторины</w:t>
      </w:r>
      <w:r>
        <w:rPr>
          <w:sz w:val="28"/>
          <w:szCs w:val="28"/>
        </w:rPr>
        <w:t xml:space="preserve">. </w:t>
      </w:r>
      <w:r w:rsidRPr="00FF2287">
        <w:rPr>
          <w:sz w:val="28"/>
          <w:szCs w:val="28"/>
        </w:rPr>
        <w:t>На этом этапе</w:t>
      </w:r>
      <w:r>
        <w:rPr>
          <w:sz w:val="28"/>
          <w:szCs w:val="28"/>
        </w:rPr>
        <w:t xml:space="preserve"> происходит подача заявки на участие в </w:t>
      </w:r>
      <w:r w:rsidR="00F925C3">
        <w:rPr>
          <w:sz w:val="28"/>
          <w:szCs w:val="28"/>
        </w:rPr>
        <w:t xml:space="preserve">Викторине </w:t>
      </w:r>
      <w:r w:rsidRPr="00A562DC">
        <w:rPr>
          <w:color w:val="FF0000"/>
          <w:sz w:val="28"/>
          <w:szCs w:val="28"/>
        </w:rPr>
        <w:t xml:space="preserve">(Приложенный документ в формате </w:t>
      </w:r>
      <w:proofErr w:type="spellStart"/>
      <w:r w:rsidRPr="00A562DC">
        <w:rPr>
          <w:b/>
          <w:color w:val="FF0000"/>
          <w:sz w:val="28"/>
          <w:szCs w:val="28"/>
        </w:rPr>
        <w:t>Microsoft</w:t>
      </w:r>
      <w:proofErr w:type="spellEnd"/>
      <w:r w:rsidRPr="00A562DC">
        <w:rPr>
          <w:b/>
          <w:color w:val="FF0000"/>
          <w:sz w:val="28"/>
          <w:szCs w:val="28"/>
        </w:rPr>
        <w:t xml:space="preserve"> </w:t>
      </w:r>
      <w:proofErr w:type="spellStart"/>
      <w:r w:rsidRPr="00A562DC">
        <w:rPr>
          <w:b/>
          <w:color w:val="FF0000"/>
          <w:sz w:val="28"/>
          <w:szCs w:val="28"/>
        </w:rPr>
        <w:t>Office</w:t>
      </w:r>
      <w:proofErr w:type="spellEnd"/>
      <w:r w:rsidRPr="00A562DC">
        <w:rPr>
          <w:b/>
          <w:color w:val="FF0000"/>
          <w:sz w:val="28"/>
          <w:szCs w:val="28"/>
        </w:rPr>
        <w:t xml:space="preserve"> </w:t>
      </w:r>
      <w:proofErr w:type="spellStart"/>
      <w:r w:rsidRPr="00A562DC">
        <w:rPr>
          <w:b/>
          <w:color w:val="FF0000"/>
          <w:sz w:val="28"/>
          <w:szCs w:val="28"/>
        </w:rPr>
        <w:t>Excel</w:t>
      </w:r>
      <w:proofErr w:type="spellEnd"/>
      <w:r w:rsidR="00FC77B5">
        <w:rPr>
          <w:b/>
          <w:color w:val="FF0000"/>
          <w:sz w:val="28"/>
          <w:szCs w:val="28"/>
        </w:rPr>
        <w:t xml:space="preserve"> и </w:t>
      </w:r>
      <w:r w:rsidR="00FC77B5" w:rsidRPr="00FC77B5">
        <w:rPr>
          <w:b/>
          <w:color w:val="FF0000"/>
          <w:sz w:val="28"/>
          <w:szCs w:val="28"/>
          <w:u w:val="single"/>
        </w:rPr>
        <w:t>ТОЛЬКО в нашем бланке</w:t>
      </w:r>
      <w:r w:rsidRPr="00A562DC">
        <w:rPr>
          <w:color w:val="FF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Pr="00FF2287">
        <w:rPr>
          <w:sz w:val="28"/>
          <w:szCs w:val="28"/>
        </w:rPr>
        <w:t>оплата орг</w:t>
      </w:r>
      <w:r>
        <w:rPr>
          <w:sz w:val="28"/>
          <w:szCs w:val="28"/>
        </w:rPr>
        <w:t xml:space="preserve">анизационного </w:t>
      </w:r>
      <w:r w:rsidRPr="00FF2287">
        <w:rPr>
          <w:sz w:val="28"/>
          <w:szCs w:val="28"/>
        </w:rPr>
        <w:t>взноса, подготовка пакета документов для участников</w:t>
      </w:r>
      <w:r>
        <w:rPr>
          <w:sz w:val="28"/>
          <w:szCs w:val="28"/>
        </w:rPr>
        <w:t>.</w:t>
      </w:r>
      <w:r w:rsidRPr="00E74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отправляет </w:t>
      </w:r>
      <w:r w:rsidRPr="00D07B5A">
        <w:rPr>
          <w:b/>
          <w:sz w:val="28"/>
          <w:szCs w:val="28"/>
        </w:rPr>
        <w:t>ТОЛЬКО</w:t>
      </w:r>
      <w:r>
        <w:rPr>
          <w:sz w:val="28"/>
          <w:szCs w:val="28"/>
        </w:rPr>
        <w:t xml:space="preserve"> организатор, Участники-ученики Заявку самостоятельно </w:t>
      </w:r>
      <w:r w:rsidRPr="00F51AC1">
        <w:rPr>
          <w:b/>
          <w:sz w:val="28"/>
          <w:szCs w:val="28"/>
          <w:u w:val="single"/>
        </w:rPr>
        <w:t>не</w:t>
      </w:r>
      <w:r>
        <w:rPr>
          <w:sz w:val="28"/>
          <w:szCs w:val="28"/>
        </w:rPr>
        <w:t xml:space="preserve"> отправляют. </w:t>
      </w:r>
      <w:r w:rsidRPr="00A562DC">
        <w:rPr>
          <w:color w:val="FF0000"/>
          <w:sz w:val="28"/>
          <w:szCs w:val="28"/>
        </w:rPr>
        <w:t xml:space="preserve">Заявка отправляется </w:t>
      </w:r>
      <w:r w:rsidR="00951B85">
        <w:rPr>
          <w:color w:val="FF0000"/>
          <w:sz w:val="28"/>
          <w:szCs w:val="28"/>
        </w:rPr>
        <w:t>только</w:t>
      </w:r>
      <w:r w:rsidRPr="00A562DC">
        <w:rPr>
          <w:color w:val="FF0000"/>
          <w:sz w:val="28"/>
          <w:szCs w:val="28"/>
        </w:rPr>
        <w:t xml:space="preserve"> в формате </w:t>
      </w:r>
      <w:proofErr w:type="spellStart"/>
      <w:r w:rsidRPr="00A562DC">
        <w:rPr>
          <w:b/>
          <w:color w:val="FF0000"/>
          <w:sz w:val="28"/>
          <w:szCs w:val="28"/>
        </w:rPr>
        <w:t>Microsoft</w:t>
      </w:r>
      <w:proofErr w:type="spellEnd"/>
      <w:r w:rsidRPr="00A562DC">
        <w:rPr>
          <w:b/>
          <w:color w:val="FF0000"/>
          <w:sz w:val="28"/>
          <w:szCs w:val="28"/>
        </w:rPr>
        <w:t xml:space="preserve"> </w:t>
      </w:r>
      <w:proofErr w:type="spellStart"/>
      <w:r w:rsidRPr="00A562DC">
        <w:rPr>
          <w:b/>
          <w:color w:val="FF0000"/>
          <w:sz w:val="28"/>
          <w:szCs w:val="28"/>
        </w:rPr>
        <w:t>Office</w:t>
      </w:r>
      <w:proofErr w:type="spellEnd"/>
      <w:r w:rsidRPr="00A562DC">
        <w:rPr>
          <w:b/>
          <w:color w:val="FF0000"/>
          <w:sz w:val="28"/>
          <w:szCs w:val="28"/>
        </w:rPr>
        <w:t xml:space="preserve"> </w:t>
      </w:r>
      <w:proofErr w:type="spellStart"/>
      <w:r w:rsidRPr="00A562DC">
        <w:rPr>
          <w:b/>
          <w:color w:val="FF0000"/>
          <w:sz w:val="28"/>
          <w:szCs w:val="28"/>
        </w:rPr>
        <w:t>Excel</w:t>
      </w:r>
      <w:proofErr w:type="spellEnd"/>
      <w:r w:rsidR="00951B85">
        <w:rPr>
          <w:color w:val="FF0000"/>
          <w:sz w:val="28"/>
          <w:szCs w:val="28"/>
        </w:rPr>
        <w:t xml:space="preserve"> и </w:t>
      </w:r>
      <w:r w:rsidR="00951B85" w:rsidRPr="0090396B">
        <w:rPr>
          <w:b/>
          <w:color w:val="FF0000"/>
          <w:sz w:val="28"/>
          <w:szCs w:val="28"/>
          <w:u w:val="single"/>
        </w:rPr>
        <w:t>ТОЛЬКО в нашем бланке</w:t>
      </w:r>
      <w:r w:rsidR="00951B85">
        <w:rPr>
          <w:color w:val="FF0000"/>
          <w:sz w:val="28"/>
          <w:szCs w:val="28"/>
        </w:rPr>
        <w:t>.</w:t>
      </w:r>
    </w:p>
    <w:p w:rsidR="009E0DBA" w:rsidRDefault="00612CD8" w:rsidP="004C30FF">
      <w:pPr>
        <w:numPr>
          <w:ilvl w:val="0"/>
          <w:numId w:val="4"/>
        </w:numPr>
        <w:tabs>
          <w:tab w:val="clear" w:pos="1080"/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 w:rsidRPr="00FF2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– с </w:t>
      </w:r>
      <w:r w:rsidR="0042353E">
        <w:rPr>
          <w:b/>
          <w:sz w:val="28"/>
          <w:szCs w:val="28"/>
        </w:rPr>
        <w:t>22</w:t>
      </w:r>
      <w:r w:rsidRPr="00FF2287">
        <w:rPr>
          <w:b/>
          <w:sz w:val="28"/>
          <w:szCs w:val="28"/>
        </w:rPr>
        <w:t xml:space="preserve"> </w:t>
      </w:r>
      <w:r w:rsidR="0042353E">
        <w:rPr>
          <w:b/>
          <w:sz w:val="28"/>
          <w:szCs w:val="28"/>
        </w:rPr>
        <w:t>апреля</w:t>
      </w:r>
      <w:r w:rsidRPr="00FF2287">
        <w:rPr>
          <w:b/>
          <w:sz w:val="28"/>
          <w:szCs w:val="28"/>
        </w:rPr>
        <w:t xml:space="preserve"> по </w:t>
      </w:r>
      <w:r w:rsidR="0042353E">
        <w:rPr>
          <w:b/>
          <w:sz w:val="28"/>
          <w:szCs w:val="28"/>
        </w:rPr>
        <w:t>2</w:t>
      </w:r>
      <w:r w:rsidR="0052484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42353E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– </w:t>
      </w:r>
      <w:r w:rsidR="0078433A" w:rsidRPr="0078433A">
        <w:rPr>
          <w:sz w:val="28"/>
          <w:szCs w:val="28"/>
        </w:rPr>
        <w:t xml:space="preserve">обработка и </w:t>
      </w:r>
      <w:r w:rsidRPr="00612CD8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>всех полученных Заявок</w:t>
      </w:r>
      <w:r w:rsidR="0078433A">
        <w:rPr>
          <w:sz w:val="28"/>
          <w:szCs w:val="28"/>
        </w:rPr>
        <w:t xml:space="preserve"> Организационным комитетом.</w:t>
      </w:r>
    </w:p>
    <w:p w:rsidR="00065DF0" w:rsidRDefault="004C30FF" w:rsidP="004C30FF">
      <w:pPr>
        <w:numPr>
          <w:ilvl w:val="0"/>
          <w:numId w:val="4"/>
        </w:numPr>
        <w:tabs>
          <w:tab w:val="clear" w:pos="1080"/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E75EC9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FF2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– с </w:t>
      </w:r>
      <w:r w:rsidR="0042353E">
        <w:rPr>
          <w:b/>
          <w:sz w:val="28"/>
          <w:szCs w:val="28"/>
        </w:rPr>
        <w:t>26</w:t>
      </w:r>
      <w:r w:rsidRPr="00FF2287">
        <w:rPr>
          <w:b/>
          <w:sz w:val="28"/>
          <w:szCs w:val="28"/>
        </w:rPr>
        <w:t xml:space="preserve"> </w:t>
      </w:r>
      <w:r w:rsidR="0042353E">
        <w:rPr>
          <w:b/>
          <w:sz w:val="28"/>
          <w:szCs w:val="28"/>
        </w:rPr>
        <w:t>апреля</w:t>
      </w:r>
      <w:r w:rsidRPr="00FF2287">
        <w:rPr>
          <w:b/>
          <w:sz w:val="28"/>
          <w:szCs w:val="28"/>
        </w:rPr>
        <w:t xml:space="preserve"> по </w:t>
      </w:r>
      <w:r w:rsidR="00B77CAC">
        <w:rPr>
          <w:b/>
          <w:sz w:val="28"/>
          <w:szCs w:val="28"/>
        </w:rPr>
        <w:t>30</w:t>
      </w:r>
      <w:r w:rsidRPr="00FF2287">
        <w:rPr>
          <w:b/>
          <w:sz w:val="28"/>
          <w:szCs w:val="28"/>
        </w:rPr>
        <w:t xml:space="preserve"> </w:t>
      </w:r>
      <w:r w:rsidR="006B23A3">
        <w:rPr>
          <w:b/>
          <w:sz w:val="28"/>
          <w:szCs w:val="28"/>
        </w:rPr>
        <w:t>апреля</w:t>
      </w:r>
      <w:r w:rsidRPr="00FF2287">
        <w:rPr>
          <w:b/>
          <w:sz w:val="28"/>
          <w:szCs w:val="28"/>
        </w:rPr>
        <w:t xml:space="preserve"> </w:t>
      </w:r>
      <w:r w:rsidR="006B23A3">
        <w:rPr>
          <w:b/>
          <w:bCs/>
          <w:sz w:val="28"/>
          <w:szCs w:val="28"/>
        </w:rPr>
        <w:t>(включительно)</w:t>
      </w:r>
      <w:r w:rsidR="006B23A3" w:rsidRPr="00A13B3A">
        <w:rPr>
          <w:b/>
          <w:bCs/>
          <w:sz w:val="28"/>
          <w:szCs w:val="28"/>
        </w:rPr>
        <w:t xml:space="preserve"> </w:t>
      </w:r>
      <w:r w:rsidRPr="00FF2287">
        <w:rPr>
          <w:b/>
          <w:sz w:val="28"/>
          <w:szCs w:val="28"/>
        </w:rPr>
        <w:t>201</w:t>
      </w:r>
      <w:r w:rsidR="00981355">
        <w:rPr>
          <w:b/>
          <w:sz w:val="28"/>
          <w:szCs w:val="28"/>
        </w:rPr>
        <w:t>4</w:t>
      </w:r>
      <w:r w:rsidRPr="00FF2287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проведение </w:t>
      </w:r>
      <w:r w:rsidR="006B23A3">
        <w:rPr>
          <w:sz w:val="28"/>
          <w:szCs w:val="28"/>
        </w:rPr>
        <w:t>Викторины</w:t>
      </w:r>
      <w:r w:rsidR="0050717A">
        <w:rPr>
          <w:sz w:val="28"/>
          <w:szCs w:val="28"/>
        </w:rPr>
        <w:t>:</w:t>
      </w:r>
    </w:p>
    <w:p w:rsidR="00FE1F86" w:rsidRDefault="004C30FF" w:rsidP="00FE1F86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065DF0">
        <w:rPr>
          <w:sz w:val="28"/>
          <w:szCs w:val="28"/>
        </w:rPr>
        <w:t>На электронные почтовые адреса школ и Организаторов в школе</w:t>
      </w:r>
      <w:r w:rsidR="0050717A">
        <w:rPr>
          <w:sz w:val="28"/>
          <w:szCs w:val="28"/>
        </w:rPr>
        <w:t xml:space="preserve"> (которые были </w:t>
      </w:r>
      <w:r w:rsidR="0050717A" w:rsidRPr="0050717A">
        <w:rPr>
          <w:b/>
          <w:sz w:val="28"/>
          <w:szCs w:val="28"/>
          <w:u w:val="single"/>
        </w:rPr>
        <w:t>указаны в Заявке</w:t>
      </w:r>
      <w:r w:rsidR="0050717A">
        <w:rPr>
          <w:sz w:val="28"/>
          <w:szCs w:val="28"/>
        </w:rPr>
        <w:t>)</w:t>
      </w:r>
      <w:r w:rsidRPr="00065DF0">
        <w:rPr>
          <w:sz w:val="28"/>
          <w:szCs w:val="28"/>
        </w:rPr>
        <w:t xml:space="preserve"> отправляется Пакет с </w:t>
      </w:r>
      <w:r w:rsidR="00065DF0" w:rsidRPr="00065DF0">
        <w:rPr>
          <w:sz w:val="28"/>
          <w:szCs w:val="28"/>
        </w:rPr>
        <w:t>вопросами</w:t>
      </w:r>
      <w:r w:rsidR="00F173DD">
        <w:rPr>
          <w:sz w:val="28"/>
          <w:szCs w:val="28"/>
        </w:rPr>
        <w:t>;</w:t>
      </w:r>
    </w:p>
    <w:p w:rsidR="00FE1F86" w:rsidRDefault="00FE1F86" w:rsidP="00FE1F86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</w:t>
      </w:r>
      <w:r w:rsidR="001152AB">
        <w:rPr>
          <w:sz w:val="28"/>
          <w:szCs w:val="28"/>
        </w:rPr>
        <w:t xml:space="preserve">самостоятельно </w:t>
      </w:r>
      <w:r w:rsidR="003C4130">
        <w:rPr>
          <w:sz w:val="28"/>
          <w:szCs w:val="28"/>
        </w:rPr>
        <w:t xml:space="preserve">определяет время проведения Викторины (число, </w:t>
      </w:r>
      <w:r w:rsidR="00BC7FF6">
        <w:rPr>
          <w:sz w:val="28"/>
          <w:szCs w:val="28"/>
        </w:rPr>
        <w:t>на каком уроке)</w:t>
      </w:r>
      <w:r w:rsidR="00E75EC9">
        <w:rPr>
          <w:sz w:val="28"/>
          <w:szCs w:val="28"/>
        </w:rPr>
        <w:t>.</w:t>
      </w:r>
      <w:r w:rsidR="004334CE">
        <w:rPr>
          <w:sz w:val="28"/>
          <w:szCs w:val="28"/>
        </w:rPr>
        <w:t xml:space="preserve"> </w:t>
      </w:r>
      <w:r w:rsidR="001152AB">
        <w:rPr>
          <w:sz w:val="28"/>
          <w:szCs w:val="28"/>
        </w:rPr>
        <w:t>Рекомендуемое</w:t>
      </w:r>
      <w:r w:rsidR="004334CE">
        <w:rPr>
          <w:sz w:val="28"/>
          <w:szCs w:val="28"/>
        </w:rPr>
        <w:t xml:space="preserve"> время </w:t>
      </w:r>
      <w:r w:rsidR="004312DD">
        <w:rPr>
          <w:sz w:val="28"/>
          <w:szCs w:val="28"/>
        </w:rPr>
        <w:t xml:space="preserve">для </w:t>
      </w:r>
      <w:r w:rsidR="004334CE">
        <w:rPr>
          <w:sz w:val="28"/>
          <w:szCs w:val="28"/>
        </w:rPr>
        <w:t>проведения викторины 40-60 минут</w:t>
      </w:r>
      <w:r w:rsidR="00F173DD">
        <w:rPr>
          <w:sz w:val="28"/>
          <w:szCs w:val="28"/>
        </w:rPr>
        <w:t>;</w:t>
      </w:r>
    </w:p>
    <w:p w:rsidR="00811F51" w:rsidRDefault="004C30FF" w:rsidP="00FE1F86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FE1F86">
        <w:rPr>
          <w:sz w:val="28"/>
          <w:szCs w:val="28"/>
        </w:rPr>
        <w:t xml:space="preserve">Участники </w:t>
      </w:r>
      <w:r w:rsidR="00462C5F">
        <w:rPr>
          <w:sz w:val="28"/>
          <w:szCs w:val="28"/>
        </w:rPr>
        <w:t>отвечают на вопросы В</w:t>
      </w:r>
      <w:r w:rsidR="00811F51">
        <w:rPr>
          <w:sz w:val="28"/>
          <w:szCs w:val="28"/>
        </w:rPr>
        <w:t>икторины в специальных бланках в электронном виде</w:t>
      </w:r>
      <w:r w:rsidR="00E75EC9">
        <w:rPr>
          <w:sz w:val="28"/>
          <w:szCs w:val="28"/>
        </w:rPr>
        <w:t xml:space="preserve"> (бланк будет прислан вместе с вопросами)</w:t>
      </w:r>
      <w:r w:rsidR="00F173DD">
        <w:rPr>
          <w:sz w:val="28"/>
          <w:szCs w:val="28"/>
        </w:rPr>
        <w:t>;</w:t>
      </w:r>
    </w:p>
    <w:p w:rsidR="004C30FF" w:rsidRPr="00F173DD" w:rsidRDefault="004C30FF" w:rsidP="00F173DD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FE1F86">
        <w:rPr>
          <w:sz w:val="28"/>
          <w:szCs w:val="28"/>
        </w:rPr>
        <w:t xml:space="preserve">Организатор собирает ответы </w:t>
      </w:r>
      <w:r w:rsidR="001152AB">
        <w:rPr>
          <w:sz w:val="28"/>
          <w:szCs w:val="28"/>
        </w:rPr>
        <w:t>у</w:t>
      </w:r>
      <w:r w:rsidRPr="00FE1F86">
        <w:rPr>
          <w:sz w:val="28"/>
          <w:szCs w:val="28"/>
        </w:rPr>
        <w:t>частников</w:t>
      </w:r>
      <w:r w:rsidR="00F173DD">
        <w:rPr>
          <w:sz w:val="28"/>
          <w:szCs w:val="28"/>
        </w:rPr>
        <w:t xml:space="preserve">, </w:t>
      </w:r>
      <w:r w:rsidRPr="00F173DD">
        <w:rPr>
          <w:sz w:val="28"/>
          <w:szCs w:val="28"/>
        </w:rPr>
        <w:t xml:space="preserve">формирует Пакет </w:t>
      </w:r>
      <w:r w:rsidR="00F173DD" w:rsidRPr="00F173DD">
        <w:rPr>
          <w:sz w:val="28"/>
          <w:szCs w:val="28"/>
        </w:rPr>
        <w:t>с ответами</w:t>
      </w:r>
      <w:r w:rsidRPr="00F173DD">
        <w:rPr>
          <w:sz w:val="28"/>
          <w:szCs w:val="28"/>
        </w:rPr>
        <w:t xml:space="preserve"> и отправляет его на адрес Организационного комитета: </w:t>
      </w:r>
      <w:hyperlink r:id="rId5" w:history="1">
        <w:r w:rsidR="00C701BE" w:rsidRPr="00491919">
          <w:rPr>
            <w:rStyle w:val="a3"/>
            <w:sz w:val="28"/>
            <w:szCs w:val="28"/>
            <w:shd w:val="clear" w:color="auto" w:fill="FFFFFF"/>
            <w:lang w:val="en-US"/>
          </w:rPr>
          <w:t>letopisec</w:t>
        </w:r>
        <w:r w:rsidR="00C701BE" w:rsidRPr="00C701BE">
          <w:rPr>
            <w:rStyle w:val="a3"/>
            <w:sz w:val="28"/>
            <w:szCs w:val="28"/>
            <w:shd w:val="clear" w:color="auto" w:fill="FFFFFF"/>
          </w:rPr>
          <w:t>.</w:t>
        </w:r>
        <w:r w:rsidR="00C701BE" w:rsidRPr="00491919">
          <w:rPr>
            <w:rStyle w:val="a3"/>
            <w:sz w:val="28"/>
            <w:szCs w:val="28"/>
            <w:shd w:val="clear" w:color="auto" w:fill="FFFFFF"/>
            <w:lang w:val="en-US"/>
          </w:rPr>
          <w:t>vik</w:t>
        </w:r>
        <w:r w:rsidR="00C701BE" w:rsidRPr="00C701BE">
          <w:rPr>
            <w:rStyle w:val="a3"/>
            <w:sz w:val="28"/>
            <w:szCs w:val="28"/>
            <w:shd w:val="clear" w:color="auto" w:fill="FFFFFF"/>
          </w:rPr>
          <w:t>@</w:t>
        </w:r>
        <w:r w:rsidR="00C701BE" w:rsidRPr="00491919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="00C701BE" w:rsidRPr="00C701BE">
          <w:rPr>
            <w:rStyle w:val="a3"/>
            <w:sz w:val="28"/>
            <w:szCs w:val="28"/>
            <w:shd w:val="clear" w:color="auto" w:fill="FFFFFF"/>
          </w:rPr>
          <w:t>.</w:t>
        </w:r>
        <w:r w:rsidR="00C701BE" w:rsidRPr="00491919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 w:rsidR="00AB1F13">
        <w:t>.</w:t>
      </w:r>
      <w:r w:rsidR="00A44954" w:rsidRPr="00F173DD">
        <w:rPr>
          <w:sz w:val="28"/>
          <w:szCs w:val="28"/>
        </w:rPr>
        <w:t xml:space="preserve"> </w:t>
      </w:r>
      <w:r w:rsidRPr="00F173DD">
        <w:rPr>
          <w:sz w:val="28"/>
          <w:szCs w:val="28"/>
        </w:rPr>
        <w:t xml:space="preserve">Ответы отправляет </w:t>
      </w:r>
      <w:r w:rsidRPr="00F173DD">
        <w:rPr>
          <w:b/>
          <w:sz w:val="28"/>
          <w:szCs w:val="28"/>
        </w:rPr>
        <w:t>ТОЛЬКО</w:t>
      </w:r>
      <w:r w:rsidRPr="00F173DD">
        <w:rPr>
          <w:sz w:val="28"/>
          <w:szCs w:val="28"/>
        </w:rPr>
        <w:t xml:space="preserve"> организатор, Уч</w:t>
      </w:r>
      <w:r w:rsidR="00090BB6" w:rsidRPr="00F173DD">
        <w:rPr>
          <w:sz w:val="28"/>
          <w:szCs w:val="28"/>
        </w:rPr>
        <w:t>еники</w:t>
      </w:r>
      <w:r w:rsidRPr="00F173DD">
        <w:rPr>
          <w:sz w:val="28"/>
          <w:szCs w:val="28"/>
        </w:rPr>
        <w:t>-уч</w:t>
      </w:r>
      <w:r w:rsidR="00090BB6" w:rsidRPr="00F173DD">
        <w:rPr>
          <w:sz w:val="28"/>
          <w:szCs w:val="28"/>
        </w:rPr>
        <w:t>астни</w:t>
      </w:r>
      <w:r w:rsidRPr="00F173DD">
        <w:rPr>
          <w:sz w:val="28"/>
          <w:szCs w:val="28"/>
        </w:rPr>
        <w:t xml:space="preserve">ки ответы самостоятельно </w:t>
      </w:r>
      <w:r w:rsidRPr="00F173DD">
        <w:rPr>
          <w:b/>
          <w:sz w:val="28"/>
          <w:szCs w:val="28"/>
        </w:rPr>
        <w:t>НЕ</w:t>
      </w:r>
      <w:r w:rsidRPr="00F173DD">
        <w:rPr>
          <w:sz w:val="28"/>
          <w:szCs w:val="28"/>
        </w:rPr>
        <w:t xml:space="preserve"> отправляют.</w:t>
      </w:r>
    </w:p>
    <w:p w:rsidR="004C30FF" w:rsidRPr="00FF2287" w:rsidRDefault="004C30FF" w:rsidP="005D41A9">
      <w:pPr>
        <w:numPr>
          <w:ilvl w:val="0"/>
          <w:numId w:val="4"/>
        </w:numPr>
        <w:tabs>
          <w:tab w:val="clear" w:pos="1080"/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E75EC9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этап – с </w:t>
      </w:r>
      <w:r w:rsidR="00090BB6">
        <w:rPr>
          <w:b/>
          <w:sz w:val="28"/>
          <w:szCs w:val="28"/>
        </w:rPr>
        <w:t>30</w:t>
      </w:r>
      <w:r w:rsidRPr="00A53938">
        <w:rPr>
          <w:b/>
          <w:sz w:val="28"/>
          <w:szCs w:val="28"/>
        </w:rPr>
        <w:t xml:space="preserve"> </w:t>
      </w:r>
      <w:r w:rsidR="00090BB6">
        <w:rPr>
          <w:b/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725D1C">
        <w:rPr>
          <w:b/>
          <w:sz w:val="28"/>
          <w:szCs w:val="28"/>
        </w:rPr>
        <w:t>201</w:t>
      </w:r>
      <w:r w:rsidR="002E6A23">
        <w:rPr>
          <w:b/>
          <w:sz w:val="28"/>
          <w:szCs w:val="28"/>
        </w:rPr>
        <w:t>4</w:t>
      </w:r>
      <w:r w:rsidRPr="00725D1C">
        <w:rPr>
          <w:b/>
          <w:sz w:val="28"/>
          <w:szCs w:val="28"/>
        </w:rPr>
        <w:t xml:space="preserve"> г. по</w:t>
      </w:r>
      <w:r>
        <w:rPr>
          <w:sz w:val="28"/>
          <w:szCs w:val="28"/>
        </w:rPr>
        <w:t xml:space="preserve"> </w:t>
      </w:r>
      <w:r w:rsidR="002E6A23">
        <w:rPr>
          <w:b/>
          <w:sz w:val="28"/>
          <w:szCs w:val="28"/>
        </w:rPr>
        <w:t>2</w:t>
      </w:r>
      <w:r w:rsidR="00E506FD">
        <w:rPr>
          <w:b/>
          <w:sz w:val="28"/>
          <w:szCs w:val="28"/>
        </w:rPr>
        <w:t>5</w:t>
      </w:r>
      <w:r w:rsidRPr="00A53938">
        <w:rPr>
          <w:b/>
          <w:sz w:val="28"/>
          <w:szCs w:val="28"/>
        </w:rPr>
        <w:t xml:space="preserve"> </w:t>
      </w:r>
      <w:r w:rsidR="002E6A23">
        <w:rPr>
          <w:b/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725D1C">
        <w:rPr>
          <w:b/>
          <w:sz w:val="28"/>
          <w:szCs w:val="28"/>
        </w:rPr>
        <w:t>201</w:t>
      </w:r>
      <w:r w:rsidR="002E6A23">
        <w:rPr>
          <w:b/>
          <w:sz w:val="28"/>
          <w:szCs w:val="28"/>
        </w:rPr>
        <w:t>4</w:t>
      </w:r>
      <w:r w:rsidRPr="00725D1C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подведение итогов. Рассылка результатов </w:t>
      </w:r>
      <w:r w:rsidR="005D41A9">
        <w:rPr>
          <w:sz w:val="28"/>
          <w:szCs w:val="28"/>
        </w:rPr>
        <w:t>и</w:t>
      </w:r>
      <w:r>
        <w:rPr>
          <w:sz w:val="28"/>
          <w:szCs w:val="28"/>
        </w:rPr>
        <w:t xml:space="preserve"> наградных материалов. </w:t>
      </w:r>
      <w:r w:rsidRPr="00A13B3A">
        <w:rPr>
          <w:sz w:val="28"/>
          <w:szCs w:val="28"/>
        </w:rPr>
        <w:t xml:space="preserve">Все сертификаты и дипломы </w:t>
      </w:r>
      <w:r>
        <w:rPr>
          <w:sz w:val="28"/>
          <w:szCs w:val="28"/>
        </w:rPr>
        <w:t>рассылаются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F2287">
        <w:rPr>
          <w:b/>
          <w:sz w:val="28"/>
          <w:szCs w:val="28"/>
        </w:rPr>
        <w:t>электронном виде</w:t>
      </w:r>
      <w:r>
        <w:rPr>
          <w:sz w:val="28"/>
          <w:szCs w:val="28"/>
        </w:rPr>
        <w:t xml:space="preserve"> на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электронные </w:t>
      </w:r>
      <w:r w:rsidRPr="00A13B3A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A13B3A">
        <w:rPr>
          <w:sz w:val="28"/>
          <w:szCs w:val="28"/>
        </w:rPr>
        <w:t xml:space="preserve"> образовательных учреждений</w:t>
      </w:r>
      <w:r>
        <w:rPr>
          <w:sz w:val="28"/>
          <w:szCs w:val="28"/>
        </w:rPr>
        <w:t xml:space="preserve"> и Организаторов.</w:t>
      </w:r>
    </w:p>
    <w:p w:rsidR="004C30FF" w:rsidRPr="00A13B3A" w:rsidRDefault="004C30FF" w:rsidP="004C30FF">
      <w:pPr>
        <w:ind w:left="709"/>
        <w:jc w:val="both"/>
        <w:rPr>
          <w:sz w:val="28"/>
          <w:szCs w:val="28"/>
        </w:rPr>
      </w:pPr>
      <w:r w:rsidRPr="00974996">
        <w:rPr>
          <w:sz w:val="28"/>
          <w:szCs w:val="28"/>
        </w:rPr>
        <w:t xml:space="preserve">3.2 </w:t>
      </w:r>
      <w:r w:rsidRPr="00A13B3A">
        <w:rPr>
          <w:sz w:val="28"/>
          <w:szCs w:val="28"/>
        </w:rPr>
        <w:t xml:space="preserve">Желающим участвовать в </w:t>
      </w:r>
      <w:r w:rsidR="009D6597">
        <w:rPr>
          <w:sz w:val="28"/>
          <w:szCs w:val="28"/>
        </w:rPr>
        <w:t>Викторин</w:t>
      </w:r>
      <w:r w:rsidR="00171BD0">
        <w:rPr>
          <w:sz w:val="28"/>
          <w:szCs w:val="28"/>
        </w:rPr>
        <w:t>е</w:t>
      </w:r>
      <w:r w:rsidRPr="00A13B3A">
        <w:rPr>
          <w:sz w:val="28"/>
          <w:szCs w:val="28"/>
        </w:rPr>
        <w:t>, необходимо предоставить заявку в Оргкомитет</w:t>
      </w:r>
      <w:r>
        <w:rPr>
          <w:sz w:val="28"/>
          <w:szCs w:val="28"/>
        </w:rPr>
        <w:t xml:space="preserve"> и оплатить организационный взнос до </w:t>
      </w:r>
      <w:r w:rsidR="00090BB6">
        <w:rPr>
          <w:b/>
          <w:sz w:val="28"/>
          <w:szCs w:val="28"/>
        </w:rPr>
        <w:t>21</w:t>
      </w:r>
      <w:r w:rsidRPr="0047743B">
        <w:rPr>
          <w:b/>
          <w:sz w:val="28"/>
          <w:szCs w:val="28"/>
        </w:rPr>
        <w:t xml:space="preserve"> </w:t>
      </w:r>
      <w:r w:rsidR="00090BB6">
        <w:rPr>
          <w:b/>
          <w:sz w:val="28"/>
          <w:szCs w:val="28"/>
        </w:rPr>
        <w:t>апреля</w:t>
      </w:r>
      <w:r w:rsidRPr="0047743B">
        <w:rPr>
          <w:b/>
          <w:sz w:val="28"/>
          <w:szCs w:val="28"/>
        </w:rPr>
        <w:t xml:space="preserve"> 201</w:t>
      </w:r>
      <w:r w:rsidR="003C1DAF">
        <w:rPr>
          <w:b/>
          <w:sz w:val="28"/>
          <w:szCs w:val="28"/>
        </w:rPr>
        <w:t>4</w:t>
      </w:r>
      <w:r w:rsidRPr="0047743B">
        <w:rPr>
          <w:b/>
          <w:sz w:val="28"/>
          <w:szCs w:val="28"/>
        </w:rPr>
        <w:t xml:space="preserve"> года</w:t>
      </w:r>
      <w:r w:rsidRPr="00A13B3A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(Приложение 1)</w:t>
      </w:r>
    </w:p>
    <w:p w:rsidR="004C30FF" w:rsidRPr="00A13B3A" w:rsidRDefault="004C30FF" w:rsidP="004C30FF">
      <w:pPr>
        <w:tabs>
          <w:tab w:val="left" w:pos="720"/>
          <w:tab w:val="left" w:pos="108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7499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D6597">
        <w:rPr>
          <w:sz w:val="28"/>
          <w:szCs w:val="28"/>
        </w:rPr>
        <w:t>Викторина</w:t>
      </w:r>
      <w:r w:rsidRPr="00A13B3A">
        <w:rPr>
          <w:sz w:val="28"/>
          <w:szCs w:val="28"/>
        </w:rPr>
        <w:t xml:space="preserve"> проводится в общеобразовательных учреждениях для всех желающих без предварительного отбора. </w:t>
      </w:r>
      <w:r>
        <w:rPr>
          <w:sz w:val="28"/>
          <w:szCs w:val="28"/>
        </w:rPr>
        <w:t>К</w:t>
      </w:r>
      <w:r w:rsidR="00024A61">
        <w:rPr>
          <w:sz w:val="28"/>
          <w:szCs w:val="28"/>
        </w:rPr>
        <w:t>онтрольные задания</w:t>
      </w:r>
      <w:r w:rsidRPr="00A13B3A">
        <w:rPr>
          <w:sz w:val="28"/>
          <w:szCs w:val="28"/>
        </w:rPr>
        <w:t xml:space="preserve"> формируются по отдельным вариантам для 4-х возрастных групп участников</w:t>
      </w:r>
      <w:r w:rsidR="003F0D3D">
        <w:rPr>
          <w:sz w:val="28"/>
          <w:szCs w:val="28"/>
        </w:rPr>
        <w:t>:</w:t>
      </w:r>
      <w:r w:rsidRPr="00A13B3A">
        <w:rPr>
          <w:sz w:val="28"/>
          <w:szCs w:val="28"/>
        </w:rPr>
        <w:t xml:space="preserve"> 1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>4, 5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>6, 7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>8, 9</w:t>
      </w:r>
      <w:r>
        <w:rPr>
          <w:sz w:val="28"/>
          <w:szCs w:val="28"/>
        </w:rPr>
        <w:t>–</w:t>
      </w:r>
      <w:r w:rsidR="003F0D3D">
        <w:rPr>
          <w:sz w:val="28"/>
          <w:szCs w:val="28"/>
        </w:rPr>
        <w:t>11 классы</w:t>
      </w:r>
      <w:r w:rsidR="0094426F">
        <w:rPr>
          <w:sz w:val="28"/>
          <w:szCs w:val="28"/>
        </w:rPr>
        <w:t xml:space="preserve">. </w:t>
      </w:r>
      <w:r w:rsidRPr="00A13B3A">
        <w:rPr>
          <w:sz w:val="28"/>
          <w:szCs w:val="28"/>
        </w:rPr>
        <w:t xml:space="preserve">Каждый вариант заданий состоит из </w:t>
      </w:r>
      <w:r>
        <w:rPr>
          <w:sz w:val="28"/>
          <w:szCs w:val="28"/>
        </w:rPr>
        <w:t>2</w:t>
      </w:r>
      <w:r w:rsidR="0094426F">
        <w:rPr>
          <w:sz w:val="28"/>
          <w:szCs w:val="28"/>
        </w:rPr>
        <w:t>0</w:t>
      </w:r>
      <w:r w:rsidRPr="00A13B3A">
        <w:rPr>
          <w:sz w:val="28"/>
          <w:szCs w:val="28"/>
        </w:rPr>
        <w:t xml:space="preserve"> вопрос</w:t>
      </w:r>
      <w:r w:rsidR="0094426F">
        <w:rPr>
          <w:sz w:val="28"/>
          <w:szCs w:val="28"/>
        </w:rPr>
        <w:t>ов</w:t>
      </w:r>
      <w:r w:rsidR="009D6597">
        <w:rPr>
          <w:sz w:val="28"/>
          <w:szCs w:val="28"/>
        </w:rPr>
        <w:t>-тестов</w:t>
      </w:r>
      <w:r w:rsidRPr="00A13B3A">
        <w:rPr>
          <w:sz w:val="28"/>
          <w:szCs w:val="28"/>
        </w:rPr>
        <w:t>. После проверки каждое образовательное учреждение, принявшее участие получает ведомость, включающую всех участников, с указанием полученных баллов.</w:t>
      </w:r>
      <w:r>
        <w:rPr>
          <w:sz w:val="28"/>
          <w:szCs w:val="28"/>
        </w:rPr>
        <w:t xml:space="preserve"> </w:t>
      </w:r>
    </w:p>
    <w:p w:rsidR="004C30FF" w:rsidRPr="00FE10AB" w:rsidRDefault="004C30FF" w:rsidP="004C30FF">
      <w:pPr>
        <w:ind w:left="720"/>
        <w:jc w:val="both"/>
        <w:rPr>
          <w:sz w:val="16"/>
          <w:szCs w:val="16"/>
        </w:rPr>
      </w:pPr>
    </w:p>
    <w:p w:rsidR="004C30FF" w:rsidRDefault="004C30FF" w:rsidP="004C30FF">
      <w:pPr>
        <w:tabs>
          <w:tab w:val="num" w:pos="720"/>
        </w:tabs>
        <w:ind w:left="720" w:hanging="72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4. Общее руководство и методическое обеспечение </w:t>
      </w:r>
      <w:r w:rsidR="00B6108F">
        <w:rPr>
          <w:b/>
          <w:bCs/>
          <w:sz w:val="28"/>
          <w:szCs w:val="28"/>
        </w:rPr>
        <w:t>Викторины</w:t>
      </w:r>
      <w:r>
        <w:rPr>
          <w:b/>
          <w:bCs/>
          <w:sz w:val="28"/>
          <w:szCs w:val="28"/>
        </w:rPr>
        <w:t>.</w:t>
      </w:r>
    </w:p>
    <w:p w:rsidR="004C30FF" w:rsidRPr="00A13B3A" w:rsidRDefault="004C30FF" w:rsidP="004C30FF">
      <w:pPr>
        <w:tabs>
          <w:tab w:val="num" w:pos="360"/>
          <w:tab w:val="num" w:pos="720"/>
        </w:tabs>
        <w:ind w:left="720" w:hanging="11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4.1</w:t>
      </w:r>
      <w:proofErr w:type="gramStart"/>
      <w:r w:rsidRPr="00A13B3A">
        <w:rPr>
          <w:sz w:val="28"/>
          <w:szCs w:val="28"/>
        </w:rPr>
        <w:t xml:space="preserve"> Д</w:t>
      </w:r>
      <w:proofErr w:type="gramEnd"/>
      <w:r w:rsidRPr="00A13B3A">
        <w:rPr>
          <w:sz w:val="28"/>
          <w:szCs w:val="28"/>
        </w:rPr>
        <w:t xml:space="preserve">ля организационно-методического обеспечения </w:t>
      </w:r>
      <w:r w:rsidR="00B6108F">
        <w:rPr>
          <w:sz w:val="28"/>
          <w:szCs w:val="28"/>
        </w:rPr>
        <w:t>Викторины</w:t>
      </w:r>
      <w:r w:rsidRPr="00A13B3A">
        <w:rPr>
          <w:sz w:val="28"/>
          <w:szCs w:val="28"/>
        </w:rPr>
        <w:t xml:space="preserve"> создается постоянно действующий оргкомитет </w:t>
      </w:r>
      <w:r w:rsidR="00B6108F">
        <w:rPr>
          <w:sz w:val="28"/>
          <w:szCs w:val="28"/>
        </w:rPr>
        <w:t>Викторины</w:t>
      </w:r>
      <w:r w:rsidRPr="00A13B3A">
        <w:rPr>
          <w:sz w:val="28"/>
          <w:szCs w:val="28"/>
        </w:rPr>
        <w:t xml:space="preserve"> (далее –</w:t>
      </w:r>
      <w:r w:rsidRPr="00A13B3A">
        <w:rPr>
          <w:color w:val="FF0000"/>
          <w:sz w:val="28"/>
          <w:szCs w:val="28"/>
        </w:rPr>
        <w:t xml:space="preserve"> </w:t>
      </w:r>
      <w:r w:rsidRPr="00A13B3A">
        <w:rPr>
          <w:sz w:val="28"/>
          <w:szCs w:val="28"/>
        </w:rPr>
        <w:t>Оргкомитет).</w:t>
      </w:r>
    </w:p>
    <w:p w:rsidR="004C30FF" w:rsidRPr="00A13B3A" w:rsidRDefault="004C30FF" w:rsidP="004C30FF">
      <w:pPr>
        <w:tabs>
          <w:tab w:val="num" w:pos="720"/>
        </w:tabs>
        <w:ind w:left="72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Оргкомитет </w:t>
      </w:r>
      <w:r w:rsidR="00B6108F">
        <w:rPr>
          <w:sz w:val="28"/>
          <w:szCs w:val="28"/>
        </w:rPr>
        <w:t>Викторины</w:t>
      </w:r>
      <w:r w:rsidRPr="00A13B3A">
        <w:rPr>
          <w:sz w:val="28"/>
          <w:szCs w:val="28"/>
        </w:rPr>
        <w:t>:</w:t>
      </w:r>
    </w:p>
    <w:p w:rsidR="004C30FF" w:rsidRPr="00A13B3A" w:rsidRDefault="004C30FF" w:rsidP="004C30FF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формирует состав жюри;</w:t>
      </w:r>
    </w:p>
    <w:p w:rsidR="004C30FF" w:rsidRPr="00A13B3A" w:rsidRDefault="004C30FF" w:rsidP="004C30FF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осуществляет непосредственное руководство подготовкой и проведением </w:t>
      </w:r>
      <w:r w:rsidR="00F67467">
        <w:rPr>
          <w:sz w:val="28"/>
          <w:szCs w:val="28"/>
        </w:rPr>
        <w:t>Викторины</w:t>
      </w:r>
      <w:r w:rsidRPr="00A13B3A">
        <w:rPr>
          <w:sz w:val="28"/>
          <w:szCs w:val="28"/>
        </w:rPr>
        <w:t>;</w:t>
      </w:r>
    </w:p>
    <w:p w:rsidR="004C30FF" w:rsidRPr="00A13B3A" w:rsidRDefault="004C30FF" w:rsidP="004C30FF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издает необходимые материалы для проведения </w:t>
      </w:r>
      <w:r w:rsidR="00F67467">
        <w:rPr>
          <w:sz w:val="28"/>
          <w:szCs w:val="28"/>
        </w:rPr>
        <w:t>Викторины</w:t>
      </w:r>
      <w:r w:rsidRPr="00A13B3A">
        <w:rPr>
          <w:sz w:val="28"/>
          <w:szCs w:val="28"/>
        </w:rPr>
        <w:t xml:space="preserve">, анализирует и обобщает итоги </w:t>
      </w:r>
      <w:r w:rsidR="00F67467">
        <w:rPr>
          <w:sz w:val="28"/>
          <w:szCs w:val="28"/>
        </w:rPr>
        <w:t>Викторины</w:t>
      </w:r>
      <w:r w:rsidR="00157D6A">
        <w:rPr>
          <w:sz w:val="28"/>
          <w:szCs w:val="28"/>
        </w:rPr>
        <w:t>;</w:t>
      </w:r>
    </w:p>
    <w:p w:rsidR="004C30FF" w:rsidRPr="00A13B3A" w:rsidRDefault="004C30FF" w:rsidP="004C30FF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решает вопросы финансирования и материального обеспечения </w:t>
      </w:r>
      <w:r w:rsidR="00F67467">
        <w:rPr>
          <w:sz w:val="28"/>
          <w:szCs w:val="28"/>
        </w:rPr>
        <w:t>Викторины</w:t>
      </w:r>
      <w:r w:rsidRPr="00A13B3A">
        <w:rPr>
          <w:sz w:val="28"/>
          <w:szCs w:val="28"/>
        </w:rPr>
        <w:t>;</w:t>
      </w:r>
    </w:p>
    <w:p w:rsidR="004C30FF" w:rsidRPr="00A13B3A" w:rsidRDefault="004C30FF" w:rsidP="004C30FF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разрабатывает документацию </w:t>
      </w:r>
      <w:r w:rsidR="00F67467">
        <w:rPr>
          <w:sz w:val="28"/>
          <w:szCs w:val="28"/>
        </w:rPr>
        <w:t>Викторины</w:t>
      </w:r>
      <w:r w:rsidRPr="00A13B3A">
        <w:rPr>
          <w:sz w:val="28"/>
          <w:szCs w:val="28"/>
        </w:rPr>
        <w:t>;</w:t>
      </w:r>
    </w:p>
    <w:p w:rsidR="004C30FF" w:rsidRPr="00A13B3A" w:rsidRDefault="004C30FF" w:rsidP="004C30FF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рассматривает предложения по совершенствованию порядка проведения </w:t>
      </w:r>
      <w:r w:rsidR="00F67467">
        <w:rPr>
          <w:sz w:val="28"/>
          <w:szCs w:val="28"/>
        </w:rPr>
        <w:t>Викторины</w:t>
      </w:r>
      <w:r w:rsidRPr="00A13B3A">
        <w:rPr>
          <w:sz w:val="28"/>
          <w:szCs w:val="28"/>
        </w:rPr>
        <w:t>.</w:t>
      </w:r>
    </w:p>
    <w:p w:rsidR="00AF45B3" w:rsidRPr="00FE10AB" w:rsidRDefault="00AF45B3" w:rsidP="004C30FF">
      <w:pPr>
        <w:ind w:left="720"/>
        <w:jc w:val="both"/>
        <w:rPr>
          <w:sz w:val="16"/>
          <w:szCs w:val="16"/>
        </w:rPr>
      </w:pPr>
    </w:p>
    <w:p w:rsidR="004C30FF" w:rsidRDefault="004C30FF" w:rsidP="004C30FF">
      <w:pPr>
        <w:tabs>
          <w:tab w:val="num" w:pos="720"/>
        </w:tabs>
        <w:ind w:left="720" w:hanging="72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5. Финансирование </w:t>
      </w:r>
      <w:r w:rsidR="00F67467" w:rsidRPr="00F67467">
        <w:rPr>
          <w:b/>
          <w:sz w:val="28"/>
          <w:szCs w:val="28"/>
        </w:rPr>
        <w:t>Викторины</w:t>
      </w:r>
      <w:r w:rsidR="00F67467">
        <w:rPr>
          <w:b/>
          <w:sz w:val="28"/>
          <w:szCs w:val="28"/>
        </w:rPr>
        <w:t>.</w:t>
      </w:r>
    </w:p>
    <w:p w:rsidR="004C30FF" w:rsidRDefault="004C30FF" w:rsidP="004C30FF">
      <w:pPr>
        <w:tabs>
          <w:tab w:val="num" w:pos="72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A13B3A">
        <w:rPr>
          <w:sz w:val="28"/>
          <w:szCs w:val="28"/>
        </w:rPr>
        <w:t xml:space="preserve">Финансирование </w:t>
      </w:r>
      <w:r w:rsidR="00F67467">
        <w:rPr>
          <w:sz w:val="28"/>
          <w:szCs w:val="28"/>
        </w:rPr>
        <w:t>Викторины</w:t>
      </w:r>
      <w:r w:rsidRPr="00A13B3A">
        <w:rPr>
          <w:sz w:val="28"/>
          <w:szCs w:val="28"/>
        </w:rPr>
        <w:t xml:space="preserve"> осуществляется за счёт организационных взносов участников. Организационный взнос составляет </w:t>
      </w:r>
      <w:r>
        <w:rPr>
          <w:b/>
          <w:sz w:val="28"/>
          <w:szCs w:val="28"/>
        </w:rPr>
        <w:t>7</w:t>
      </w:r>
      <w:r w:rsidRPr="00851400">
        <w:rPr>
          <w:b/>
          <w:sz w:val="28"/>
          <w:szCs w:val="28"/>
        </w:rPr>
        <w:t>0 рублей</w:t>
      </w:r>
      <w:r w:rsidR="00CE1B29">
        <w:rPr>
          <w:sz w:val="28"/>
          <w:szCs w:val="28"/>
        </w:rPr>
        <w:t xml:space="preserve"> </w:t>
      </w:r>
      <w:r w:rsidR="00171BD0">
        <w:rPr>
          <w:sz w:val="28"/>
          <w:szCs w:val="28"/>
        </w:rPr>
        <w:t>с участника.</w:t>
      </w:r>
    </w:p>
    <w:p w:rsidR="004C30FF" w:rsidRDefault="004C30FF" w:rsidP="004C30FF">
      <w:pPr>
        <w:tabs>
          <w:tab w:val="left" w:pos="72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A13B3A">
        <w:rPr>
          <w:sz w:val="28"/>
          <w:szCs w:val="28"/>
        </w:rPr>
        <w:t xml:space="preserve">Организационный взнос </w:t>
      </w:r>
      <w:r>
        <w:rPr>
          <w:sz w:val="28"/>
          <w:szCs w:val="28"/>
        </w:rPr>
        <w:t xml:space="preserve">оплачивается </w:t>
      </w:r>
      <w:r w:rsidRPr="00A13B3A">
        <w:rPr>
          <w:sz w:val="28"/>
          <w:szCs w:val="28"/>
        </w:rPr>
        <w:t xml:space="preserve">до начала </w:t>
      </w:r>
      <w:r w:rsidR="00171BD0">
        <w:rPr>
          <w:sz w:val="28"/>
          <w:szCs w:val="28"/>
        </w:rPr>
        <w:t>Викторины</w:t>
      </w:r>
      <w:r>
        <w:rPr>
          <w:sz w:val="28"/>
          <w:szCs w:val="28"/>
        </w:rPr>
        <w:t>.</w:t>
      </w:r>
    </w:p>
    <w:p w:rsidR="004C30FF" w:rsidRDefault="004C30FF" w:rsidP="004C30FF">
      <w:pPr>
        <w:tabs>
          <w:tab w:val="left" w:pos="72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</w:t>
      </w:r>
      <w:r w:rsidRPr="00A75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организационного взноса проводится по безналичному расчету путем банковского перевода денежных средств на </w:t>
      </w:r>
      <w:r w:rsidR="001D4DBB">
        <w:rPr>
          <w:sz w:val="28"/>
          <w:szCs w:val="28"/>
        </w:rPr>
        <w:t>номер карты</w:t>
      </w:r>
      <w:r>
        <w:rPr>
          <w:sz w:val="28"/>
          <w:szCs w:val="28"/>
        </w:rPr>
        <w:t>, указанный в Приложении 1.</w:t>
      </w:r>
    </w:p>
    <w:p w:rsidR="004C30FF" w:rsidRDefault="004C30FF" w:rsidP="004C30FF">
      <w:pPr>
        <w:tabs>
          <w:tab w:val="left" w:pos="72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Отсканированная квитанция об оплате отсылается вместе с </w:t>
      </w:r>
      <w:r w:rsidR="00ED652C">
        <w:rPr>
          <w:sz w:val="28"/>
          <w:szCs w:val="28"/>
        </w:rPr>
        <w:t>З</w:t>
      </w:r>
      <w:r>
        <w:rPr>
          <w:sz w:val="28"/>
          <w:szCs w:val="28"/>
        </w:rPr>
        <w:t>аявкой на участие</w:t>
      </w:r>
      <w:r w:rsidR="00261FF7">
        <w:rPr>
          <w:sz w:val="28"/>
          <w:szCs w:val="28"/>
        </w:rPr>
        <w:t xml:space="preserve"> на электронный адрес </w:t>
      </w:r>
      <w:r w:rsidR="003900B1">
        <w:rPr>
          <w:sz w:val="28"/>
          <w:szCs w:val="28"/>
        </w:rPr>
        <w:t>Оргкомитета.</w:t>
      </w:r>
    </w:p>
    <w:p w:rsidR="004C30FF" w:rsidRDefault="004C30FF" w:rsidP="004C30FF">
      <w:pPr>
        <w:tabs>
          <w:tab w:val="left" w:pos="72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 Неиспользованный или частично использованный организационный взнос </w:t>
      </w:r>
      <w:r w:rsidRPr="001D4DBB">
        <w:rPr>
          <w:b/>
          <w:sz w:val="28"/>
          <w:szCs w:val="28"/>
        </w:rPr>
        <w:t>не возвращается</w:t>
      </w:r>
      <w:r>
        <w:rPr>
          <w:sz w:val="28"/>
          <w:szCs w:val="28"/>
        </w:rPr>
        <w:t>.</w:t>
      </w:r>
    </w:p>
    <w:p w:rsidR="004C30FF" w:rsidRPr="00A13664" w:rsidRDefault="004C30FF" w:rsidP="004C30FF">
      <w:pPr>
        <w:tabs>
          <w:tab w:val="left" w:pos="72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 </w:t>
      </w:r>
      <w:r w:rsidRPr="0012197F">
        <w:rPr>
          <w:b/>
          <w:sz w:val="28"/>
          <w:szCs w:val="28"/>
        </w:rPr>
        <w:t>Внимание!!!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Оплата от одной школы-участника производится одним платежом. Пример: оплата за 10 участников производится одним платежом в сумму 700 рублей, а не 10-ю платежами по 70 рублей.</w:t>
      </w:r>
    </w:p>
    <w:p w:rsidR="00E63808" w:rsidRPr="00FE10AB" w:rsidRDefault="00E63808" w:rsidP="004C30FF">
      <w:pPr>
        <w:tabs>
          <w:tab w:val="num" w:pos="720"/>
        </w:tabs>
        <w:jc w:val="both"/>
        <w:rPr>
          <w:b/>
          <w:bCs/>
          <w:sz w:val="16"/>
          <w:szCs w:val="16"/>
        </w:rPr>
      </w:pPr>
    </w:p>
    <w:p w:rsidR="004C30FF" w:rsidRPr="008C2653" w:rsidRDefault="004C30FF" w:rsidP="00024A61">
      <w:pPr>
        <w:pStyle w:val="a5"/>
        <w:numPr>
          <w:ilvl w:val="0"/>
          <w:numId w:val="14"/>
        </w:numPr>
        <w:ind w:left="284" w:hanging="284"/>
        <w:jc w:val="both"/>
        <w:rPr>
          <w:b/>
          <w:bCs/>
          <w:sz w:val="28"/>
          <w:szCs w:val="28"/>
        </w:rPr>
      </w:pPr>
      <w:r w:rsidRPr="008C2653">
        <w:rPr>
          <w:b/>
          <w:bCs/>
          <w:sz w:val="28"/>
          <w:szCs w:val="28"/>
        </w:rPr>
        <w:t xml:space="preserve">Подведение итогов </w:t>
      </w:r>
      <w:r w:rsidR="00404238" w:rsidRPr="00404238">
        <w:rPr>
          <w:b/>
          <w:sz w:val="28"/>
          <w:szCs w:val="28"/>
        </w:rPr>
        <w:t>Викторины</w:t>
      </w:r>
      <w:r w:rsidRPr="008C2653">
        <w:rPr>
          <w:b/>
          <w:bCs/>
          <w:sz w:val="28"/>
          <w:szCs w:val="28"/>
        </w:rPr>
        <w:t xml:space="preserve"> и определение победителей</w:t>
      </w:r>
    </w:p>
    <w:p w:rsidR="004C30FF" w:rsidRPr="00A13B3A" w:rsidRDefault="004C30FF" w:rsidP="004C30FF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Pr="00A13B3A">
        <w:rPr>
          <w:sz w:val="28"/>
          <w:szCs w:val="28"/>
        </w:rPr>
        <w:t xml:space="preserve">Подведение итогов </w:t>
      </w:r>
      <w:r w:rsidR="00404238">
        <w:rPr>
          <w:sz w:val="28"/>
          <w:szCs w:val="28"/>
        </w:rPr>
        <w:t>Викторины</w:t>
      </w:r>
      <w:r w:rsidRPr="00A13B3A">
        <w:rPr>
          <w:sz w:val="28"/>
          <w:szCs w:val="28"/>
        </w:rPr>
        <w:t xml:space="preserve"> проводится индивидуально по каждому участнику в соответствии с возрастной группой</w:t>
      </w:r>
      <w:r w:rsidR="00E33102">
        <w:rPr>
          <w:sz w:val="28"/>
          <w:szCs w:val="28"/>
        </w:rPr>
        <w:t>.</w:t>
      </w:r>
    </w:p>
    <w:p w:rsidR="004C30FF" w:rsidRPr="00A13B3A" w:rsidRDefault="004C30FF" w:rsidP="004C30F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proofErr w:type="gramStart"/>
      <w:r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>В</w:t>
      </w:r>
      <w:proofErr w:type="gramEnd"/>
      <w:r w:rsidRPr="00A13B3A">
        <w:rPr>
          <w:sz w:val="28"/>
          <w:szCs w:val="28"/>
        </w:rPr>
        <w:t xml:space="preserve"> результате проведения </w:t>
      </w:r>
      <w:r w:rsidR="00404238">
        <w:rPr>
          <w:sz w:val="28"/>
          <w:szCs w:val="28"/>
        </w:rPr>
        <w:t>Викторины</w:t>
      </w:r>
      <w:r w:rsidRPr="00A13B3A">
        <w:rPr>
          <w:sz w:val="28"/>
          <w:szCs w:val="28"/>
        </w:rPr>
        <w:t xml:space="preserve"> определяется только личное первенство участников. Число баллов определяется с учетом количества выполненных заданий. Выставленные баллы являются окончательными. </w:t>
      </w:r>
      <w:r w:rsidR="00DB3CAF">
        <w:rPr>
          <w:sz w:val="28"/>
          <w:szCs w:val="28"/>
        </w:rPr>
        <w:t xml:space="preserve">Работы не рецензируются. </w:t>
      </w:r>
      <w:r w:rsidRPr="00A13B3A">
        <w:rPr>
          <w:sz w:val="28"/>
          <w:szCs w:val="28"/>
        </w:rPr>
        <w:t xml:space="preserve">Победители </w:t>
      </w:r>
      <w:r w:rsidR="00404238">
        <w:rPr>
          <w:sz w:val="28"/>
          <w:szCs w:val="28"/>
        </w:rPr>
        <w:t>Викторины</w:t>
      </w:r>
      <w:r w:rsidRPr="00A13B3A">
        <w:rPr>
          <w:sz w:val="28"/>
          <w:szCs w:val="28"/>
        </w:rPr>
        <w:t xml:space="preserve"> награждаются </w:t>
      </w:r>
      <w:r>
        <w:rPr>
          <w:sz w:val="28"/>
          <w:szCs w:val="28"/>
        </w:rPr>
        <w:t>Д</w:t>
      </w:r>
      <w:r w:rsidRPr="00A13B3A">
        <w:rPr>
          <w:sz w:val="28"/>
          <w:szCs w:val="28"/>
        </w:rPr>
        <w:t>ипломами</w:t>
      </w:r>
      <w:r>
        <w:rPr>
          <w:sz w:val="28"/>
          <w:szCs w:val="28"/>
        </w:rPr>
        <w:t xml:space="preserve">. </w:t>
      </w:r>
      <w:r w:rsidRPr="00ED0C6A">
        <w:rPr>
          <w:b/>
          <w:sz w:val="28"/>
          <w:szCs w:val="28"/>
        </w:rPr>
        <w:t>Все Участники, не занявшие призов</w:t>
      </w:r>
      <w:r w:rsidR="00CF2040">
        <w:rPr>
          <w:b/>
          <w:sz w:val="28"/>
          <w:szCs w:val="28"/>
        </w:rPr>
        <w:t>ые места</w:t>
      </w:r>
      <w:r w:rsidR="00697253">
        <w:rPr>
          <w:b/>
          <w:sz w:val="28"/>
          <w:szCs w:val="28"/>
        </w:rPr>
        <w:t>,</w:t>
      </w:r>
      <w:r w:rsidRPr="00ED0C6A">
        <w:rPr>
          <w:b/>
          <w:sz w:val="28"/>
          <w:szCs w:val="28"/>
        </w:rPr>
        <w:t xml:space="preserve"> получают Свидетельств</w:t>
      </w:r>
      <w:r w:rsidR="00CF2040">
        <w:rPr>
          <w:b/>
          <w:sz w:val="28"/>
          <w:szCs w:val="28"/>
        </w:rPr>
        <w:t>а</w:t>
      </w:r>
      <w:r w:rsidRPr="00ED0C6A">
        <w:rPr>
          <w:b/>
          <w:sz w:val="28"/>
          <w:szCs w:val="28"/>
        </w:rPr>
        <w:t xml:space="preserve"> участника.</w:t>
      </w:r>
    </w:p>
    <w:p w:rsidR="004C30FF" w:rsidRPr="00974996" w:rsidRDefault="004C30FF" w:rsidP="004C30FF">
      <w:pPr>
        <w:tabs>
          <w:tab w:val="left" w:pos="709"/>
        </w:tabs>
        <w:ind w:left="709"/>
        <w:jc w:val="both"/>
        <w:rPr>
          <w:b/>
          <w:sz w:val="28"/>
          <w:szCs w:val="28"/>
        </w:rPr>
      </w:pPr>
      <w:r w:rsidRPr="00552D9B">
        <w:rPr>
          <w:sz w:val="28"/>
          <w:szCs w:val="28"/>
        </w:rPr>
        <w:t>6.3</w:t>
      </w:r>
      <w:r>
        <w:rPr>
          <w:b/>
          <w:sz w:val="28"/>
          <w:szCs w:val="28"/>
        </w:rPr>
        <w:t xml:space="preserve"> </w:t>
      </w:r>
      <w:r w:rsidRPr="00974996">
        <w:rPr>
          <w:b/>
          <w:sz w:val="28"/>
          <w:szCs w:val="28"/>
        </w:rPr>
        <w:t>Педагоги</w:t>
      </w:r>
      <w:r>
        <w:rPr>
          <w:b/>
          <w:sz w:val="28"/>
          <w:szCs w:val="28"/>
        </w:rPr>
        <w:t xml:space="preserve">-организаторы и руководители более 10-ти участников </w:t>
      </w:r>
      <w:r w:rsidR="00697253" w:rsidRPr="00697253">
        <w:rPr>
          <w:b/>
          <w:sz w:val="28"/>
          <w:szCs w:val="28"/>
        </w:rPr>
        <w:t>Викторины</w:t>
      </w:r>
      <w:r w:rsidRPr="00974996">
        <w:rPr>
          <w:b/>
          <w:sz w:val="28"/>
          <w:szCs w:val="28"/>
        </w:rPr>
        <w:t xml:space="preserve"> награждаются </w:t>
      </w:r>
      <w:r>
        <w:rPr>
          <w:b/>
          <w:sz w:val="28"/>
          <w:szCs w:val="28"/>
        </w:rPr>
        <w:t>Б</w:t>
      </w:r>
      <w:r w:rsidRPr="00974996">
        <w:rPr>
          <w:b/>
          <w:sz w:val="28"/>
          <w:szCs w:val="28"/>
        </w:rPr>
        <w:t>лагодарст</w:t>
      </w:r>
      <w:r>
        <w:rPr>
          <w:b/>
          <w:sz w:val="28"/>
          <w:szCs w:val="28"/>
        </w:rPr>
        <w:t>венны</w:t>
      </w:r>
      <w:r w:rsidRPr="00974996">
        <w:rPr>
          <w:b/>
          <w:sz w:val="28"/>
          <w:szCs w:val="28"/>
        </w:rPr>
        <w:t>ми</w:t>
      </w:r>
      <w:r>
        <w:rPr>
          <w:b/>
          <w:sz w:val="28"/>
          <w:szCs w:val="28"/>
        </w:rPr>
        <w:t xml:space="preserve"> письмами</w:t>
      </w:r>
      <w:r w:rsidRPr="00974996">
        <w:rPr>
          <w:b/>
          <w:sz w:val="28"/>
          <w:szCs w:val="28"/>
        </w:rPr>
        <w:t>.</w:t>
      </w:r>
    </w:p>
    <w:p w:rsidR="004C30FF" w:rsidRDefault="004C30FF" w:rsidP="004C30FF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 </w:t>
      </w:r>
      <w:r w:rsidRPr="00A13B3A">
        <w:rPr>
          <w:sz w:val="28"/>
          <w:szCs w:val="28"/>
        </w:rPr>
        <w:t>Победителями считаются участники, награжденные дипломами 1-ой, 2-ой и 3-ей степени</w:t>
      </w:r>
      <w:r>
        <w:rPr>
          <w:sz w:val="28"/>
          <w:szCs w:val="28"/>
        </w:rPr>
        <w:t xml:space="preserve"> для портфолио</w:t>
      </w:r>
      <w:r w:rsidRPr="00A13B3A">
        <w:rPr>
          <w:sz w:val="28"/>
          <w:szCs w:val="28"/>
        </w:rPr>
        <w:t xml:space="preserve">. Другим участникам </w:t>
      </w:r>
      <w:r w:rsidR="00697253">
        <w:rPr>
          <w:sz w:val="28"/>
          <w:szCs w:val="28"/>
        </w:rPr>
        <w:t>Викторины</w:t>
      </w:r>
      <w:r w:rsidRPr="00A13B3A">
        <w:rPr>
          <w:sz w:val="28"/>
          <w:szCs w:val="28"/>
        </w:rPr>
        <w:t xml:space="preserve"> вы</w:t>
      </w:r>
      <w:r>
        <w:rPr>
          <w:sz w:val="28"/>
          <w:szCs w:val="28"/>
        </w:rPr>
        <w:t>сыла</w:t>
      </w:r>
      <w:r w:rsidRPr="00A13B3A">
        <w:rPr>
          <w:sz w:val="28"/>
          <w:szCs w:val="28"/>
        </w:rPr>
        <w:t xml:space="preserve">ются </w:t>
      </w:r>
      <w:r>
        <w:rPr>
          <w:sz w:val="28"/>
          <w:szCs w:val="28"/>
        </w:rPr>
        <w:t>Свидетельство</w:t>
      </w:r>
      <w:r w:rsidRPr="00A13B3A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 xml:space="preserve"> для портфолио</w:t>
      </w:r>
      <w:r w:rsidRPr="00A13B3A">
        <w:rPr>
          <w:sz w:val="28"/>
          <w:szCs w:val="28"/>
        </w:rPr>
        <w:t xml:space="preserve">. Все </w:t>
      </w:r>
      <w:r>
        <w:rPr>
          <w:sz w:val="28"/>
          <w:szCs w:val="28"/>
        </w:rPr>
        <w:t>Свидетельства</w:t>
      </w:r>
      <w:r w:rsidRPr="00A13B3A">
        <w:rPr>
          <w:sz w:val="28"/>
          <w:szCs w:val="28"/>
        </w:rPr>
        <w:t xml:space="preserve"> и </w:t>
      </w:r>
      <w:r>
        <w:rPr>
          <w:sz w:val="28"/>
          <w:szCs w:val="28"/>
        </w:rPr>
        <w:t>Д</w:t>
      </w:r>
      <w:r w:rsidRPr="00A13B3A">
        <w:rPr>
          <w:sz w:val="28"/>
          <w:szCs w:val="28"/>
        </w:rPr>
        <w:t xml:space="preserve">ипломы направляются </w:t>
      </w:r>
      <w:r>
        <w:rPr>
          <w:sz w:val="28"/>
          <w:szCs w:val="28"/>
        </w:rPr>
        <w:t xml:space="preserve">в </w:t>
      </w:r>
      <w:r w:rsidRPr="00FF2287">
        <w:rPr>
          <w:b/>
          <w:sz w:val="28"/>
          <w:szCs w:val="28"/>
        </w:rPr>
        <w:t>электронном виде</w:t>
      </w:r>
      <w:r>
        <w:rPr>
          <w:sz w:val="28"/>
          <w:szCs w:val="28"/>
        </w:rPr>
        <w:t xml:space="preserve"> на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электронные </w:t>
      </w:r>
      <w:r w:rsidRPr="00A13B3A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A13B3A">
        <w:rPr>
          <w:sz w:val="28"/>
          <w:szCs w:val="28"/>
        </w:rPr>
        <w:t xml:space="preserve"> образовательных учреждений</w:t>
      </w:r>
      <w:r>
        <w:rPr>
          <w:sz w:val="28"/>
          <w:szCs w:val="28"/>
        </w:rPr>
        <w:t xml:space="preserve"> и организаторов</w:t>
      </w:r>
      <w:r w:rsidRPr="00A13B3A">
        <w:rPr>
          <w:sz w:val="28"/>
          <w:szCs w:val="28"/>
        </w:rPr>
        <w:t xml:space="preserve"> до </w:t>
      </w:r>
      <w:r w:rsidR="00ED652C">
        <w:rPr>
          <w:sz w:val="28"/>
          <w:szCs w:val="28"/>
        </w:rPr>
        <w:t>2</w:t>
      </w:r>
      <w:r w:rsidR="00E506FD">
        <w:rPr>
          <w:sz w:val="28"/>
          <w:szCs w:val="28"/>
        </w:rPr>
        <w:t>5</w:t>
      </w:r>
      <w:r w:rsidRPr="00A13B3A">
        <w:rPr>
          <w:sz w:val="28"/>
          <w:szCs w:val="28"/>
        </w:rPr>
        <w:t xml:space="preserve"> </w:t>
      </w:r>
      <w:r w:rsidR="00ED652C">
        <w:rPr>
          <w:sz w:val="28"/>
          <w:szCs w:val="28"/>
        </w:rPr>
        <w:t>мая</w:t>
      </w:r>
      <w:r w:rsidRPr="00A13B3A">
        <w:rPr>
          <w:sz w:val="28"/>
          <w:szCs w:val="28"/>
        </w:rPr>
        <w:t xml:space="preserve"> 201</w:t>
      </w:r>
      <w:r w:rsidR="00ED652C">
        <w:rPr>
          <w:sz w:val="28"/>
          <w:szCs w:val="28"/>
        </w:rPr>
        <w:t>4</w:t>
      </w:r>
      <w:r w:rsidRPr="00A13B3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F402E" w:rsidRPr="00A13B3A" w:rsidRDefault="00BF402E" w:rsidP="004C30FF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76A0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D7BDD">
        <w:rPr>
          <w:sz w:val="28"/>
          <w:szCs w:val="28"/>
        </w:rPr>
        <w:t xml:space="preserve">Правильные ответы на </w:t>
      </w:r>
      <w:r w:rsidR="00772537">
        <w:rPr>
          <w:sz w:val="28"/>
          <w:szCs w:val="28"/>
        </w:rPr>
        <w:t>з</w:t>
      </w:r>
      <w:r w:rsidR="006D7BDD">
        <w:rPr>
          <w:sz w:val="28"/>
          <w:szCs w:val="28"/>
        </w:rPr>
        <w:t xml:space="preserve">адания </w:t>
      </w:r>
      <w:r w:rsidR="006D7BDD" w:rsidRPr="006D7BDD">
        <w:rPr>
          <w:b/>
          <w:sz w:val="28"/>
          <w:szCs w:val="28"/>
          <w:u w:val="single"/>
        </w:rPr>
        <w:t>не предоставляются</w:t>
      </w:r>
      <w:r w:rsidR="006D7BDD">
        <w:rPr>
          <w:sz w:val="28"/>
          <w:szCs w:val="28"/>
        </w:rPr>
        <w:t>. Планово будут выходить сборники</w:t>
      </w:r>
      <w:r w:rsidR="00772537">
        <w:rPr>
          <w:sz w:val="28"/>
          <w:szCs w:val="28"/>
        </w:rPr>
        <w:t xml:space="preserve"> заданий с ответами на них.</w:t>
      </w:r>
    </w:p>
    <w:p w:rsidR="004C30FF" w:rsidRPr="00FE10AB" w:rsidRDefault="004C30FF" w:rsidP="004C30FF">
      <w:pPr>
        <w:tabs>
          <w:tab w:val="num" w:pos="180"/>
        </w:tabs>
        <w:ind w:left="540"/>
        <w:jc w:val="both"/>
        <w:rPr>
          <w:b/>
          <w:bCs/>
          <w:sz w:val="16"/>
          <w:szCs w:val="16"/>
        </w:rPr>
      </w:pPr>
    </w:p>
    <w:p w:rsidR="004C30FF" w:rsidRDefault="004C30FF" w:rsidP="004C30FF">
      <w:pPr>
        <w:tabs>
          <w:tab w:val="num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Контакты:</w:t>
      </w:r>
    </w:p>
    <w:p w:rsidR="004C30FF" w:rsidRDefault="004C30FF" w:rsidP="004C30FF">
      <w:pPr>
        <w:tabs>
          <w:tab w:val="num" w:pos="0"/>
        </w:tabs>
        <w:ind w:left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Телефон: 8-905-883-33-53 (10:00-16:00 по Московскому времени)</w:t>
      </w:r>
    </w:p>
    <w:p w:rsidR="007A41F7" w:rsidRPr="008C2653" w:rsidRDefault="007A41F7" w:rsidP="004C30FF">
      <w:pPr>
        <w:tabs>
          <w:tab w:val="num" w:pos="0"/>
        </w:tabs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Наш сайт: </w:t>
      </w:r>
      <w:proofErr w:type="spellStart"/>
      <w:r w:rsidR="00514C89">
        <w:rPr>
          <w:b/>
          <w:sz w:val="28"/>
          <w:szCs w:val="28"/>
        </w:rPr>
        <w:t>центр-летописец</w:t>
      </w:r>
      <w:proofErr w:type="gramStart"/>
      <w:r w:rsidR="00514C89">
        <w:rPr>
          <w:b/>
          <w:sz w:val="28"/>
          <w:szCs w:val="28"/>
        </w:rPr>
        <w:t>.р</w:t>
      </w:r>
      <w:proofErr w:type="gramEnd"/>
      <w:r w:rsidR="00514C89">
        <w:rPr>
          <w:b/>
          <w:sz w:val="28"/>
          <w:szCs w:val="28"/>
        </w:rPr>
        <w:t>ф</w:t>
      </w:r>
      <w:proofErr w:type="spellEnd"/>
    </w:p>
    <w:p w:rsidR="004C30FF" w:rsidRPr="00E33102" w:rsidRDefault="004C30FF" w:rsidP="004C30FF">
      <w:pPr>
        <w:tabs>
          <w:tab w:val="num" w:pos="0"/>
        </w:tabs>
        <w:ind w:left="540"/>
        <w:jc w:val="both"/>
        <w:rPr>
          <w:b/>
          <w:sz w:val="28"/>
          <w:szCs w:val="28"/>
        </w:rPr>
      </w:pPr>
      <w:r w:rsidRPr="00A13B3A">
        <w:rPr>
          <w:b/>
          <w:sz w:val="28"/>
          <w:szCs w:val="28"/>
          <w:lang w:val="en-US"/>
        </w:rPr>
        <w:t>E</w:t>
      </w:r>
      <w:r w:rsidRPr="00E33102">
        <w:rPr>
          <w:b/>
          <w:sz w:val="28"/>
          <w:szCs w:val="28"/>
        </w:rPr>
        <w:t>-</w:t>
      </w:r>
      <w:r w:rsidRPr="00A13B3A">
        <w:rPr>
          <w:b/>
          <w:sz w:val="28"/>
          <w:szCs w:val="28"/>
          <w:lang w:val="en-US"/>
        </w:rPr>
        <w:t>mail</w:t>
      </w:r>
      <w:r w:rsidRPr="00E33102">
        <w:rPr>
          <w:b/>
          <w:sz w:val="28"/>
          <w:szCs w:val="28"/>
        </w:rPr>
        <w:t xml:space="preserve">: </w:t>
      </w:r>
      <w:hyperlink r:id="rId6" w:history="1">
        <w:r w:rsidR="00491919" w:rsidRPr="00491919">
          <w:rPr>
            <w:rStyle w:val="a3"/>
            <w:sz w:val="28"/>
            <w:szCs w:val="28"/>
            <w:shd w:val="clear" w:color="auto" w:fill="FFFFFF"/>
            <w:lang w:val="en-US"/>
          </w:rPr>
          <w:t>letopisec</w:t>
        </w:r>
        <w:r w:rsidR="00491919" w:rsidRPr="00E33102">
          <w:rPr>
            <w:rStyle w:val="a3"/>
            <w:sz w:val="28"/>
            <w:szCs w:val="28"/>
            <w:shd w:val="clear" w:color="auto" w:fill="FFFFFF"/>
          </w:rPr>
          <w:t>.</w:t>
        </w:r>
        <w:r w:rsidR="00491919" w:rsidRPr="00491919">
          <w:rPr>
            <w:rStyle w:val="a3"/>
            <w:sz w:val="28"/>
            <w:szCs w:val="28"/>
            <w:shd w:val="clear" w:color="auto" w:fill="FFFFFF"/>
            <w:lang w:val="en-US"/>
          </w:rPr>
          <w:t>vik</w:t>
        </w:r>
        <w:r w:rsidR="00491919" w:rsidRPr="00E33102">
          <w:rPr>
            <w:rStyle w:val="a3"/>
            <w:sz w:val="28"/>
            <w:szCs w:val="28"/>
            <w:shd w:val="clear" w:color="auto" w:fill="FFFFFF"/>
          </w:rPr>
          <w:t>@</w:t>
        </w:r>
        <w:r w:rsidR="00491919" w:rsidRPr="00491919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="00491919" w:rsidRPr="00E33102">
          <w:rPr>
            <w:rStyle w:val="a3"/>
            <w:sz w:val="28"/>
            <w:szCs w:val="28"/>
            <w:shd w:val="clear" w:color="auto" w:fill="FFFFFF"/>
          </w:rPr>
          <w:t>.</w:t>
        </w:r>
        <w:r w:rsidR="00491919" w:rsidRPr="00491919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A17423" w:rsidRDefault="004C30FF" w:rsidP="004C30FF">
      <w:pPr>
        <w:ind w:left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Мы на </w:t>
      </w:r>
      <w:proofErr w:type="spellStart"/>
      <w:r>
        <w:rPr>
          <w:b/>
          <w:bCs/>
          <w:sz w:val="28"/>
          <w:szCs w:val="28"/>
        </w:rPr>
        <w:t>Вконтакте</w:t>
      </w:r>
      <w:proofErr w:type="spellEnd"/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hyperlink r:id="rId7" w:history="1">
        <w:r w:rsidRPr="009D0FA7">
          <w:rPr>
            <w:rStyle w:val="a3"/>
            <w:bCs/>
            <w:sz w:val="28"/>
            <w:szCs w:val="28"/>
          </w:rPr>
          <w:t>http://vk.com/public51909303</w:t>
        </w:r>
      </w:hyperlink>
      <w:r w:rsidR="00A17423">
        <w:rPr>
          <w:bCs/>
          <w:sz w:val="28"/>
          <w:szCs w:val="28"/>
        </w:rPr>
        <w:t xml:space="preserve">, </w:t>
      </w:r>
      <w:hyperlink r:id="rId8" w:history="1">
        <w:r w:rsidR="00A17423" w:rsidRPr="004C163A">
          <w:rPr>
            <w:rStyle w:val="a3"/>
            <w:bCs/>
            <w:sz w:val="28"/>
            <w:szCs w:val="28"/>
          </w:rPr>
          <w:t>http://vk.com/event69221502</w:t>
        </w:r>
      </w:hyperlink>
    </w:p>
    <w:p w:rsidR="004C30FF" w:rsidRDefault="00772537" w:rsidP="004C30FF">
      <w:pPr>
        <w:ind w:left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Координатор</w:t>
      </w:r>
      <w:r w:rsidR="004C30FF">
        <w:rPr>
          <w:b/>
          <w:bCs/>
          <w:sz w:val="28"/>
          <w:szCs w:val="28"/>
        </w:rPr>
        <w:t xml:space="preserve">: </w:t>
      </w:r>
      <w:r w:rsidR="00EB3710" w:rsidRPr="00EB3710">
        <w:rPr>
          <w:bCs/>
          <w:sz w:val="28"/>
          <w:szCs w:val="28"/>
        </w:rPr>
        <w:t xml:space="preserve">Коваль </w:t>
      </w:r>
      <w:r w:rsidR="004C30FF">
        <w:rPr>
          <w:bCs/>
          <w:sz w:val="28"/>
          <w:szCs w:val="28"/>
        </w:rPr>
        <w:t>Денис Семёнович</w:t>
      </w:r>
    </w:p>
    <w:p w:rsidR="00F45CD6" w:rsidRPr="00FE10AB" w:rsidRDefault="00F45CD6" w:rsidP="004C30FF">
      <w:pPr>
        <w:ind w:left="540"/>
        <w:jc w:val="both"/>
        <w:rPr>
          <w:b/>
          <w:bCs/>
          <w:sz w:val="16"/>
          <w:szCs w:val="16"/>
        </w:rPr>
      </w:pPr>
    </w:p>
    <w:p w:rsidR="001A738C" w:rsidRDefault="001A738C" w:rsidP="001A738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Реквизиты:</w:t>
      </w:r>
    </w:p>
    <w:p w:rsidR="00FE10AB" w:rsidRPr="001F6EED" w:rsidRDefault="00FE10AB" w:rsidP="00FE10AB">
      <w:pPr>
        <w:pStyle w:val="a4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 w:rsidRPr="001F6EED">
        <w:rPr>
          <w:rFonts w:ascii="Times New Roman" w:hAnsi="Times New Roman"/>
          <w:bCs/>
          <w:sz w:val="28"/>
          <w:szCs w:val="28"/>
        </w:rPr>
        <w:t xml:space="preserve">Номер карты: </w:t>
      </w:r>
      <w:r w:rsidRPr="001F6EED">
        <w:rPr>
          <w:rFonts w:ascii="Times New Roman" w:hAnsi="Times New Roman"/>
          <w:b/>
          <w:bCs/>
          <w:sz w:val="28"/>
          <w:szCs w:val="28"/>
        </w:rPr>
        <w:t>67619600 0162678594</w:t>
      </w:r>
    </w:p>
    <w:p w:rsidR="00FE10AB" w:rsidRPr="001F6EED" w:rsidRDefault="00FE10AB" w:rsidP="00FE10AB">
      <w:pPr>
        <w:pStyle w:val="a4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F6EED">
        <w:rPr>
          <w:rFonts w:ascii="Times New Roman" w:hAnsi="Times New Roman"/>
          <w:sz w:val="28"/>
          <w:szCs w:val="28"/>
        </w:rPr>
        <w:t xml:space="preserve">Владелец карты: </w:t>
      </w:r>
      <w:r w:rsidRPr="005F7053">
        <w:rPr>
          <w:rFonts w:ascii="Times New Roman" w:hAnsi="Times New Roman"/>
          <w:b/>
          <w:sz w:val="28"/>
          <w:szCs w:val="28"/>
        </w:rPr>
        <w:t>Коваль Татьяна Васильевна</w:t>
      </w:r>
    </w:p>
    <w:p w:rsidR="00FE10AB" w:rsidRPr="001F6EED" w:rsidRDefault="00FE10AB" w:rsidP="00FE10AB">
      <w:pPr>
        <w:pStyle w:val="a4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F6EED">
        <w:rPr>
          <w:rFonts w:ascii="Times New Roman" w:hAnsi="Times New Roman"/>
          <w:sz w:val="28"/>
          <w:szCs w:val="28"/>
        </w:rPr>
        <w:t xml:space="preserve">Вид карты: </w:t>
      </w:r>
      <w:r w:rsidRPr="005F7053">
        <w:rPr>
          <w:rFonts w:ascii="Times New Roman" w:hAnsi="Times New Roman"/>
          <w:b/>
          <w:sz w:val="28"/>
          <w:szCs w:val="28"/>
          <w:lang w:val="en-US"/>
        </w:rPr>
        <w:t>Momentum</w:t>
      </w:r>
    </w:p>
    <w:p w:rsidR="00FE10AB" w:rsidRPr="001F6EED" w:rsidRDefault="00FE10AB" w:rsidP="00FE10AB">
      <w:pPr>
        <w:pStyle w:val="a4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F6EED">
        <w:rPr>
          <w:rFonts w:ascii="Times New Roman" w:hAnsi="Times New Roman"/>
          <w:sz w:val="28"/>
          <w:szCs w:val="28"/>
        </w:rPr>
        <w:t xml:space="preserve">Срок действия карты: </w:t>
      </w:r>
      <w:r w:rsidRPr="005F7053">
        <w:rPr>
          <w:rFonts w:ascii="Times New Roman" w:hAnsi="Times New Roman"/>
          <w:b/>
          <w:sz w:val="28"/>
          <w:szCs w:val="28"/>
        </w:rPr>
        <w:t>09.14</w:t>
      </w:r>
    </w:p>
    <w:p w:rsidR="00FE10AB" w:rsidRPr="00082DD6" w:rsidRDefault="00FE10AB" w:rsidP="00FE10AB">
      <w:pPr>
        <w:pStyle w:val="a4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подразделения Сбербанка России</w:t>
      </w:r>
      <w:r>
        <w:rPr>
          <w:rFonts w:ascii="Times New Roman" w:hAnsi="Times New Roman"/>
          <w:b/>
          <w:sz w:val="28"/>
          <w:szCs w:val="28"/>
        </w:rPr>
        <w:t>: 8623/</w:t>
      </w:r>
      <w:r w:rsidRPr="005F7053">
        <w:rPr>
          <w:rFonts w:ascii="Times New Roman" w:hAnsi="Times New Roman"/>
          <w:b/>
          <w:sz w:val="28"/>
          <w:szCs w:val="28"/>
        </w:rPr>
        <w:t>80</w:t>
      </w:r>
    </w:p>
    <w:p w:rsidR="00FE10AB" w:rsidRPr="00FE10AB" w:rsidRDefault="00FE10AB" w:rsidP="00FE10AB">
      <w:pPr>
        <w:pStyle w:val="a4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FE10AB" w:rsidRPr="00C05A0B" w:rsidRDefault="00FE10AB" w:rsidP="00FE10AB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05A0B">
        <w:rPr>
          <w:rFonts w:ascii="Times New Roman" w:hAnsi="Times New Roman"/>
          <w:b/>
          <w:sz w:val="28"/>
          <w:szCs w:val="28"/>
        </w:rPr>
        <w:t xml:space="preserve">Внимание: Оплата организационного взноса проводится </w:t>
      </w:r>
      <w:r w:rsidRPr="00763BE1">
        <w:rPr>
          <w:rFonts w:ascii="Times New Roman" w:hAnsi="Times New Roman"/>
          <w:b/>
          <w:sz w:val="28"/>
          <w:szCs w:val="28"/>
          <w:u w:val="single"/>
        </w:rPr>
        <w:t>ТОЛЬКО</w:t>
      </w:r>
      <w:r w:rsidRPr="00C05A0B">
        <w:rPr>
          <w:rFonts w:ascii="Times New Roman" w:hAnsi="Times New Roman"/>
          <w:b/>
          <w:sz w:val="28"/>
          <w:szCs w:val="28"/>
        </w:rPr>
        <w:t xml:space="preserve"> через отделения Сбербанка России!!!</w:t>
      </w:r>
    </w:p>
    <w:p w:rsidR="00B92174" w:rsidRPr="00FE10AB" w:rsidRDefault="00FE10AB" w:rsidP="00FE10AB">
      <w:pPr>
        <w:ind w:firstLine="567"/>
        <w:jc w:val="both"/>
        <w:rPr>
          <w:sz w:val="28"/>
          <w:szCs w:val="28"/>
        </w:rPr>
      </w:pPr>
      <w:r w:rsidRPr="00644712">
        <w:rPr>
          <w:b/>
          <w:bCs/>
          <w:sz w:val="28"/>
          <w:szCs w:val="28"/>
        </w:rPr>
        <w:t>Оплата через другие банки и отделения Почт</w:t>
      </w:r>
      <w:r>
        <w:rPr>
          <w:b/>
          <w:bCs/>
          <w:sz w:val="28"/>
          <w:szCs w:val="28"/>
        </w:rPr>
        <w:t>ы</w:t>
      </w:r>
      <w:r w:rsidRPr="00644712">
        <w:rPr>
          <w:b/>
          <w:bCs/>
          <w:sz w:val="28"/>
          <w:szCs w:val="28"/>
        </w:rPr>
        <w:t xml:space="preserve"> России </w:t>
      </w:r>
      <w:r w:rsidRPr="00644712">
        <w:rPr>
          <w:b/>
          <w:bCs/>
          <w:sz w:val="28"/>
          <w:szCs w:val="28"/>
          <w:u w:val="single"/>
        </w:rPr>
        <w:t>НЕВОЗМОЖНА</w:t>
      </w:r>
      <w:r w:rsidRPr="00644712">
        <w:rPr>
          <w:b/>
          <w:bCs/>
          <w:sz w:val="28"/>
          <w:szCs w:val="28"/>
        </w:rPr>
        <w:t>!!!</w:t>
      </w:r>
    </w:p>
    <w:sectPr w:rsidR="00B92174" w:rsidRPr="00FE10AB" w:rsidSect="00AC2E17">
      <w:pgSz w:w="11906" w:h="16838"/>
      <w:pgMar w:top="719" w:right="746" w:bottom="719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640"/>
    <w:multiLevelType w:val="hybridMultilevel"/>
    <w:tmpl w:val="45F8B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A4E4B"/>
    <w:multiLevelType w:val="hybridMultilevel"/>
    <w:tmpl w:val="B66CCC4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D3124CF"/>
    <w:multiLevelType w:val="hybridMultilevel"/>
    <w:tmpl w:val="9E36F4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08A021E"/>
    <w:multiLevelType w:val="hybridMultilevel"/>
    <w:tmpl w:val="E80C9918"/>
    <w:lvl w:ilvl="0" w:tplc="D8247B0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A853846"/>
    <w:multiLevelType w:val="hybridMultilevel"/>
    <w:tmpl w:val="45DA2122"/>
    <w:lvl w:ilvl="0" w:tplc="685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E623C">
      <w:numFmt w:val="none"/>
      <w:lvlText w:val=""/>
      <w:lvlJc w:val="left"/>
      <w:pPr>
        <w:tabs>
          <w:tab w:val="num" w:pos="360"/>
        </w:tabs>
      </w:pPr>
    </w:lvl>
    <w:lvl w:ilvl="2" w:tplc="F0DCD27A">
      <w:numFmt w:val="none"/>
      <w:lvlText w:val=""/>
      <w:lvlJc w:val="left"/>
      <w:pPr>
        <w:tabs>
          <w:tab w:val="num" w:pos="360"/>
        </w:tabs>
      </w:pPr>
    </w:lvl>
    <w:lvl w:ilvl="3" w:tplc="34E8FA16">
      <w:numFmt w:val="none"/>
      <w:lvlText w:val=""/>
      <w:lvlJc w:val="left"/>
      <w:pPr>
        <w:tabs>
          <w:tab w:val="num" w:pos="360"/>
        </w:tabs>
      </w:pPr>
    </w:lvl>
    <w:lvl w:ilvl="4" w:tplc="DF9AD100">
      <w:numFmt w:val="none"/>
      <w:lvlText w:val=""/>
      <w:lvlJc w:val="left"/>
      <w:pPr>
        <w:tabs>
          <w:tab w:val="num" w:pos="360"/>
        </w:tabs>
      </w:pPr>
    </w:lvl>
    <w:lvl w:ilvl="5" w:tplc="868E5708">
      <w:numFmt w:val="none"/>
      <w:lvlText w:val=""/>
      <w:lvlJc w:val="left"/>
      <w:pPr>
        <w:tabs>
          <w:tab w:val="num" w:pos="360"/>
        </w:tabs>
      </w:pPr>
    </w:lvl>
    <w:lvl w:ilvl="6" w:tplc="27DEC14C">
      <w:numFmt w:val="none"/>
      <w:lvlText w:val=""/>
      <w:lvlJc w:val="left"/>
      <w:pPr>
        <w:tabs>
          <w:tab w:val="num" w:pos="360"/>
        </w:tabs>
      </w:pPr>
    </w:lvl>
    <w:lvl w:ilvl="7" w:tplc="10D2BFB2">
      <w:numFmt w:val="none"/>
      <w:lvlText w:val=""/>
      <w:lvlJc w:val="left"/>
      <w:pPr>
        <w:tabs>
          <w:tab w:val="num" w:pos="360"/>
        </w:tabs>
      </w:pPr>
    </w:lvl>
    <w:lvl w:ilvl="8" w:tplc="805CAB9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EB84C2D"/>
    <w:multiLevelType w:val="hybridMultilevel"/>
    <w:tmpl w:val="5A780E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4C9F3151"/>
    <w:multiLevelType w:val="hybridMultilevel"/>
    <w:tmpl w:val="754A0F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55D1FFF"/>
    <w:multiLevelType w:val="hybridMultilevel"/>
    <w:tmpl w:val="49049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033008"/>
    <w:multiLevelType w:val="hybridMultilevel"/>
    <w:tmpl w:val="2D86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EC67DB"/>
    <w:multiLevelType w:val="multilevel"/>
    <w:tmpl w:val="1534B5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630337F6"/>
    <w:multiLevelType w:val="hybridMultilevel"/>
    <w:tmpl w:val="2564D6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5DC7E9A"/>
    <w:multiLevelType w:val="hybridMultilevel"/>
    <w:tmpl w:val="E82C93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66E7779D"/>
    <w:multiLevelType w:val="hybridMultilevel"/>
    <w:tmpl w:val="F2E6FCCE"/>
    <w:lvl w:ilvl="0" w:tplc="F2729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876FE"/>
    <w:multiLevelType w:val="hybridMultilevel"/>
    <w:tmpl w:val="9314F56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50055C7"/>
    <w:multiLevelType w:val="hybridMultilevel"/>
    <w:tmpl w:val="31DE7B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0FF"/>
    <w:rsid w:val="00010198"/>
    <w:rsid w:val="00022828"/>
    <w:rsid w:val="00024A61"/>
    <w:rsid w:val="00025008"/>
    <w:rsid w:val="00045220"/>
    <w:rsid w:val="00051DC9"/>
    <w:rsid w:val="00057DFC"/>
    <w:rsid w:val="00065DF0"/>
    <w:rsid w:val="000723CD"/>
    <w:rsid w:val="00072BD0"/>
    <w:rsid w:val="000821E8"/>
    <w:rsid w:val="00082DD6"/>
    <w:rsid w:val="00084A1A"/>
    <w:rsid w:val="00090BB6"/>
    <w:rsid w:val="00090D4E"/>
    <w:rsid w:val="00092B3B"/>
    <w:rsid w:val="000C4B6A"/>
    <w:rsid w:val="000C7024"/>
    <w:rsid w:val="001152AB"/>
    <w:rsid w:val="001165F1"/>
    <w:rsid w:val="001215C1"/>
    <w:rsid w:val="00157D6A"/>
    <w:rsid w:val="00163473"/>
    <w:rsid w:val="00171BD0"/>
    <w:rsid w:val="001A738C"/>
    <w:rsid w:val="001B6EBD"/>
    <w:rsid w:val="001D4DBB"/>
    <w:rsid w:val="001E5EA5"/>
    <w:rsid w:val="0020617D"/>
    <w:rsid w:val="002312DD"/>
    <w:rsid w:val="00235A9D"/>
    <w:rsid w:val="00261FF7"/>
    <w:rsid w:val="00275055"/>
    <w:rsid w:val="00276A0E"/>
    <w:rsid w:val="00286602"/>
    <w:rsid w:val="002D3B95"/>
    <w:rsid w:val="002E6A23"/>
    <w:rsid w:val="003002C5"/>
    <w:rsid w:val="0031019D"/>
    <w:rsid w:val="0031581E"/>
    <w:rsid w:val="0032467F"/>
    <w:rsid w:val="0034642E"/>
    <w:rsid w:val="00355358"/>
    <w:rsid w:val="00357028"/>
    <w:rsid w:val="003900B1"/>
    <w:rsid w:val="00391D85"/>
    <w:rsid w:val="003B7414"/>
    <w:rsid w:val="003C1DAF"/>
    <w:rsid w:val="003C4130"/>
    <w:rsid w:val="003E6B67"/>
    <w:rsid w:val="003F0D3D"/>
    <w:rsid w:val="003F6808"/>
    <w:rsid w:val="00404238"/>
    <w:rsid w:val="004046F7"/>
    <w:rsid w:val="0042326A"/>
    <w:rsid w:val="0042353E"/>
    <w:rsid w:val="004312DD"/>
    <w:rsid w:val="004334CE"/>
    <w:rsid w:val="00454211"/>
    <w:rsid w:val="00454952"/>
    <w:rsid w:val="00457C2E"/>
    <w:rsid w:val="00462C5F"/>
    <w:rsid w:val="00491919"/>
    <w:rsid w:val="004B2763"/>
    <w:rsid w:val="004B406F"/>
    <w:rsid w:val="004C30FF"/>
    <w:rsid w:val="004D3BCC"/>
    <w:rsid w:val="004F56C9"/>
    <w:rsid w:val="0050717A"/>
    <w:rsid w:val="00514C89"/>
    <w:rsid w:val="00524849"/>
    <w:rsid w:val="00557239"/>
    <w:rsid w:val="0059246D"/>
    <w:rsid w:val="005D349D"/>
    <w:rsid w:val="005D41A9"/>
    <w:rsid w:val="00612CD8"/>
    <w:rsid w:val="00615466"/>
    <w:rsid w:val="00626E58"/>
    <w:rsid w:val="0064612E"/>
    <w:rsid w:val="006909FC"/>
    <w:rsid w:val="00691723"/>
    <w:rsid w:val="00697253"/>
    <w:rsid w:val="006B23A3"/>
    <w:rsid w:val="006C34E9"/>
    <w:rsid w:val="006D6A15"/>
    <w:rsid w:val="006D7BDD"/>
    <w:rsid w:val="00735F24"/>
    <w:rsid w:val="00756151"/>
    <w:rsid w:val="007667E8"/>
    <w:rsid w:val="00772537"/>
    <w:rsid w:val="007807F6"/>
    <w:rsid w:val="0078433A"/>
    <w:rsid w:val="007A0E98"/>
    <w:rsid w:val="007A41F7"/>
    <w:rsid w:val="007B663D"/>
    <w:rsid w:val="007B77EA"/>
    <w:rsid w:val="007C5E4F"/>
    <w:rsid w:val="00811F51"/>
    <w:rsid w:val="00825F90"/>
    <w:rsid w:val="00840B0A"/>
    <w:rsid w:val="008C250E"/>
    <w:rsid w:val="008C2653"/>
    <w:rsid w:val="008C574B"/>
    <w:rsid w:val="008F2981"/>
    <w:rsid w:val="008F2BD4"/>
    <w:rsid w:val="0090396B"/>
    <w:rsid w:val="00933D2E"/>
    <w:rsid w:val="0094426F"/>
    <w:rsid w:val="00951B85"/>
    <w:rsid w:val="00981355"/>
    <w:rsid w:val="00985605"/>
    <w:rsid w:val="00987796"/>
    <w:rsid w:val="00991389"/>
    <w:rsid w:val="0099767C"/>
    <w:rsid w:val="009C221C"/>
    <w:rsid w:val="009C7912"/>
    <w:rsid w:val="009D6597"/>
    <w:rsid w:val="009D692B"/>
    <w:rsid w:val="009E0DBA"/>
    <w:rsid w:val="009F1492"/>
    <w:rsid w:val="00A17423"/>
    <w:rsid w:val="00A27529"/>
    <w:rsid w:val="00A40648"/>
    <w:rsid w:val="00A44954"/>
    <w:rsid w:val="00A562DC"/>
    <w:rsid w:val="00A60200"/>
    <w:rsid w:val="00A619BD"/>
    <w:rsid w:val="00A670C7"/>
    <w:rsid w:val="00A761A7"/>
    <w:rsid w:val="00AA3B33"/>
    <w:rsid w:val="00AB1F13"/>
    <w:rsid w:val="00AC2B0B"/>
    <w:rsid w:val="00AE7768"/>
    <w:rsid w:val="00AF45B3"/>
    <w:rsid w:val="00AF7066"/>
    <w:rsid w:val="00B04D89"/>
    <w:rsid w:val="00B0693A"/>
    <w:rsid w:val="00B14EE3"/>
    <w:rsid w:val="00B177B9"/>
    <w:rsid w:val="00B500EC"/>
    <w:rsid w:val="00B51C4E"/>
    <w:rsid w:val="00B6108F"/>
    <w:rsid w:val="00B61AC5"/>
    <w:rsid w:val="00B61D0E"/>
    <w:rsid w:val="00B71A89"/>
    <w:rsid w:val="00B77CAC"/>
    <w:rsid w:val="00B84CE7"/>
    <w:rsid w:val="00B94044"/>
    <w:rsid w:val="00BC4C7B"/>
    <w:rsid w:val="00BC7FF6"/>
    <w:rsid w:val="00BD66F6"/>
    <w:rsid w:val="00BF402E"/>
    <w:rsid w:val="00C0072D"/>
    <w:rsid w:val="00C410CD"/>
    <w:rsid w:val="00C701BE"/>
    <w:rsid w:val="00C835B3"/>
    <w:rsid w:val="00C922B8"/>
    <w:rsid w:val="00CB0A27"/>
    <w:rsid w:val="00CE1B29"/>
    <w:rsid w:val="00CF2040"/>
    <w:rsid w:val="00D13D2F"/>
    <w:rsid w:val="00D66066"/>
    <w:rsid w:val="00D8306E"/>
    <w:rsid w:val="00D85181"/>
    <w:rsid w:val="00D90543"/>
    <w:rsid w:val="00D93A85"/>
    <w:rsid w:val="00DB3CAF"/>
    <w:rsid w:val="00DC24A0"/>
    <w:rsid w:val="00DD0480"/>
    <w:rsid w:val="00E07389"/>
    <w:rsid w:val="00E150B4"/>
    <w:rsid w:val="00E33102"/>
    <w:rsid w:val="00E506FD"/>
    <w:rsid w:val="00E63808"/>
    <w:rsid w:val="00E75EC9"/>
    <w:rsid w:val="00EA08BD"/>
    <w:rsid w:val="00EB3710"/>
    <w:rsid w:val="00ED652C"/>
    <w:rsid w:val="00F16C9C"/>
    <w:rsid w:val="00F173DD"/>
    <w:rsid w:val="00F1785D"/>
    <w:rsid w:val="00F45CD6"/>
    <w:rsid w:val="00F575D5"/>
    <w:rsid w:val="00F61CF6"/>
    <w:rsid w:val="00F67467"/>
    <w:rsid w:val="00F80FE4"/>
    <w:rsid w:val="00F901C7"/>
    <w:rsid w:val="00F91889"/>
    <w:rsid w:val="00F925C3"/>
    <w:rsid w:val="00FA4498"/>
    <w:rsid w:val="00FC77B5"/>
    <w:rsid w:val="00FD06C2"/>
    <w:rsid w:val="00FD0CB7"/>
    <w:rsid w:val="00FD3958"/>
    <w:rsid w:val="00FD5942"/>
    <w:rsid w:val="00FE10AB"/>
    <w:rsid w:val="00FE1F86"/>
    <w:rsid w:val="00FF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30F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4C30FF"/>
    <w:rPr>
      <w:color w:val="0000FF"/>
      <w:u w:val="single"/>
    </w:rPr>
  </w:style>
  <w:style w:type="paragraph" w:styleId="a4">
    <w:name w:val="No Spacing"/>
    <w:uiPriority w:val="1"/>
    <w:qFormat/>
    <w:rsid w:val="004C30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82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event692215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public519093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topisec.vik@mail.ru" TargetMode="External"/><Relationship Id="rId5" Type="http://schemas.openxmlformats.org/officeDocument/2006/relationships/hyperlink" Target="mailto:letopisec.vi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Всероссийский центр "Летописец";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Всероссийский центр "Летописец"</dc:creator>
  <cp:lastModifiedBy>Коваль</cp:lastModifiedBy>
  <cp:revision>16</cp:revision>
  <dcterms:created xsi:type="dcterms:W3CDTF">2014-02-23T12:50:00Z</dcterms:created>
  <dcterms:modified xsi:type="dcterms:W3CDTF">2014-04-02T09:56:00Z</dcterms:modified>
</cp:coreProperties>
</file>