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4A" w:rsidRPr="00073404" w:rsidRDefault="0091364A" w:rsidP="0091364A">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bookmarkStart w:id="0" w:name="_GoBack"/>
      <w:bookmarkEnd w:id="0"/>
      <w:r w:rsidRPr="00073404">
        <w:rPr>
          <w:rFonts w:ascii="Times New Roman" w:eastAsia="Times New Roman" w:hAnsi="Times New Roman" w:cs="Times New Roman"/>
          <w:b/>
          <w:bCs/>
          <w:sz w:val="24"/>
          <w:szCs w:val="24"/>
          <w:u w:val="single"/>
          <w:lang w:eastAsia="ru-RU"/>
        </w:rPr>
        <w:t>Памятка о правилах проведения ЕГЭ в 2014 году</w:t>
      </w:r>
    </w:p>
    <w:p w:rsidR="0091364A" w:rsidRPr="0091364A" w:rsidRDefault="0091364A" w:rsidP="009136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(для ознакомления участников ЕГЭ/законных представителей под роспись)</w:t>
      </w:r>
    </w:p>
    <w:p w:rsidR="0091364A" w:rsidRPr="0091364A" w:rsidRDefault="0091364A" w:rsidP="009136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Информация для участников ЕГЭ и их родителей / законных представителей</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2. В день экзамена участник ЕГЭ должен прибыть в ППЭ не менее чем за 45 минут до его начала.</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91364A">
        <w:rPr>
          <w:rFonts w:ascii="Times New Roman" w:eastAsia="Times New Roman" w:hAnsi="Times New Roman" w:cs="Times New Roman"/>
          <w:sz w:val="24"/>
          <w:szCs w:val="24"/>
          <w:lang w:eastAsia="ru-RU"/>
        </w:rPr>
        <w:t>в</w:t>
      </w:r>
      <w:proofErr w:type="gramEnd"/>
      <w:r w:rsidRPr="0091364A">
        <w:rPr>
          <w:rFonts w:ascii="Times New Roman" w:eastAsia="Times New Roman" w:hAnsi="Times New Roman" w:cs="Times New Roman"/>
          <w:sz w:val="24"/>
          <w:szCs w:val="24"/>
          <w:lang w:eastAsia="ru-RU"/>
        </w:rPr>
        <w:t xml:space="preserve"> данный ППЭ. 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w:t>
      </w:r>
      <w:proofErr w:type="gramStart"/>
      <w:r w:rsidRPr="0091364A">
        <w:rPr>
          <w:rFonts w:ascii="Times New Roman" w:eastAsia="Times New Roman" w:hAnsi="Times New Roman" w:cs="Times New Roman"/>
          <w:sz w:val="24"/>
          <w:szCs w:val="24"/>
          <w:lang w:eastAsia="ru-RU"/>
        </w:rPr>
        <w:t>ии у у</w:t>
      </w:r>
      <w:proofErr w:type="gramEnd"/>
      <w:r w:rsidRPr="0091364A">
        <w:rPr>
          <w:rFonts w:ascii="Times New Roman" w:eastAsia="Times New Roman" w:hAnsi="Times New Roman" w:cs="Times New Roman"/>
          <w:sz w:val="24"/>
          <w:szCs w:val="24"/>
          <w:lang w:eastAsia="ru-RU"/>
        </w:rPr>
        <w:t>частника ЕГЭ документа, удостоверяющего личность, предупредите администрацию образовательной организации.</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5. Участники ЕГЭ занимают рабочие места в аудитории в соответствии со списками распределения. Изменение рабочего места не допускается.</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91364A">
        <w:rPr>
          <w:rFonts w:ascii="Times New Roman" w:eastAsia="Times New Roman" w:hAnsi="Times New Roman" w:cs="Times New Roman"/>
          <w:sz w:val="24"/>
          <w:szCs w:val="24"/>
          <w:lang w:eastAsia="ru-RU"/>
        </w:rPr>
        <w:t>гелевой</w:t>
      </w:r>
      <w:proofErr w:type="spellEnd"/>
      <w:r w:rsidRPr="0091364A">
        <w:rPr>
          <w:rFonts w:ascii="Times New Roman" w:eastAsia="Times New Roman" w:hAnsi="Times New Roman" w:cs="Times New Roman"/>
          <w:sz w:val="24"/>
          <w:szCs w:val="24"/>
          <w:lang w:eastAsia="ru-RU"/>
        </w:rPr>
        <w:t>, капиллярной или перьевой ручками с чернилами черного цвета.</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и делать пометки </w:t>
      </w:r>
      <w:proofErr w:type="gramStart"/>
      <w:r w:rsidRPr="0091364A">
        <w:rPr>
          <w:rFonts w:ascii="Times New Roman" w:eastAsia="Times New Roman" w:hAnsi="Times New Roman" w:cs="Times New Roman"/>
          <w:sz w:val="24"/>
          <w:szCs w:val="24"/>
          <w:lang w:eastAsia="ru-RU"/>
        </w:rPr>
        <w:t>в</w:t>
      </w:r>
      <w:proofErr w:type="gramEnd"/>
      <w:r w:rsidRPr="0091364A">
        <w:rPr>
          <w:rFonts w:ascii="Times New Roman" w:eastAsia="Times New Roman" w:hAnsi="Times New Roman" w:cs="Times New Roman"/>
          <w:sz w:val="24"/>
          <w:szCs w:val="24"/>
          <w:lang w:eastAsia="ru-RU"/>
        </w:rPr>
        <w:t xml:space="preserve"> КИМ. Внимание! Черновики и КИМ не проверяются и записи в них не учитываются при обработке!</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lastRenderedPageBreak/>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15. Результаты экзаменов действительны 4 (четыре) года следующих за годом получения таких результатов.</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16. 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18. Апелляцию о нарушении установленного порядка проведения экзамена участник ЕГЭ подает в день проведения экзамена члену ГЭК, не покидая ППЭ.</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по решению ГЭК в ППЭ или места, в которых они были зарегистрированы на сдачу ЕГЭ.</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20. Участники ЕГЭ заблаговременно информируются о времени, месте и порядке рассмотрения апелляций.</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lastRenderedPageBreak/>
        <w:t>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Данная информация была подготовлена в соответствии с нормативными правовыми документами, регламентирующими проведение ЕГЭ:</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1) Федеральным законом от 29.12.2012 №273-ФЗ «Об образовании в Российской Федерации».</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364A">
        <w:rPr>
          <w:rFonts w:ascii="Times New Roman" w:eastAsia="Times New Roman" w:hAnsi="Times New Roman" w:cs="Times New Roman"/>
          <w:sz w:val="24"/>
          <w:szCs w:val="24"/>
          <w:lang w:eastAsia="ru-RU"/>
        </w:rPr>
        <w:t>2) 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Pr="0091364A">
        <w:rPr>
          <w:rFonts w:ascii="Times New Roman" w:eastAsia="Times New Roman" w:hAnsi="Times New Roman" w:cs="Times New Roman"/>
          <w:sz w:val="24"/>
          <w:szCs w:val="24"/>
          <w:lang w:eastAsia="ru-RU"/>
        </w:rPr>
        <w:t xml:space="preserve"> образования».</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3)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sz w:val="24"/>
          <w:szCs w:val="24"/>
          <w:lang w:eastAsia="ru-RU"/>
        </w:rPr>
        <w:t>4) 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С правилами проведения ЕГЭ ознакомлен (а):</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Участник ЕГЭ</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___________________(_____________________)</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Родитель/законный представитель несовершеннолетнего участника ЕГЭ</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___________________(_____________________)</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 xml:space="preserve">«___»_______20__г. </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___________________(_____________________)</w:t>
      </w:r>
    </w:p>
    <w:p w:rsidR="0091364A" w:rsidRPr="0091364A" w:rsidRDefault="0091364A" w:rsidP="00913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364A">
        <w:rPr>
          <w:rFonts w:ascii="Times New Roman" w:eastAsia="Times New Roman" w:hAnsi="Times New Roman" w:cs="Times New Roman"/>
          <w:b/>
          <w:bCs/>
          <w:sz w:val="24"/>
          <w:szCs w:val="24"/>
          <w:lang w:eastAsia="ru-RU"/>
        </w:rPr>
        <w:t>«___»_______20__г.</w:t>
      </w:r>
    </w:p>
    <w:p w:rsidR="00C3311E" w:rsidRPr="0091364A" w:rsidRDefault="00C3311E" w:rsidP="0091364A"/>
    <w:sectPr w:rsidR="00C3311E" w:rsidRPr="0091364A" w:rsidSect="0007340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70"/>
    <w:rsid w:val="00073404"/>
    <w:rsid w:val="0091364A"/>
    <w:rsid w:val="00AB3370"/>
    <w:rsid w:val="00C3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9628">
      <w:bodyDiv w:val="1"/>
      <w:marLeft w:val="0"/>
      <w:marRight w:val="0"/>
      <w:marTop w:val="0"/>
      <w:marBottom w:val="0"/>
      <w:divBdr>
        <w:top w:val="none" w:sz="0" w:space="0" w:color="auto"/>
        <w:left w:val="none" w:sz="0" w:space="0" w:color="auto"/>
        <w:bottom w:val="none" w:sz="0" w:space="0" w:color="auto"/>
        <w:right w:val="none" w:sz="0" w:space="0" w:color="auto"/>
      </w:divBdr>
      <w:divsChild>
        <w:div w:id="202442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2014-04-12T20:44:00Z</dcterms:created>
  <dcterms:modified xsi:type="dcterms:W3CDTF">2014-04-14T15:31:00Z</dcterms:modified>
</cp:coreProperties>
</file>