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8F" w:rsidRPr="00985F4A" w:rsidRDefault="00454881" w:rsidP="00933E2E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9258F" w:rsidRPr="00985F4A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A9258F" w:rsidRPr="00985F4A" w:rsidRDefault="00A9258F" w:rsidP="00933E2E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A9258F" w:rsidRPr="00985F4A" w:rsidRDefault="00A9258F" w:rsidP="00933E2E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985F4A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Pr="00985F4A" w:rsidRDefault="00C02329" w:rsidP="00933E2E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F4A"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</w:t>
      </w:r>
    </w:p>
    <w:p w:rsidR="00C02329" w:rsidRPr="00985F4A" w:rsidRDefault="00C02329" w:rsidP="00933E2E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985F4A" w:rsidRDefault="00C02329" w:rsidP="00933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329" w:rsidRPr="00985F4A" w:rsidRDefault="00C02329" w:rsidP="00933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4A">
        <w:rPr>
          <w:rFonts w:ascii="Times New Roman" w:eastAsia="Times New Roman" w:hAnsi="Times New Roman" w:cs="Times New Roman"/>
          <w:b/>
          <w:sz w:val="24"/>
          <w:szCs w:val="24"/>
        </w:rPr>
        <w:t>Электрические явления</w:t>
      </w:r>
    </w:p>
    <w:p w:rsidR="00C02329" w:rsidRPr="00985F4A" w:rsidRDefault="00C02329" w:rsidP="00933E2E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</w:t>
      </w:r>
      <w:r w:rsidRPr="00985F4A">
        <w:rPr>
          <w:rFonts w:ascii="Times New Roman" w:hAnsi="Times New Roman" w:cs="Times New Roman"/>
          <w:sz w:val="24"/>
          <w:szCs w:val="24"/>
        </w:rPr>
        <w:lastRenderedPageBreak/>
        <w:t>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985F4A" w:rsidRDefault="00C02329" w:rsidP="00933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329" w:rsidRPr="00985F4A" w:rsidRDefault="00C02329" w:rsidP="00933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4A">
        <w:rPr>
          <w:rFonts w:ascii="Times New Roman" w:eastAsia="Times New Roman" w:hAnsi="Times New Roman" w:cs="Times New Roman"/>
          <w:b/>
          <w:sz w:val="24"/>
          <w:szCs w:val="24"/>
        </w:rPr>
        <w:t>Магнитные явления</w:t>
      </w:r>
    </w:p>
    <w:p w:rsidR="00C02329" w:rsidRPr="00985F4A" w:rsidRDefault="00C02329" w:rsidP="00933E2E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магнитных явлениях</w:t>
      </w:r>
    </w:p>
    <w:p w:rsidR="00C02329" w:rsidRPr="00985F4A" w:rsidRDefault="00C02329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C4E20" w:rsidRPr="00985F4A" w:rsidRDefault="006C4E20" w:rsidP="00933E2E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</w:rPr>
      </w:pPr>
    </w:p>
    <w:p w:rsidR="006C4E20" w:rsidRPr="00985F4A" w:rsidRDefault="006C4E20" w:rsidP="00933E2E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</w:rPr>
      </w:pPr>
      <w:r w:rsidRPr="00985F4A">
        <w:rPr>
          <w:rFonts w:ascii="Times New Roman" w:hAnsi="Times New Roman" w:cs="Times New Roman"/>
          <w:b/>
        </w:rPr>
        <w:t>Световые явления</w:t>
      </w:r>
    </w:p>
    <w:p w:rsidR="006C4E20" w:rsidRPr="00985F4A" w:rsidRDefault="006C4E20" w:rsidP="00933E2E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световых явлениях.</w:t>
      </w:r>
    </w:p>
    <w:p w:rsidR="006C4E20" w:rsidRPr="00985F4A" w:rsidRDefault="006C4E20" w:rsidP="00933E2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844CD" w:rsidRPr="00985F4A" w:rsidRDefault="006C4E20" w:rsidP="0093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F4A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985F4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985F4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985F4A" w:rsidRDefault="006C4E20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5F4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985F4A">
        <w:rPr>
          <w:rFonts w:ascii="Times New Roman" w:hAnsi="Times New Roman" w:cs="Times New Roman"/>
          <w:sz w:val="24"/>
          <w:szCs w:val="24"/>
        </w:rPr>
        <w:t>;</w:t>
      </w:r>
    </w:p>
    <w:p w:rsidR="006844CD" w:rsidRPr="00985F4A" w:rsidRDefault="006844CD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985F4A" w:rsidRDefault="006844CD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985F4A" w:rsidRDefault="006844CD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985F4A" w:rsidRDefault="006844CD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985F4A" w:rsidRDefault="006844CD" w:rsidP="000D79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985F4A" w:rsidRDefault="006C4E20" w:rsidP="00933E2E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5F4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985F4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985F4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85F4A">
        <w:rPr>
          <w:rFonts w:ascii="Times New Roman" w:hAnsi="Times New Roman" w:cs="Times New Roman"/>
          <w:sz w:val="24"/>
          <w:szCs w:val="24"/>
        </w:rPr>
        <w:t>: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Pr="00985F4A" w:rsidRDefault="006844CD" w:rsidP="000D79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Pr="00985F4A" w:rsidRDefault="006C4E20" w:rsidP="000D79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20" w:rsidRPr="00985F4A" w:rsidRDefault="00454881" w:rsidP="000D7920">
      <w:pPr>
        <w:pStyle w:val="ParagraphStyle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C4E20" w:rsidRPr="00985F4A">
        <w:rPr>
          <w:rFonts w:ascii="Times New Roman" w:hAnsi="Times New Roman" w:cs="Times New Roman"/>
          <w:b/>
        </w:rPr>
        <w:t>Содержание учебного предмета</w:t>
      </w:r>
    </w:p>
    <w:p w:rsidR="00180D31" w:rsidRPr="00985F4A" w:rsidRDefault="006C4E20" w:rsidP="000D7920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985F4A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 w:rsidRPr="00985F4A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0D7920" w:rsidRPr="00985F4A" w:rsidRDefault="000D7920" w:rsidP="000D7920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</w:p>
    <w:p w:rsidR="000D7920" w:rsidRPr="00985F4A" w:rsidRDefault="00FE7FE6" w:rsidP="000D7920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 w:rsidRPr="00985F4A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0D7920" w:rsidRPr="00985F4A" w:rsidRDefault="00180D31" w:rsidP="000D7920">
      <w:pPr>
        <w:pStyle w:val="ParagraphStyle"/>
        <w:jc w:val="both"/>
        <w:rPr>
          <w:rFonts w:ascii="Times New Roman" w:hAnsi="Times New Roman" w:cs="Times New Roman"/>
        </w:rPr>
      </w:pPr>
      <w:r w:rsidRPr="00985F4A">
        <w:rPr>
          <w:rFonts w:ascii="Times New Roman" w:hAnsi="Times New Roman" w:cs="Times New Roman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0D7920" w:rsidRPr="00985F4A" w:rsidRDefault="009D2505" w:rsidP="000D7920">
      <w:pPr>
        <w:pStyle w:val="ParagraphStyle"/>
        <w:jc w:val="center"/>
        <w:rPr>
          <w:rFonts w:ascii="Times New Roman" w:hAnsi="Times New Roman" w:cs="Times New Roman"/>
          <w:u w:val="single"/>
        </w:rPr>
      </w:pPr>
      <w:r w:rsidRPr="00985F4A">
        <w:rPr>
          <w:rFonts w:ascii="Times New Roman" w:hAnsi="Times New Roman" w:cs="Times New Roman"/>
          <w:u w:val="single"/>
        </w:rPr>
        <w:t>Лабораторные работ</w:t>
      </w:r>
      <w:r w:rsidR="000D7920" w:rsidRPr="00985F4A">
        <w:rPr>
          <w:rFonts w:ascii="Times New Roman" w:hAnsi="Times New Roman" w:cs="Times New Roman"/>
          <w:u w:val="single"/>
        </w:rPr>
        <w:t>ы</w:t>
      </w:r>
    </w:p>
    <w:p w:rsidR="000D7920" w:rsidRPr="00985F4A" w:rsidRDefault="009D2505" w:rsidP="000D7920">
      <w:pPr>
        <w:pStyle w:val="ParagraphStyle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5F4A">
        <w:rPr>
          <w:rFonts w:ascii="Times New Roman" w:eastAsia="Times New Roman" w:hAnsi="Times New Roman" w:cs="Times New Roman"/>
          <w:bCs/>
          <w:lang w:eastAsia="ru-RU"/>
        </w:rPr>
        <w:t>Лабораторная работа № 1</w:t>
      </w:r>
      <w:r w:rsidR="000D7920" w:rsidRPr="00985F4A">
        <w:rPr>
          <w:rFonts w:ascii="Times New Roman" w:eastAsia="Times New Roman" w:hAnsi="Times New Roman" w:cs="Times New Roman"/>
          <w:bCs/>
          <w:lang w:eastAsia="ru-RU"/>
        </w:rPr>
        <w:t>«</w:t>
      </w:r>
      <w:r w:rsidRPr="00985F4A">
        <w:rPr>
          <w:rFonts w:ascii="Times New Roman" w:hAnsi="Times New Roman" w:cs="Times New Roman"/>
          <w:bCs/>
        </w:rPr>
        <w:t>Сравнение количеств теплоты при смешении воды разной температуры</w:t>
      </w:r>
      <w:r w:rsidR="000D7920" w:rsidRPr="00985F4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D7920" w:rsidRPr="00985F4A" w:rsidRDefault="009D2505" w:rsidP="000D7920">
      <w:pPr>
        <w:pStyle w:val="ParagraphStyle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5F4A">
        <w:rPr>
          <w:rFonts w:ascii="Times New Roman" w:eastAsia="Times New Roman" w:hAnsi="Times New Roman" w:cs="Times New Roman"/>
          <w:bCs/>
          <w:lang w:eastAsia="ru-RU"/>
        </w:rPr>
        <w:t>Лабораторная работа  № 2 «Измерение удельной теплоемкости твердого тела»</w:t>
      </w:r>
    </w:p>
    <w:p w:rsidR="009D2505" w:rsidRPr="00985F4A" w:rsidRDefault="009D2505" w:rsidP="000D7920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985F4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Лабораторная работа № 3  </w:t>
      </w:r>
      <w:r w:rsidR="000D7920" w:rsidRPr="00985F4A">
        <w:rPr>
          <w:rFonts w:ascii="Times New Roman" w:eastAsia="Times New Roman" w:hAnsi="Times New Roman" w:cs="Times New Roman"/>
          <w:bCs/>
          <w:lang w:eastAsia="ru-RU"/>
        </w:rPr>
        <w:t>«</w:t>
      </w:r>
      <w:r w:rsidRPr="00985F4A">
        <w:rPr>
          <w:rFonts w:ascii="Times New Roman" w:eastAsia="Times New Roman" w:hAnsi="Times New Roman" w:cs="Times New Roman"/>
          <w:bCs/>
          <w:lang w:eastAsia="ru-RU"/>
        </w:rPr>
        <w:t>Измерение относительной влажнос</w:t>
      </w:r>
      <w:r w:rsidR="00FE7FE6" w:rsidRPr="00985F4A">
        <w:rPr>
          <w:rFonts w:ascii="Times New Roman" w:eastAsia="Times New Roman" w:hAnsi="Times New Roman" w:cs="Times New Roman"/>
          <w:bCs/>
          <w:lang w:eastAsia="ru-RU"/>
        </w:rPr>
        <w:t xml:space="preserve">ти воздуха с помощью </w:t>
      </w:r>
      <w:r w:rsidR="000D7920" w:rsidRPr="00985F4A">
        <w:rPr>
          <w:rFonts w:ascii="Times New Roman" w:eastAsia="Times New Roman" w:hAnsi="Times New Roman" w:cs="Times New Roman"/>
          <w:bCs/>
          <w:lang w:eastAsia="ru-RU"/>
        </w:rPr>
        <w:t>психрометра</w:t>
      </w:r>
      <w:r w:rsidR="00FE7FE6" w:rsidRPr="00985F4A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D7920" w:rsidRPr="00985F4A" w:rsidRDefault="00180D31" w:rsidP="000D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F4A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0D7920" w:rsidRPr="00985F4A" w:rsidRDefault="00180D31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</w:t>
      </w:r>
      <w:r w:rsidR="002214E4" w:rsidRPr="00985F4A">
        <w:rPr>
          <w:rFonts w:ascii="Times New Roman" w:hAnsi="Times New Roman" w:cs="Times New Roman"/>
          <w:sz w:val="24"/>
          <w:szCs w:val="24"/>
        </w:rPr>
        <w:t xml:space="preserve">Напряжение. </w:t>
      </w:r>
      <w:r w:rsidRPr="00985F4A">
        <w:rPr>
          <w:rFonts w:ascii="Times New Roman" w:hAnsi="Times New Roman" w:cs="Times New Roman"/>
          <w:sz w:val="24"/>
          <w:szCs w:val="24"/>
        </w:rPr>
        <w:t>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  <w:r w:rsidR="000D7920" w:rsidRPr="00985F4A">
        <w:rPr>
          <w:rFonts w:ascii="Times New Roman" w:hAnsi="Times New Roman" w:cs="Times New Roman"/>
          <w:sz w:val="24"/>
          <w:szCs w:val="24"/>
        </w:rPr>
        <w:t xml:space="preserve"> </w:t>
      </w:r>
      <w:r w:rsidRPr="00985F4A">
        <w:rPr>
          <w:rFonts w:ascii="Times New Roman" w:hAnsi="Times New Roman" w:cs="Times New Roman"/>
          <w:sz w:val="24"/>
          <w:szCs w:val="24"/>
        </w:rPr>
        <w:t xml:space="preserve">Работа и мощность тока. Закон Джоуля-Ленца.  </w:t>
      </w:r>
      <w:r w:rsidR="002214E4" w:rsidRPr="00985F4A">
        <w:rPr>
          <w:rFonts w:ascii="Times New Roman" w:hAnsi="Times New Roman" w:cs="Times New Roman"/>
          <w:sz w:val="24"/>
          <w:szCs w:val="24"/>
        </w:rPr>
        <w:t xml:space="preserve">Конденсатор. </w:t>
      </w:r>
      <w:r w:rsidRPr="00985F4A">
        <w:rPr>
          <w:rFonts w:ascii="Times New Roman" w:hAnsi="Times New Roman" w:cs="Times New Roman"/>
          <w:sz w:val="24"/>
          <w:szCs w:val="24"/>
        </w:rPr>
        <w:t xml:space="preserve">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</w:t>
      </w:r>
      <w:r w:rsidR="000D7920" w:rsidRPr="00985F4A">
        <w:rPr>
          <w:rFonts w:ascii="Times New Roman" w:hAnsi="Times New Roman" w:cs="Times New Roman"/>
          <w:sz w:val="24"/>
          <w:szCs w:val="24"/>
        </w:rPr>
        <w:t>П</w:t>
      </w:r>
      <w:r w:rsidRPr="00985F4A">
        <w:rPr>
          <w:rFonts w:ascii="Times New Roman" w:hAnsi="Times New Roman" w:cs="Times New Roman"/>
          <w:sz w:val="24"/>
          <w:szCs w:val="24"/>
        </w:rPr>
        <w:t>равила безопасности при работе с источниками электрического тока</w:t>
      </w:r>
    </w:p>
    <w:p w:rsidR="000D7920" w:rsidRPr="00985F4A" w:rsidRDefault="009D2505" w:rsidP="000D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2214E4" w:rsidRPr="00985F4A" w:rsidRDefault="009D2505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 № 4 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электрической цепи и измерение силы тока в ее различных участках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14E4" w:rsidRPr="00985F4A" w:rsidRDefault="009D2505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№ 5 «Измерение напряжения»</w:t>
      </w:r>
      <w:r w:rsidRPr="00985F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14E4" w:rsidRPr="00985F4A" w:rsidRDefault="009D2505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№ 6  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силы тока реостатом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5F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14E4" w:rsidRPr="00985F4A" w:rsidRDefault="009D2505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 работа № 7 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сопротивления проводника при помощи амперметра и вольтметра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D7920" w:rsidRPr="00985F4A" w:rsidRDefault="009D2505" w:rsidP="000D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№ 8 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мощности и работы тока в электрической лампе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14E4" w:rsidRPr="00985F4A" w:rsidRDefault="00180D31" w:rsidP="0022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F4A">
        <w:rPr>
          <w:rFonts w:ascii="Times New Roman" w:hAnsi="Times New Roman" w:cs="Times New Roman"/>
          <w:b/>
          <w:bCs/>
          <w:sz w:val="24"/>
          <w:szCs w:val="24"/>
        </w:rPr>
        <w:t>Магнитные явления</w:t>
      </w:r>
    </w:p>
    <w:p w:rsidR="002214E4" w:rsidRPr="00985F4A" w:rsidRDefault="00180D31" w:rsidP="0022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</w:t>
      </w:r>
    </w:p>
    <w:p w:rsidR="002214E4" w:rsidRPr="00985F4A" w:rsidRDefault="009D2505" w:rsidP="0022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2214E4" w:rsidRPr="00985F4A" w:rsidRDefault="009D2505" w:rsidP="0022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Лабораторная работа №9 «Сборка электромагнита и испытание его действия»</w:t>
      </w:r>
    </w:p>
    <w:p w:rsidR="002214E4" w:rsidRPr="00985F4A" w:rsidRDefault="009D2505" w:rsidP="0022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hAnsi="Times New Roman" w:cs="Times New Roman"/>
          <w:bCs/>
          <w:sz w:val="24"/>
          <w:szCs w:val="24"/>
        </w:rPr>
        <w:t>Лабораторная работа №10 «Изучение электрического двигателя постоянного тока (на модели)»</w:t>
      </w:r>
    </w:p>
    <w:p w:rsidR="002214E4" w:rsidRPr="00985F4A" w:rsidRDefault="00180D31" w:rsidP="0022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F4A">
        <w:rPr>
          <w:rFonts w:ascii="Times New Roman" w:hAnsi="Times New Roman" w:cs="Times New Roman"/>
          <w:b/>
          <w:bCs/>
          <w:sz w:val="24"/>
          <w:szCs w:val="24"/>
        </w:rPr>
        <w:t>Световые явлени</w:t>
      </w:r>
      <w:r w:rsidR="000D7920" w:rsidRPr="00985F4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214E4" w:rsidRPr="00985F4A" w:rsidRDefault="00180D31" w:rsidP="0022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4A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2214E4" w:rsidRPr="00985F4A" w:rsidRDefault="009D2505" w:rsidP="0022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F4A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FE7FE6" w:rsidRPr="00985F4A" w:rsidRDefault="009D2505" w:rsidP="0022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F4A">
        <w:rPr>
          <w:rFonts w:ascii="Times New Roman" w:hAnsi="Times New Roman" w:cs="Times New Roman"/>
          <w:bCs/>
          <w:sz w:val="24"/>
          <w:szCs w:val="24"/>
        </w:rPr>
        <w:t>Лабораторная работа №11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5F4A"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</w:t>
      </w:r>
      <w:r w:rsidR="002214E4" w:rsidRPr="0098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B3779" w:rsidRDefault="001B3779" w:rsidP="0093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05" w:rsidRPr="00985F4A" w:rsidRDefault="00454881" w:rsidP="0093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</w:t>
      </w:r>
      <w:r w:rsidR="009D2505" w:rsidRPr="00985F4A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9D2505" w:rsidRPr="00985F4A" w:rsidRDefault="009D2505" w:rsidP="0093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2214E4" w:rsidRPr="00985F4A" w:rsidTr="00ED7F28">
        <w:tc>
          <w:tcPr>
            <w:tcW w:w="993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7654" w:type="dxa"/>
          </w:tcPr>
          <w:p w:rsidR="002214E4" w:rsidRPr="00985F4A" w:rsidRDefault="002214E4" w:rsidP="000449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  <w:p w:rsidR="002214E4" w:rsidRPr="00985F4A" w:rsidRDefault="002214E4" w:rsidP="00977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14E4" w:rsidRPr="00985F4A" w:rsidRDefault="002214E4" w:rsidP="0004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773DE" w:rsidRPr="00985F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5F4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214E4" w:rsidRPr="00985F4A" w:rsidTr="00ED7F28">
        <w:tc>
          <w:tcPr>
            <w:tcW w:w="9639" w:type="dxa"/>
            <w:gridSpan w:val="3"/>
          </w:tcPr>
          <w:p w:rsidR="002214E4" w:rsidRPr="00985F4A" w:rsidRDefault="002214E4" w:rsidP="000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часа)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214E4" w:rsidRPr="00985F4A" w:rsidRDefault="002214E4" w:rsidP="009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</w:t>
            </w:r>
            <w:r w:rsidR="009773DE"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Тепловое движение. Внутренняя энергия.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214E4" w:rsidRPr="00985F4A" w:rsidRDefault="002214E4" w:rsidP="0097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2214E4" w:rsidRPr="00985F4A" w:rsidRDefault="002214E4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 Конвекция. Излучение.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2214E4" w:rsidRPr="00985F4A" w:rsidRDefault="002214E4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2214E4" w:rsidRPr="00985F4A" w:rsidRDefault="002214E4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2214E4" w:rsidRPr="00985F4A" w:rsidRDefault="009773DE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р</w:t>
            </w:r>
            <w:r w:rsidR="002214E4"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2214E4" w:rsidRPr="00985F4A" w:rsidRDefault="000449A9" w:rsidP="009773D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2214E4"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нструктаж по </w:t>
            </w:r>
            <w:r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>ТБ. Лабораторная работа №</w:t>
            </w:r>
            <w:r w:rsidR="009773DE"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773DE"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9773DE" w:rsidRPr="00985F4A">
              <w:rPr>
                <w:rFonts w:ascii="Times New Roman" w:hAnsi="Times New Roman" w:cs="Times New Roman"/>
                <w:bCs/>
              </w:rPr>
              <w:t>Сравнение количеств теплоты при смешении воды разной температуры</w:t>
            </w:r>
            <w:r w:rsidR="009773DE" w:rsidRPr="00985F4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2214E4" w:rsidRPr="00985F4A" w:rsidRDefault="002214E4" w:rsidP="00044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расчет количества теплоты, нахождение удельной </w:t>
            </w: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теплоемкости вещества. 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2214E4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 № 2 «Измерение удельной теплоемкости твердого тела»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E4" w:rsidRPr="00985F4A" w:rsidTr="00ED7F28">
        <w:tc>
          <w:tcPr>
            <w:tcW w:w="993" w:type="dxa"/>
          </w:tcPr>
          <w:p w:rsidR="002214E4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2214E4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992" w:type="dxa"/>
          </w:tcPr>
          <w:p w:rsidR="002214E4" w:rsidRPr="00985F4A" w:rsidRDefault="002214E4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повторение темы  «Тепловые явления»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 Различные агрегатные состояния вещества.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 Удельная теплота плавления.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lang w:eastAsia="ru-RU"/>
              </w:rPr>
              <w:t>Испарение и конденсация. Удельная теплота парообразования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измерение.</w:t>
            </w:r>
          </w:p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№ 3  «Измерение относительной влажности воздуха с помощью психрометра»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 Паровая турбина. КПД теплового двигателя.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темы </w:t>
            </w: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«Агрегатные состояния вещества»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044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«Агрегатные состояния вещества»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F2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Сообщения  по теме «Тепловые явления»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639" w:type="dxa"/>
            <w:gridSpan w:val="3"/>
          </w:tcPr>
          <w:p w:rsidR="000449A9" w:rsidRPr="00985F4A" w:rsidRDefault="000449A9" w:rsidP="009F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ЭЛЕКТРИЧЕСКИЕ ЯВЛЕНИЯ (29 часов)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center"/>
          </w:tcPr>
          <w:p w:rsidR="000449A9" w:rsidRPr="00985F4A" w:rsidRDefault="000449A9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  <w:r w:rsidR="009F22B3"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электризации тел.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A9" w:rsidRPr="00985F4A" w:rsidTr="00ED7F28">
        <w:tc>
          <w:tcPr>
            <w:tcW w:w="993" w:type="dxa"/>
          </w:tcPr>
          <w:p w:rsidR="000449A9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vAlign w:val="center"/>
          </w:tcPr>
          <w:p w:rsidR="000449A9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992" w:type="dxa"/>
          </w:tcPr>
          <w:p w:rsidR="000449A9" w:rsidRPr="00985F4A" w:rsidRDefault="000449A9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E93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тока. </w:t>
            </w: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 № 4 «Сборка электрической цепи и измерение силы тока в ее различных участках»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F22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E424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№ 5 «Измерение напряжения»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F53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Реостаты. Инструктаж по ТБ. Лабораторная работа № 6  «Регулирование силы тока реостатом».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F22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 Решение задач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011C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 работа № 7 «Определение сопротивления проводника при помощи амперметра и вольтметра».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B22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9F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41,42,43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 «Параллельное и последовательное соединения проводников».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F22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№ 8 «Измерение мощности и работы тока в электрической лампе».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«Электрические явления»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«Электрические явления»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</w:tcPr>
          <w:p w:rsidR="009F22B3" w:rsidRPr="00985F4A" w:rsidRDefault="005C03BE" w:rsidP="005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F2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Сообщения по теме  «Электрические явления»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639" w:type="dxa"/>
            <w:gridSpan w:val="3"/>
          </w:tcPr>
          <w:p w:rsidR="009F22B3" w:rsidRPr="00985F4A" w:rsidRDefault="009F22B3" w:rsidP="009F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(5часов)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 Магнитные линии.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 катушки с током. Электромагниты и их применение. </w:t>
            </w: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по ТБ. </w:t>
            </w: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</w:t>
            </w: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639" w:type="dxa"/>
            <w:gridSpan w:val="3"/>
          </w:tcPr>
          <w:p w:rsidR="009F22B3" w:rsidRPr="00985F4A" w:rsidRDefault="009F22B3" w:rsidP="009F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света. </w:t>
            </w: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vAlign w:val="center"/>
          </w:tcPr>
          <w:p w:rsidR="009F22B3" w:rsidRPr="00985F4A" w:rsidRDefault="00B75B02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vAlign w:val="center"/>
          </w:tcPr>
          <w:p w:rsidR="009F22B3" w:rsidRPr="00985F4A" w:rsidRDefault="00B75B02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vAlign w:val="center"/>
          </w:tcPr>
          <w:p w:rsidR="009F22B3" w:rsidRPr="00985F4A" w:rsidRDefault="00B75B02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Закон преломления света.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4" w:type="dxa"/>
            <w:vAlign w:val="center"/>
          </w:tcPr>
          <w:p w:rsidR="009F22B3" w:rsidRPr="00985F4A" w:rsidRDefault="00B75B02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отражения и преломления света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B75B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по ТБ. </w:t>
            </w:r>
            <w:r w:rsidR="00B75B02" w:rsidRPr="00985F4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№11</w:t>
            </w:r>
            <w:r w:rsidR="00B75B02"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75B02" w:rsidRPr="00985F4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изображения при помощи линзы</w:t>
            </w:r>
            <w:r w:rsidR="00B75B02"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  № 5 </w:t>
            </w:r>
            <w:r w:rsidR="00B75B02"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Световые явления</w:t>
            </w:r>
            <w:r w:rsidR="00B75B02" w:rsidRPr="0098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B7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Глаз и зрение. Очки. Фотографический аппарат.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639" w:type="dxa"/>
            <w:gridSpan w:val="3"/>
          </w:tcPr>
          <w:p w:rsidR="009F22B3" w:rsidRPr="00985F4A" w:rsidRDefault="009F22B3" w:rsidP="00B7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B3" w:rsidRPr="00985F4A" w:rsidTr="00ED7F28">
        <w:tc>
          <w:tcPr>
            <w:tcW w:w="993" w:type="dxa"/>
            <w:vAlign w:val="center"/>
          </w:tcPr>
          <w:p w:rsidR="009F22B3" w:rsidRPr="00985F4A" w:rsidRDefault="005C03BE" w:rsidP="005C0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vAlign w:val="center"/>
          </w:tcPr>
          <w:p w:rsidR="009F22B3" w:rsidRPr="00985F4A" w:rsidRDefault="009F22B3" w:rsidP="00977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992" w:type="dxa"/>
          </w:tcPr>
          <w:p w:rsidR="009F22B3" w:rsidRPr="00985F4A" w:rsidRDefault="009F22B3" w:rsidP="009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2505" w:rsidRPr="00985F4A" w:rsidRDefault="009D2505" w:rsidP="0093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F4C" w:rsidRPr="00985F4A" w:rsidRDefault="00F13F4C" w:rsidP="0093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F4C" w:rsidRPr="00985F4A" w:rsidSect="00ED7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42F1"/>
    <w:multiLevelType w:val="multilevel"/>
    <w:tmpl w:val="1A28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26DD323A"/>
    <w:multiLevelType w:val="multilevel"/>
    <w:tmpl w:val="1A28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00B"/>
    <w:rsid w:val="00022321"/>
    <w:rsid w:val="000269F4"/>
    <w:rsid w:val="000449A9"/>
    <w:rsid w:val="00083C84"/>
    <w:rsid w:val="000A5E43"/>
    <w:rsid w:val="000B774A"/>
    <w:rsid w:val="000D7920"/>
    <w:rsid w:val="00120481"/>
    <w:rsid w:val="00154ECA"/>
    <w:rsid w:val="001714F2"/>
    <w:rsid w:val="00180D31"/>
    <w:rsid w:val="00184E03"/>
    <w:rsid w:val="00191F3B"/>
    <w:rsid w:val="001B3779"/>
    <w:rsid w:val="001D69A3"/>
    <w:rsid w:val="001E29D6"/>
    <w:rsid w:val="001F460B"/>
    <w:rsid w:val="00205C73"/>
    <w:rsid w:val="00216697"/>
    <w:rsid w:val="002214E4"/>
    <w:rsid w:val="00243DD5"/>
    <w:rsid w:val="0025317E"/>
    <w:rsid w:val="002742B6"/>
    <w:rsid w:val="002912A2"/>
    <w:rsid w:val="002A11C7"/>
    <w:rsid w:val="002D04D3"/>
    <w:rsid w:val="002E2EF8"/>
    <w:rsid w:val="00302F42"/>
    <w:rsid w:val="0030405A"/>
    <w:rsid w:val="0039108C"/>
    <w:rsid w:val="003D5372"/>
    <w:rsid w:val="0042546C"/>
    <w:rsid w:val="00454881"/>
    <w:rsid w:val="004B26A6"/>
    <w:rsid w:val="004C5D78"/>
    <w:rsid w:val="004D2046"/>
    <w:rsid w:val="005166E4"/>
    <w:rsid w:val="0054353E"/>
    <w:rsid w:val="00551ADA"/>
    <w:rsid w:val="005714E9"/>
    <w:rsid w:val="005C03BE"/>
    <w:rsid w:val="00667281"/>
    <w:rsid w:val="006844CD"/>
    <w:rsid w:val="006A1ADA"/>
    <w:rsid w:val="006B397C"/>
    <w:rsid w:val="006C4E20"/>
    <w:rsid w:val="006F572C"/>
    <w:rsid w:val="00711EC2"/>
    <w:rsid w:val="007210EB"/>
    <w:rsid w:val="007D7CC2"/>
    <w:rsid w:val="008441C2"/>
    <w:rsid w:val="008444BA"/>
    <w:rsid w:val="00861590"/>
    <w:rsid w:val="00881E0F"/>
    <w:rsid w:val="00894BE7"/>
    <w:rsid w:val="008B1CE3"/>
    <w:rsid w:val="008D3744"/>
    <w:rsid w:val="008D5738"/>
    <w:rsid w:val="008F2D10"/>
    <w:rsid w:val="00933308"/>
    <w:rsid w:val="00933E2E"/>
    <w:rsid w:val="00967749"/>
    <w:rsid w:val="009773DE"/>
    <w:rsid w:val="00985C06"/>
    <w:rsid w:val="00985F4A"/>
    <w:rsid w:val="009A2720"/>
    <w:rsid w:val="009B10E6"/>
    <w:rsid w:val="009C4EF3"/>
    <w:rsid w:val="009C5AD0"/>
    <w:rsid w:val="009D2505"/>
    <w:rsid w:val="009F22B3"/>
    <w:rsid w:val="009F2AC8"/>
    <w:rsid w:val="00A16524"/>
    <w:rsid w:val="00A43FA2"/>
    <w:rsid w:val="00A44B89"/>
    <w:rsid w:val="00A65D2F"/>
    <w:rsid w:val="00A66518"/>
    <w:rsid w:val="00A7694C"/>
    <w:rsid w:val="00A9258F"/>
    <w:rsid w:val="00AC3DA9"/>
    <w:rsid w:val="00AD5B45"/>
    <w:rsid w:val="00AE7BBF"/>
    <w:rsid w:val="00AF4082"/>
    <w:rsid w:val="00B1326F"/>
    <w:rsid w:val="00B203BE"/>
    <w:rsid w:val="00B74B09"/>
    <w:rsid w:val="00B75B02"/>
    <w:rsid w:val="00B81D1C"/>
    <w:rsid w:val="00B942F2"/>
    <w:rsid w:val="00C02329"/>
    <w:rsid w:val="00C177C7"/>
    <w:rsid w:val="00C43FEB"/>
    <w:rsid w:val="00D03B7A"/>
    <w:rsid w:val="00D3062D"/>
    <w:rsid w:val="00D54C07"/>
    <w:rsid w:val="00D64A87"/>
    <w:rsid w:val="00DE4FA3"/>
    <w:rsid w:val="00DF13FF"/>
    <w:rsid w:val="00E8486D"/>
    <w:rsid w:val="00E97535"/>
    <w:rsid w:val="00EA308F"/>
    <w:rsid w:val="00ED7F28"/>
    <w:rsid w:val="00EF1CEF"/>
    <w:rsid w:val="00F13F4C"/>
    <w:rsid w:val="00F8000B"/>
    <w:rsid w:val="00F80AFF"/>
    <w:rsid w:val="00FB35D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29F6-640E-42AA-A5E5-047629B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0A7D-A65C-4177-83E2-F07CE1C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2016-09-16T12:56:00Z</cp:lastPrinted>
  <dcterms:created xsi:type="dcterms:W3CDTF">2018-10-31T18:28:00Z</dcterms:created>
  <dcterms:modified xsi:type="dcterms:W3CDTF">2018-10-31T18:28:00Z</dcterms:modified>
</cp:coreProperties>
</file>