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31" w:rsidRDefault="007E5431" w:rsidP="007E5431">
      <w:pPr>
        <w:ind w:left="0" w:firstLine="0"/>
        <w:rPr>
          <w:b/>
          <w:color w:val="auto"/>
          <w:szCs w:val="28"/>
        </w:rPr>
      </w:pPr>
    </w:p>
    <w:p w:rsidR="00EC7978" w:rsidRPr="00A95B29" w:rsidRDefault="00EC7978" w:rsidP="00A95B29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 w:rsidRPr="00A95B29">
        <w:rPr>
          <w:b/>
          <w:color w:val="auto"/>
          <w:szCs w:val="28"/>
        </w:rPr>
        <w:t>Планируемые результаты освоения учебного курса</w:t>
      </w:r>
      <w:r w:rsidR="00A95B29" w:rsidRPr="00A95B29">
        <w:rPr>
          <w:color w:val="000000"/>
          <w:szCs w:val="28"/>
        </w:rPr>
        <w:t xml:space="preserve"> </w:t>
      </w:r>
      <w:r w:rsidR="00A95B29" w:rsidRPr="00A95B29">
        <w:rPr>
          <w:color w:val="000000"/>
          <w:szCs w:val="28"/>
        </w:rPr>
        <w:t>по математике в 10 классе</w:t>
      </w:r>
    </w:p>
    <w:p w:rsidR="00A95B29" w:rsidRPr="00A95B29" w:rsidRDefault="00A95B29" w:rsidP="00A95B29">
      <w:pPr>
        <w:spacing w:after="0" w:line="298" w:lineRule="exact"/>
        <w:ind w:left="20" w:right="20" w:firstLine="560"/>
        <w:jc w:val="both"/>
        <w:rPr>
          <w:color w:val="auto"/>
          <w:spacing w:val="3"/>
          <w:sz w:val="24"/>
          <w:szCs w:val="24"/>
          <w:shd w:val="clear" w:color="auto" w:fill="FFFFFF"/>
        </w:rPr>
      </w:pPr>
      <w:r w:rsidRPr="00A95B29">
        <w:rPr>
          <w:color w:val="auto"/>
          <w:spacing w:val="3"/>
          <w:sz w:val="24"/>
          <w:szCs w:val="24"/>
          <w:shd w:val="clear" w:color="auto" w:fill="FFFFFF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A95B29" w:rsidRPr="00A95B29" w:rsidRDefault="00A95B29" w:rsidP="00A95B29">
      <w:pPr>
        <w:spacing w:after="0" w:line="298" w:lineRule="exact"/>
        <w:ind w:left="20" w:right="20" w:firstLine="560"/>
        <w:jc w:val="both"/>
        <w:rPr>
          <w:color w:val="auto"/>
          <w:spacing w:val="3"/>
          <w:sz w:val="24"/>
          <w:szCs w:val="24"/>
          <w:shd w:val="clear" w:color="auto" w:fill="FFFFFF"/>
        </w:rPr>
      </w:pPr>
      <w:r w:rsidRPr="00A95B29">
        <w:rPr>
          <w:color w:val="auto"/>
          <w:spacing w:val="3"/>
          <w:sz w:val="24"/>
          <w:szCs w:val="24"/>
          <w:shd w:val="clear" w:color="auto" w:fill="FFFFFF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</w:t>
      </w:r>
      <w:r w:rsidRPr="00A95B29">
        <w:rPr>
          <w:color w:val="auto"/>
          <w:spacing w:val="3"/>
          <w:sz w:val="24"/>
          <w:szCs w:val="24"/>
          <w:shd w:val="clear" w:color="auto" w:fill="FFFFFF"/>
        </w:rPr>
        <w:softHyphen/>
        <w:t>рованно отказываться от образца деятельности, искать оригинальные решения.</w:t>
      </w:r>
    </w:p>
    <w:p w:rsidR="00A95B29" w:rsidRPr="00A95B29" w:rsidRDefault="00A95B29" w:rsidP="00A95B29">
      <w:pPr>
        <w:spacing w:after="0" w:line="298" w:lineRule="exact"/>
        <w:ind w:left="20" w:right="20" w:firstLine="560"/>
        <w:jc w:val="both"/>
        <w:rPr>
          <w:color w:val="auto"/>
          <w:spacing w:val="3"/>
          <w:sz w:val="24"/>
          <w:szCs w:val="24"/>
          <w:shd w:val="clear" w:color="auto" w:fill="FFFFFF"/>
        </w:rPr>
      </w:pPr>
      <w:r w:rsidRPr="00A95B29">
        <w:rPr>
          <w:color w:val="auto"/>
          <w:spacing w:val="3"/>
          <w:sz w:val="24"/>
          <w:szCs w:val="24"/>
          <w:shd w:val="clear" w:color="auto" w:fill="FFFFFF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 знаниями. Учащиеся должны научиться представлять резуль</w:t>
      </w:r>
      <w:r w:rsidRPr="00A95B29">
        <w:rPr>
          <w:color w:val="auto"/>
          <w:spacing w:val="3"/>
          <w:sz w:val="24"/>
          <w:szCs w:val="24"/>
          <w:shd w:val="clear" w:color="auto" w:fill="FFFFFF"/>
        </w:rPr>
        <w:softHyphen/>
        <w:t>таты индивидуальной и групповой познавательной деятельности в формах конспекта, реферата, рецензии.</w:t>
      </w:r>
    </w:p>
    <w:p w:rsidR="00A95B29" w:rsidRPr="00A95B29" w:rsidRDefault="00A95B29" w:rsidP="00A95B29">
      <w:pPr>
        <w:spacing w:after="0" w:line="288" w:lineRule="exact"/>
        <w:ind w:left="20" w:right="20" w:firstLine="560"/>
        <w:jc w:val="both"/>
        <w:rPr>
          <w:color w:val="auto"/>
          <w:spacing w:val="3"/>
          <w:sz w:val="24"/>
          <w:szCs w:val="24"/>
          <w:shd w:val="clear" w:color="auto" w:fill="FFFFFF"/>
        </w:rPr>
      </w:pPr>
      <w:r w:rsidRPr="00A95B29">
        <w:rPr>
          <w:color w:val="auto"/>
          <w:spacing w:val="3"/>
          <w:sz w:val="24"/>
          <w:szCs w:val="24"/>
          <w:shd w:val="clear" w:color="auto" w:fill="FFFFFF"/>
        </w:rPr>
        <w:t>Для решения познавательных и коммуникативных задач</w:t>
      </w:r>
      <w:r>
        <w:rPr>
          <w:color w:val="auto"/>
          <w:spacing w:val="3"/>
          <w:sz w:val="24"/>
          <w:szCs w:val="24"/>
          <w:shd w:val="clear" w:color="auto" w:fill="FFFFFF"/>
        </w:rPr>
        <w:t xml:space="preserve"> учащимся предлагается использо</w:t>
      </w:r>
      <w:r w:rsidRPr="00A95B29">
        <w:rPr>
          <w:color w:val="auto"/>
          <w:spacing w:val="3"/>
          <w:sz w:val="24"/>
          <w:szCs w:val="24"/>
          <w:shd w:val="clear" w:color="auto" w:fill="FFFFFF"/>
        </w:rPr>
        <w:t xml:space="preserve">вать различные источники информации, включая энциклопедии, словари, </w:t>
      </w:r>
      <w:proofErr w:type="spellStart"/>
      <w:r w:rsidRPr="00A95B29">
        <w:rPr>
          <w:color w:val="auto"/>
          <w:spacing w:val="3"/>
          <w:sz w:val="24"/>
          <w:szCs w:val="24"/>
          <w:shd w:val="clear" w:color="auto" w:fill="FFFFFF"/>
        </w:rPr>
        <w:t>интернет-ресурсы</w:t>
      </w:r>
      <w:proofErr w:type="spellEnd"/>
      <w:r w:rsidRPr="00A95B29">
        <w:rPr>
          <w:color w:val="auto"/>
          <w:spacing w:val="3"/>
          <w:sz w:val="24"/>
          <w:szCs w:val="24"/>
          <w:shd w:val="clear" w:color="auto" w:fill="FFFFFF"/>
        </w:rPr>
        <w:t xml:space="preserve">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A95B29" w:rsidRPr="00A95B29" w:rsidRDefault="00A95B29" w:rsidP="00A95B29">
      <w:pPr>
        <w:spacing w:after="0" w:line="288" w:lineRule="exact"/>
        <w:ind w:left="20" w:right="20" w:firstLine="560"/>
        <w:jc w:val="both"/>
        <w:rPr>
          <w:color w:val="auto"/>
          <w:spacing w:val="3"/>
          <w:sz w:val="24"/>
          <w:szCs w:val="24"/>
          <w:shd w:val="clear" w:color="auto" w:fill="FFFFFF"/>
        </w:rPr>
      </w:pPr>
      <w:r w:rsidRPr="00A95B29">
        <w:rPr>
          <w:color w:val="auto"/>
          <w:spacing w:val="3"/>
          <w:sz w:val="24"/>
          <w:szCs w:val="24"/>
          <w:shd w:val="clear" w:color="auto" w:fill="FFFFFF"/>
        </w:rPr>
        <w:t>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</w:t>
      </w:r>
      <w:r w:rsidRPr="00A95B29">
        <w:rPr>
          <w:color w:val="auto"/>
          <w:spacing w:val="3"/>
          <w:sz w:val="24"/>
          <w:szCs w:val="24"/>
          <w:shd w:val="clear" w:color="auto" w:fill="FFFFFF"/>
        </w:rPr>
        <w:softHyphen/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</w:t>
      </w:r>
      <w:r w:rsidRPr="00A95B29">
        <w:rPr>
          <w:color w:val="auto"/>
          <w:spacing w:val="3"/>
          <w:sz w:val="24"/>
          <w:szCs w:val="24"/>
          <w:shd w:val="clear" w:color="auto" w:fill="FFFFFF"/>
        </w:rPr>
        <w:softHyphen/>
        <w:t>сурсов и компьютерных технологий для обработки, передачи, систематизации информации, со</w:t>
      </w:r>
      <w:r w:rsidRPr="00A95B29">
        <w:rPr>
          <w:color w:val="auto"/>
          <w:spacing w:val="3"/>
          <w:sz w:val="24"/>
          <w:szCs w:val="24"/>
          <w:shd w:val="clear" w:color="auto" w:fill="FFFFFF"/>
        </w:rPr>
        <w:softHyphen/>
        <w:t>здания баз данных, презентации результатов познавательной и практической деятельности.</w:t>
      </w:r>
    </w:p>
    <w:p w:rsidR="00A95B29" w:rsidRPr="00A95B29" w:rsidRDefault="00A95B29" w:rsidP="00A95B29">
      <w:pPr>
        <w:spacing w:after="0" w:line="240" w:lineRule="auto"/>
        <w:ind w:left="0" w:firstLine="567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Стандарт ориентирован на воспитание школьника - гражданина и патриота России, разви</w:t>
      </w:r>
      <w:r w:rsidRPr="00A95B29">
        <w:rPr>
          <w:color w:val="auto"/>
          <w:sz w:val="24"/>
          <w:szCs w:val="24"/>
          <w:lang w:eastAsia="en-US"/>
        </w:rPr>
        <w:softHyphen/>
        <w:t>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</w:t>
      </w:r>
      <w:r w:rsidRPr="00A95B29">
        <w:rPr>
          <w:color w:val="auto"/>
          <w:sz w:val="24"/>
          <w:szCs w:val="24"/>
          <w:lang w:eastAsia="en-US"/>
        </w:rPr>
        <w:softHyphen/>
        <w:t>ние формулировать свои мировоззренческие взгляды и на этой основе осуществляться воспита</w:t>
      </w:r>
      <w:r w:rsidRPr="00A95B29">
        <w:rPr>
          <w:color w:val="auto"/>
          <w:sz w:val="24"/>
          <w:szCs w:val="24"/>
          <w:lang w:eastAsia="en-US"/>
        </w:rPr>
        <w:softHyphen/>
        <w:t>ние гражданственности и патриотизм.</w:t>
      </w:r>
    </w:p>
    <w:p w:rsidR="00A95B29" w:rsidRPr="00A95B29" w:rsidRDefault="00A95B29" w:rsidP="00A95B29">
      <w:pPr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Предметные результаты:</w:t>
      </w:r>
    </w:p>
    <w:p w:rsidR="00A95B29" w:rsidRPr="00A95B29" w:rsidRDefault="00A95B29" w:rsidP="00A95B29">
      <w:pPr>
        <w:numPr>
          <w:ilvl w:val="0"/>
          <w:numId w:val="25"/>
        </w:numPr>
        <w:spacing w:after="0" w:line="240" w:lineRule="auto"/>
        <w:ind w:left="709" w:hanging="142"/>
        <w:contextualSpacing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значение математической науки для решения задач, возникающих в теории и на практике; </w:t>
      </w:r>
    </w:p>
    <w:p w:rsidR="00A95B29" w:rsidRPr="00A95B29" w:rsidRDefault="00A95B29" w:rsidP="00A95B29">
      <w:pPr>
        <w:numPr>
          <w:ilvl w:val="0"/>
          <w:numId w:val="25"/>
        </w:numPr>
        <w:spacing w:after="0" w:line="240" w:lineRule="auto"/>
        <w:ind w:left="709" w:hanging="142"/>
        <w:contextualSpacing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95B29" w:rsidRPr="00A95B29" w:rsidRDefault="00A95B29" w:rsidP="00A95B29">
      <w:pPr>
        <w:numPr>
          <w:ilvl w:val="0"/>
          <w:numId w:val="25"/>
        </w:numPr>
        <w:spacing w:after="200" w:line="276" w:lineRule="auto"/>
        <w:ind w:left="709" w:hanging="142"/>
        <w:contextualSpacing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95B29" w:rsidRPr="00A95B29" w:rsidRDefault="00A95B29" w:rsidP="00A95B29">
      <w:pPr>
        <w:numPr>
          <w:ilvl w:val="0"/>
          <w:numId w:val="25"/>
        </w:numPr>
        <w:spacing w:after="200" w:line="276" w:lineRule="auto"/>
        <w:ind w:left="709" w:hanging="142"/>
        <w:contextualSpacing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95B29" w:rsidRPr="00A95B29" w:rsidRDefault="00A95B29" w:rsidP="00A95B29">
      <w:pPr>
        <w:numPr>
          <w:ilvl w:val="0"/>
          <w:numId w:val="25"/>
        </w:numPr>
        <w:spacing w:after="0" w:line="240" w:lineRule="auto"/>
        <w:ind w:left="709" w:hanging="142"/>
        <w:contextualSpacing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вероятностный характер различных процессов окружающего мира;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b/>
          <w:color w:val="auto"/>
          <w:sz w:val="24"/>
          <w:szCs w:val="24"/>
          <w:lang w:eastAsia="en-US"/>
        </w:rPr>
        <w:lastRenderedPageBreak/>
        <w:t xml:space="preserve"> алгебра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b/>
          <w:color w:val="auto"/>
          <w:sz w:val="24"/>
          <w:szCs w:val="24"/>
          <w:lang w:eastAsia="en-US"/>
        </w:rPr>
        <w:t>уметь</w:t>
      </w:r>
    </w:p>
    <w:p w:rsidR="00A95B29" w:rsidRPr="00A95B29" w:rsidRDefault="00A95B29" w:rsidP="00A95B29">
      <w:pPr>
        <w:numPr>
          <w:ilvl w:val="0"/>
          <w:numId w:val="26"/>
        </w:numPr>
        <w:spacing w:after="0" w:line="240" w:lineRule="auto"/>
        <w:ind w:hanging="153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95B29" w:rsidRPr="00A95B29" w:rsidRDefault="00A95B29" w:rsidP="00A95B29">
      <w:pPr>
        <w:numPr>
          <w:ilvl w:val="0"/>
          <w:numId w:val="26"/>
        </w:numPr>
        <w:spacing w:after="200" w:line="276" w:lineRule="auto"/>
        <w:ind w:hanging="153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95B29" w:rsidRPr="00A95B29" w:rsidRDefault="00A95B29" w:rsidP="00A95B29">
      <w:pPr>
        <w:numPr>
          <w:ilvl w:val="0"/>
          <w:numId w:val="26"/>
        </w:numPr>
        <w:spacing w:after="200" w:line="276" w:lineRule="auto"/>
        <w:ind w:hanging="153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95B29" w:rsidRPr="00A95B29" w:rsidRDefault="00A95B29" w:rsidP="00A95B29">
      <w:pPr>
        <w:numPr>
          <w:ilvl w:val="0"/>
          <w:numId w:val="26"/>
        </w:numPr>
        <w:spacing w:after="200" w:line="276" w:lineRule="auto"/>
        <w:ind w:hanging="153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A95B29" w:rsidRPr="00A95B29" w:rsidRDefault="00A95B29" w:rsidP="00A95B29">
      <w:pPr>
        <w:numPr>
          <w:ilvl w:val="0"/>
          <w:numId w:val="26"/>
        </w:numPr>
        <w:spacing w:after="0" w:line="240" w:lineRule="auto"/>
        <w:ind w:hanging="153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 </w:t>
      </w:r>
      <w:r w:rsidRPr="00A95B29">
        <w:rPr>
          <w:b/>
          <w:color w:val="auto"/>
          <w:sz w:val="24"/>
          <w:szCs w:val="24"/>
          <w:lang w:eastAsia="en-US"/>
        </w:rPr>
        <w:t>функции и графики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b/>
          <w:color w:val="auto"/>
          <w:sz w:val="24"/>
          <w:szCs w:val="24"/>
          <w:lang w:eastAsia="en-US"/>
        </w:rPr>
        <w:t xml:space="preserve"> уметь</w:t>
      </w:r>
    </w:p>
    <w:p w:rsidR="00A95B29" w:rsidRPr="00A95B29" w:rsidRDefault="00A95B29" w:rsidP="00A95B29">
      <w:pPr>
        <w:numPr>
          <w:ilvl w:val="0"/>
          <w:numId w:val="27"/>
        </w:numPr>
        <w:spacing w:after="0" w:line="240" w:lineRule="auto"/>
        <w:ind w:hanging="294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определять значение функции по значению аргумента при различных способах задания функции; </w:t>
      </w:r>
    </w:p>
    <w:p w:rsidR="00A95B29" w:rsidRPr="00A95B29" w:rsidRDefault="00A95B29" w:rsidP="00A95B29">
      <w:pPr>
        <w:numPr>
          <w:ilvl w:val="0"/>
          <w:numId w:val="27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строить графики изученных функций;</w:t>
      </w:r>
    </w:p>
    <w:p w:rsidR="00A95B29" w:rsidRPr="00A95B29" w:rsidRDefault="00A95B29" w:rsidP="00A95B29">
      <w:pPr>
        <w:numPr>
          <w:ilvl w:val="0"/>
          <w:numId w:val="27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A95B29" w:rsidRPr="00A95B29" w:rsidRDefault="00A95B29" w:rsidP="00A95B29">
      <w:pPr>
        <w:numPr>
          <w:ilvl w:val="0"/>
          <w:numId w:val="27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решать уравнения, простейшие системы уравнений, используя свойства функций и их графиков;</w:t>
      </w:r>
    </w:p>
    <w:p w:rsidR="00A95B29" w:rsidRPr="00A95B29" w:rsidRDefault="00A95B29" w:rsidP="00A95B29">
      <w:pPr>
        <w:numPr>
          <w:ilvl w:val="0"/>
          <w:numId w:val="27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A95B29" w:rsidRPr="00A95B29" w:rsidRDefault="00A95B29" w:rsidP="00A95B29">
      <w:pPr>
        <w:numPr>
          <w:ilvl w:val="0"/>
          <w:numId w:val="27"/>
        </w:numPr>
        <w:spacing w:after="0" w:line="240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описания с помощью функций различных зависимостей, представления их графически, интерпретации графиков;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 </w:t>
      </w:r>
      <w:r w:rsidRPr="00A95B29">
        <w:rPr>
          <w:b/>
          <w:color w:val="auto"/>
          <w:sz w:val="24"/>
          <w:szCs w:val="24"/>
          <w:lang w:eastAsia="en-US"/>
        </w:rPr>
        <w:t>начала математического анализа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b/>
          <w:color w:val="auto"/>
          <w:sz w:val="24"/>
          <w:szCs w:val="24"/>
          <w:lang w:eastAsia="en-US"/>
        </w:rPr>
        <w:t xml:space="preserve"> уметь</w:t>
      </w:r>
    </w:p>
    <w:p w:rsidR="00A95B29" w:rsidRPr="00A95B29" w:rsidRDefault="00A95B29" w:rsidP="00A95B29">
      <w:pPr>
        <w:numPr>
          <w:ilvl w:val="0"/>
          <w:numId w:val="28"/>
        </w:numPr>
        <w:spacing w:after="0" w:line="240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вычислять производные и первообразные элементарных функций, используя справочные материалы; </w:t>
      </w:r>
    </w:p>
    <w:p w:rsidR="00A95B29" w:rsidRPr="00A95B29" w:rsidRDefault="00A95B29" w:rsidP="00A95B29">
      <w:pPr>
        <w:numPr>
          <w:ilvl w:val="0"/>
          <w:numId w:val="28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A95B29" w:rsidRPr="00A95B29" w:rsidRDefault="00A95B29" w:rsidP="00A95B29">
      <w:pPr>
        <w:numPr>
          <w:ilvl w:val="0"/>
          <w:numId w:val="28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вычислять в простейших случаях площади с использованием первообразной; </w:t>
      </w:r>
    </w:p>
    <w:p w:rsidR="00A95B29" w:rsidRPr="00A95B29" w:rsidRDefault="00A95B29" w:rsidP="00A95B29">
      <w:pPr>
        <w:numPr>
          <w:ilvl w:val="0"/>
          <w:numId w:val="28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A95B29" w:rsidRPr="00A95B29" w:rsidRDefault="00A95B29" w:rsidP="00A95B29">
      <w:pPr>
        <w:numPr>
          <w:ilvl w:val="0"/>
          <w:numId w:val="28"/>
        </w:numPr>
        <w:spacing w:after="0" w:line="240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 </w:t>
      </w:r>
      <w:r w:rsidRPr="00A95B29">
        <w:rPr>
          <w:b/>
          <w:color w:val="auto"/>
          <w:sz w:val="24"/>
          <w:szCs w:val="24"/>
          <w:lang w:eastAsia="en-US"/>
        </w:rPr>
        <w:t xml:space="preserve">уравнения и неравенства 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b/>
          <w:color w:val="auto"/>
          <w:sz w:val="24"/>
          <w:szCs w:val="24"/>
          <w:lang w:eastAsia="en-US"/>
        </w:rPr>
        <w:t>уметь</w:t>
      </w:r>
    </w:p>
    <w:p w:rsidR="00A95B29" w:rsidRPr="00A95B29" w:rsidRDefault="00A95B29" w:rsidP="00A95B29">
      <w:pPr>
        <w:numPr>
          <w:ilvl w:val="0"/>
          <w:numId w:val="29"/>
        </w:numPr>
        <w:spacing w:after="0" w:line="240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95B29" w:rsidRPr="00A95B29" w:rsidRDefault="00A95B29" w:rsidP="00A95B29">
      <w:pPr>
        <w:numPr>
          <w:ilvl w:val="0"/>
          <w:numId w:val="29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составлять уравнения и неравенства по условию задачи;</w:t>
      </w:r>
    </w:p>
    <w:p w:rsidR="00A95B29" w:rsidRPr="00A95B29" w:rsidRDefault="00A95B29" w:rsidP="00A95B29">
      <w:pPr>
        <w:numPr>
          <w:ilvl w:val="0"/>
          <w:numId w:val="29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использовать для приближенного решения уравнений и неравенств графический метод;</w:t>
      </w:r>
    </w:p>
    <w:p w:rsidR="00A95B29" w:rsidRPr="00A95B29" w:rsidRDefault="00A95B29" w:rsidP="00A95B29">
      <w:pPr>
        <w:numPr>
          <w:ilvl w:val="0"/>
          <w:numId w:val="29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lastRenderedPageBreak/>
        <w:t>изображать на координатной плоскости множества решений простейших уравнений и их систем;</w:t>
      </w:r>
    </w:p>
    <w:p w:rsidR="00A95B29" w:rsidRPr="00A95B29" w:rsidRDefault="00A95B29" w:rsidP="00A95B29">
      <w:pPr>
        <w:numPr>
          <w:ilvl w:val="0"/>
          <w:numId w:val="29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A95B29" w:rsidRPr="00A95B29" w:rsidRDefault="00A95B29" w:rsidP="00A95B29">
      <w:pPr>
        <w:numPr>
          <w:ilvl w:val="0"/>
          <w:numId w:val="29"/>
        </w:numPr>
        <w:spacing w:after="0" w:line="240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построения и исследования простейших математических моделей;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 </w:t>
      </w:r>
      <w:r w:rsidRPr="00A95B29">
        <w:rPr>
          <w:b/>
          <w:color w:val="auto"/>
          <w:sz w:val="24"/>
          <w:szCs w:val="24"/>
          <w:lang w:eastAsia="en-US"/>
        </w:rPr>
        <w:t>элементы комбинаторики и теории вероятностей</w:t>
      </w:r>
    </w:p>
    <w:p w:rsidR="00A95B29" w:rsidRPr="00A95B29" w:rsidRDefault="00A95B29" w:rsidP="00A95B29">
      <w:pPr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 w:rsidRPr="00A95B29">
        <w:rPr>
          <w:b/>
          <w:color w:val="auto"/>
          <w:sz w:val="24"/>
          <w:szCs w:val="24"/>
          <w:lang w:eastAsia="en-US"/>
        </w:rPr>
        <w:t>уметь:</w:t>
      </w:r>
    </w:p>
    <w:p w:rsidR="00A95B29" w:rsidRPr="00A95B29" w:rsidRDefault="00A95B29" w:rsidP="00A95B29">
      <w:pPr>
        <w:numPr>
          <w:ilvl w:val="0"/>
          <w:numId w:val="30"/>
        </w:numPr>
        <w:spacing w:after="0" w:line="240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решать простейшие комбинаторные задачи методом перебора, а также с использованием известных формул;</w:t>
      </w:r>
    </w:p>
    <w:p w:rsidR="00A95B29" w:rsidRPr="00A95B29" w:rsidRDefault="00A95B29" w:rsidP="00A95B29">
      <w:pPr>
        <w:numPr>
          <w:ilvl w:val="0"/>
          <w:numId w:val="30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вычислять в простейших случаях вероятности событий на основе подсчёта числа исходов;</w:t>
      </w:r>
    </w:p>
    <w:p w:rsidR="00A95B29" w:rsidRPr="00A95B29" w:rsidRDefault="00A95B29" w:rsidP="00A95B29">
      <w:pPr>
        <w:numPr>
          <w:ilvl w:val="0"/>
          <w:numId w:val="30"/>
        </w:numPr>
        <w:spacing w:after="20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использовать приобретённые знания и умения в практической деятельности и повседневной жизни для:</w:t>
      </w:r>
    </w:p>
    <w:p w:rsidR="00A95B29" w:rsidRPr="00A95B29" w:rsidRDefault="00A95B29" w:rsidP="00A95B29">
      <w:pPr>
        <w:numPr>
          <w:ilvl w:val="0"/>
          <w:numId w:val="30"/>
        </w:numPr>
        <w:spacing w:after="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анализа реальных числовых данных, представленных в виде диаграмм, графиков;</w:t>
      </w:r>
    </w:p>
    <w:p w:rsidR="00A95B29" w:rsidRPr="00A95B29" w:rsidRDefault="00A95B29" w:rsidP="00A95B29">
      <w:pPr>
        <w:numPr>
          <w:ilvl w:val="0"/>
          <w:numId w:val="30"/>
        </w:numPr>
        <w:spacing w:after="0" w:line="276" w:lineRule="auto"/>
        <w:contextualSpacing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анализа информации статистического характера.</w:t>
      </w:r>
    </w:p>
    <w:p w:rsidR="00A95B29" w:rsidRPr="00A95B29" w:rsidRDefault="00A95B29" w:rsidP="00A95B29">
      <w:pPr>
        <w:spacing w:after="0" w:line="276" w:lineRule="auto"/>
        <w:ind w:left="0" w:firstLine="0"/>
        <w:jc w:val="both"/>
        <w:rPr>
          <w:b/>
          <w:bCs/>
          <w:iCs/>
          <w:color w:val="auto"/>
          <w:sz w:val="24"/>
          <w:szCs w:val="24"/>
          <w:lang w:eastAsia="en-US"/>
        </w:rPr>
      </w:pPr>
      <w:r w:rsidRPr="00A95B29">
        <w:rPr>
          <w:b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Pr="00A95B29">
        <w:rPr>
          <w:b/>
          <w:bCs/>
          <w:iCs/>
          <w:color w:val="auto"/>
          <w:sz w:val="24"/>
          <w:szCs w:val="24"/>
          <w:lang w:eastAsia="en-US"/>
        </w:rPr>
        <w:t>Геометрия</w:t>
      </w:r>
    </w:p>
    <w:p w:rsidR="00A95B29" w:rsidRPr="00A95B29" w:rsidRDefault="00A95B29" w:rsidP="00A95B29">
      <w:pPr>
        <w:spacing w:after="0" w:line="276" w:lineRule="auto"/>
        <w:ind w:left="0" w:firstLine="0"/>
        <w:jc w:val="both"/>
        <w:rPr>
          <w:b/>
          <w:bCs/>
          <w:iCs/>
          <w:color w:val="auto"/>
          <w:sz w:val="24"/>
          <w:szCs w:val="24"/>
          <w:lang w:eastAsia="en-US"/>
        </w:rPr>
      </w:pPr>
      <w:r w:rsidRPr="00A95B29">
        <w:rPr>
          <w:b/>
          <w:bCs/>
          <w:iCs/>
          <w:color w:val="auto"/>
          <w:sz w:val="24"/>
          <w:szCs w:val="24"/>
          <w:lang w:eastAsia="en-US"/>
        </w:rPr>
        <w:t>должен:</w:t>
      </w:r>
    </w:p>
    <w:p w:rsidR="00A95B29" w:rsidRPr="00A95B29" w:rsidRDefault="00A95B29" w:rsidP="00A95B29">
      <w:pPr>
        <w:numPr>
          <w:ilvl w:val="0"/>
          <w:numId w:val="32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95B29" w:rsidRPr="00A95B29" w:rsidRDefault="00A95B29" w:rsidP="00A95B29">
      <w:pPr>
        <w:numPr>
          <w:ilvl w:val="0"/>
          <w:numId w:val="32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описывать взаимное расположение прямых и плоскостей в пространстве;</w:t>
      </w:r>
    </w:p>
    <w:p w:rsidR="00A95B29" w:rsidRPr="00A95B29" w:rsidRDefault="00A95B29" w:rsidP="00A95B29">
      <w:pPr>
        <w:numPr>
          <w:ilvl w:val="0"/>
          <w:numId w:val="32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анализировать в простейших случаях взаимное расположение объектов в пространстве;</w:t>
      </w:r>
    </w:p>
    <w:p w:rsidR="00A95B29" w:rsidRPr="00A95B29" w:rsidRDefault="00A95B29" w:rsidP="00A95B29">
      <w:pPr>
        <w:numPr>
          <w:ilvl w:val="0"/>
          <w:numId w:val="33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изображать основные многогранники и круглые тела; выполнять чертежи по условиям задач;</w:t>
      </w:r>
    </w:p>
    <w:p w:rsidR="00A95B29" w:rsidRPr="00A95B29" w:rsidRDefault="00A95B29" w:rsidP="00A95B29">
      <w:pPr>
        <w:numPr>
          <w:ilvl w:val="0"/>
          <w:numId w:val="33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95B29" w:rsidRPr="00A95B29" w:rsidRDefault="00A95B29" w:rsidP="00A95B29">
      <w:pPr>
        <w:numPr>
          <w:ilvl w:val="0"/>
          <w:numId w:val="33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использовать при решении стереометрических задач планиметрические факты и методы;</w:t>
      </w:r>
    </w:p>
    <w:p w:rsidR="00A95B29" w:rsidRPr="00A95B29" w:rsidRDefault="00A95B29" w:rsidP="00A95B29">
      <w:pPr>
        <w:numPr>
          <w:ilvl w:val="0"/>
          <w:numId w:val="33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проводить доказательные рассуждения в ходе решения задач;</w:t>
      </w:r>
    </w:p>
    <w:p w:rsidR="00A95B29" w:rsidRPr="00A95B29" w:rsidRDefault="00A95B29" w:rsidP="00A95B29">
      <w:pPr>
        <w:spacing w:after="0" w:line="276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b/>
          <w:color w:val="auto"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A95B29">
        <w:rPr>
          <w:color w:val="auto"/>
          <w:sz w:val="24"/>
          <w:szCs w:val="24"/>
          <w:lang w:eastAsia="en-US"/>
        </w:rPr>
        <w:t>для:</w:t>
      </w:r>
    </w:p>
    <w:p w:rsidR="00A95B29" w:rsidRPr="00A95B29" w:rsidRDefault="00A95B29" w:rsidP="00A95B29">
      <w:pPr>
        <w:numPr>
          <w:ilvl w:val="0"/>
          <w:numId w:val="31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95B29" w:rsidRPr="00A95B29" w:rsidRDefault="00A95B29" w:rsidP="00A95B29">
      <w:pPr>
        <w:numPr>
          <w:ilvl w:val="0"/>
          <w:numId w:val="31"/>
        </w:numPr>
        <w:spacing w:after="0" w:line="240" w:lineRule="auto"/>
        <w:ind w:left="567" w:hanging="141"/>
        <w:jc w:val="both"/>
        <w:rPr>
          <w:color w:val="auto"/>
          <w:sz w:val="24"/>
          <w:szCs w:val="24"/>
          <w:lang w:eastAsia="en-US"/>
        </w:rPr>
      </w:pPr>
      <w:r w:rsidRPr="00A95B29">
        <w:rPr>
          <w:color w:val="auto"/>
          <w:sz w:val="24"/>
          <w:szCs w:val="24"/>
          <w:lang w:eastAsia="en-US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C7978" w:rsidRPr="00680081" w:rsidRDefault="00EC7978" w:rsidP="00EC7978">
      <w:pPr>
        <w:pStyle w:val="c9"/>
        <w:shd w:val="clear" w:color="auto" w:fill="FFFFFF"/>
        <w:spacing w:before="0" w:beforeAutospacing="0" w:after="0" w:afterAutospacing="0"/>
        <w:ind w:firstLine="360"/>
        <w:jc w:val="both"/>
      </w:pPr>
      <w:r w:rsidRPr="00680081">
        <w:rPr>
          <w:rStyle w:val="c46"/>
        </w:rPr>
        <w:t xml:space="preserve">В ходе </w:t>
      </w:r>
      <w:proofErr w:type="gramStart"/>
      <w:r w:rsidRPr="00680081">
        <w:rPr>
          <w:rStyle w:val="c46"/>
        </w:rPr>
        <w:t>освоения содержания математического образования</w:t>
      </w:r>
      <w:proofErr w:type="gramEnd"/>
      <w:r w:rsidRPr="00680081">
        <w:rPr>
          <w:rStyle w:val="c46"/>
        </w:rPr>
        <w:t xml:space="preserve"> учащиеся овладевают разнообразными способами деятельности, приобретают и совершенствуют опыт:</w:t>
      </w:r>
    </w:p>
    <w:p w:rsidR="00EC7978" w:rsidRPr="00680081" w:rsidRDefault="00EC7978" w:rsidP="00EC7978">
      <w:pPr>
        <w:pStyle w:val="c9"/>
        <w:shd w:val="clear" w:color="auto" w:fill="FFFFFF"/>
        <w:spacing w:before="0" w:beforeAutospacing="0" w:after="0" w:afterAutospacing="0"/>
        <w:ind w:firstLine="360"/>
        <w:jc w:val="both"/>
      </w:pPr>
      <w:r w:rsidRPr="00680081">
        <w:rPr>
          <w:rStyle w:val="c46"/>
        </w:rPr>
        <w:t>- построения и исследования математических моделей для описания и решения прикладных задач, задач из смежных дисциплин;</w:t>
      </w:r>
    </w:p>
    <w:p w:rsidR="00EC7978" w:rsidRPr="00680081" w:rsidRDefault="00EC7978" w:rsidP="00EC7978">
      <w:pPr>
        <w:pStyle w:val="c9"/>
        <w:shd w:val="clear" w:color="auto" w:fill="FFFFFF"/>
        <w:spacing w:before="0" w:beforeAutospacing="0" w:after="0" w:afterAutospacing="0"/>
        <w:ind w:firstLine="360"/>
        <w:jc w:val="both"/>
      </w:pPr>
      <w:r w:rsidRPr="00680081">
        <w:rPr>
          <w:rStyle w:val="c46"/>
        </w:rPr>
        <w:t>- выполнения и самостоятельного составления алгоритмических предписаний и инструкций на математическом материале; выполнение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EC7978" w:rsidRPr="00680081" w:rsidRDefault="00EC7978" w:rsidP="00EC7978">
      <w:pPr>
        <w:pStyle w:val="c9"/>
        <w:shd w:val="clear" w:color="auto" w:fill="FFFFFF"/>
        <w:spacing w:before="0" w:beforeAutospacing="0" w:after="0" w:afterAutospacing="0"/>
        <w:ind w:firstLine="360"/>
        <w:jc w:val="both"/>
      </w:pPr>
      <w:r w:rsidRPr="00680081">
        <w:rPr>
          <w:rStyle w:val="c46"/>
        </w:rPr>
        <w:t>- 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EC7978" w:rsidRPr="00680081" w:rsidRDefault="00EC7978" w:rsidP="00EC7978">
      <w:pPr>
        <w:pStyle w:val="c9"/>
        <w:shd w:val="clear" w:color="auto" w:fill="FFFFFF"/>
        <w:spacing w:before="0" w:beforeAutospacing="0" w:after="0" w:afterAutospacing="0"/>
        <w:ind w:firstLine="360"/>
        <w:jc w:val="both"/>
      </w:pPr>
      <w:r w:rsidRPr="00680081">
        <w:rPr>
          <w:rStyle w:val="c46"/>
        </w:rPr>
        <w:t>- проведения доказательных рассуждений, логического обоснования выводов, различия доказательных и недоказательных утверждений, аргументированных и эмоционально убедительных суждений;</w:t>
      </w:r>
    </w:p>
    <w:p w:rsidR="00EC7978" w:rsidRPr="00680081" w:rsidRDefault="00EC7978" w:rsidP="00EC7978">
      <w:pPr>
        <w:pStyle w:val="c9"/>
        <w:shd w:val="clear" w:color="auto" w:fill="FFFFFF"/>
        <w:spacing w:before="0" w:beforeAutospacing="0" w:after="0" w:afterAutospacing="0"/>
        <w:ind w:firstLine="360"/>
        <w:jc w:val="both"/>
      </w:pPr>
      <w:r w:rsidRPr="00680081">
        <w:rPr>
          <w:rStyle w:val="c46"/>
        </w:rPr>
        <w:t>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A76E6" w:rsidRPr="00680081" w:rsidRDefault="005A76E6" w:rsidP="00680081">
      <w:pPr>
        <w:spacing w:after="40" w:line="264" w:lineRule="auto"/>
        <w:ind w:left="0" w:right="71" w:firstLine="0"/>
        <w:rPr>
          <w:b/>
          <w:color w:val="auto"/>
          <w:sz w:val="24"/>
          <w:szCs w:val="24"/>
        </w:rPr>
      </w:pPr>
    </w:p>
    <w:p w:rsidR="00964C78" w:rsidRPr="00A95B29" w:rsidRDefault="00A95B29" w:rsidP="00A95B29">
      <w:pPr>
        <w:pStyle w:val="a4"/>
        <w:numPr>
          <w:ilvl w:val="0"/>
          <w:numId w:val="24"/>
        </w:numPr>
        <w:spacing w:after="40" w:line="264" w:lineRule="auto"/>
        <w:ind w:right="71"/>
        <w:jc w:val="both"/>
        <w:rPr>
          <w:color w:val="auto"/>
          <w:szCs w:val="28"/>
        </w:rPr>
      </w:pPr>
      <w:r>
        <w:rPr>
          <w:b/>
          <w:color w:val="000000"/>
          <w:sz w:val="24"/>
          <w:szCs w:val="24"/>
        </w:rPr>
        <w:t>. С</w:t>
      </w:r>
      <w:r w:rsidRPr="00AD096A">
        <w:rPr>
          <w:b/>
          <w:color w:val="000000"/>
          <w:sz w:val="24"/>
          <w:szCs w:val="24"/>
        </w:rPr>
        <w:t>одержание</w:t>
      </w:r>
      <w:r>
        <w:rPr>
          <w:b/>
          <w:color w:val="000000"/>
          <w:sz w:val="24"/>
          <w:szCs w:val="24"/>
        </w:rPr>
        <w:t xml:space="preserve"> учебного предмета математика</w:t>
      </w:r>
      <w:r w:rsidRPr="00A95B29">
        <w:rPr>
          <w:b/>
          <w:color w:val="auto"/>
          <w:szCs w:val="28"/>
        </w:rPr>
        <w:t xml:space="preserve"> </w:t>
      </w:r>
    </w:p>
    <w:p w:rsidR="00DB7EB7" w:rsidRPr="00680081" w:rsidRDefault="00DB7EB7" w:rsidP="00DB7EB7">
      <w:pPr>
        <w:pStyle w:val="1"/>
        <w:numPr>
          <w:ilvl w:val="0"/>
          <w:numId w:val="0"/>
        </w:numPr>
        <w:ind w:left="370" w:right="3943" w:hanging="10"/>
        <w:rPr>
          <w:color w:val="auto"/>
          <w:sz w:val="24"/>
          <w:szCs w:val="24"/>
        </w:rPr>
      </w:pP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1.Действительные числа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Целые и рациональные числа. Действительные числа. бесконечно убывающая геометрическая прогрессия.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Арифметический корень натуральной степени. Степень с рациональным и действительным показателями.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2.Степенная функция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Степенная функция, ее свойства и график. Взаимно обратные функции. Равносильные уравнения и неравенства.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Иррациональные уравнения. Иррациональные неравенства.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</w:pPr>
      <w:r w:rsidRPr="00680081">
        <w:rPr>
          <w:rStyle w:val="c46"/>
        </w:rPr>
        <w:t>Основная цель — обобщить и систематизировать известные из курса алгебры</w:t>
      </w:r>
      <w:r w:rsidRPr="00680081">
        <w:t xml:space="preserve"> основной школы свойства функций; изучить свойства степенных функций с </w:t>
      </w:r>
      <w:proofErr w:type="spellStart"/>
      <w:r w:rsidRPr="00680081">
        <w:t>натураль</w:t>
      </w:r>
      <w:proofErr w:type="spellEnd"/>
      <w:r w:rsidRPr="00680081">
        <w:t xml:space="preserve"> </w:t>
      </w:r>
      <w:proofErr w:type="spellStart"/>
      <w:r w:rsidRPr="00680081">
        <w:t>ным</w:t>
      </w:r>
      <w:proofErr w:type="spellEnd"/>
      <w:r w:rsidRPr="00680081">
        <w:t xml:space="preserve">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 равенств.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3.Показательная функция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Показательная функция, ее свойства и график. Показа тельные уравнения. Показательные неравенства. Системы показательных уравнений и неравенств.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Основная цель — изучить свойства показательной функции; научить решать показательные уравнения и не равенства, простейшие системы показательных уравнений.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4.Логарифмическая функция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5.Тригонометрические формулы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Тригонометрические тождества. Синус, косинус и тангенс </w:t>
      </w:r>
      <w:proofErr w:type="gramStart"/>
      <w:r w:rsidRPr="00680081">
        <w:rPr>
          <w:rStyle w:val="c46"/>
        </w:rPr>
        <w:t>углов</w:t>
      </w:r>
      <w:proofErr w:type="gramEnd"/>
      <w:r w:rsidRPr="00680081">
        <w:rPr>
          <w:rStyle w:val="c46"/>
        </w:rPr>
        <w:t xml:space="preserve"> а и -а.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proofErr w:type="spellStart"/>
      <w:r w:rsidRPr="00680081">
        <w:rPr>
          <w:rStyle w:val="c46"/>
        </w:rPr>
        <w:t>sin</w:t>
      </w:r>
      <w:proofErr w:type="spellEnd"/>
      <w:r w:rsidRPr="00680081">
        <w:rPr>
          <w:rStyle w:val="c46"/>
        </w:rPr>
        <w:t xml:space="preserve"> x = a, </w:t>
      </w:r>
      <w:proofErr w:type="spellStart"/>
      <w:r w:rsidRPr="00680081">
        <w:rPr>
          <w:rStyle w:val="c46"/>
        </w:rPr>
        <w:t>cos</w:t>
      </w:r>
      <w:proofErr w:type="spellEnd"/>
      <w:r w:rsidRPr="00680081">
        <w:rPr>
          <w:rStyle w:val="c46"/>
        </w:rPr>
        <w:t xml:space="preserve"> x = а </w:t>
      </w:r>
      <w:proofErr w:type="gramStart"/>
      <w:r w:rsidRPr="00680081">
        <w:rPr>
          <w:rStyle w:val="c46"/>
        </w:rPr>
        <w:t>при</w:t>
      </w:r>
      <w:proofErr w:type="gramEnd"/>
      <w:r w:rsidRPr="00680081">
        <w:rPr>
          <w:rStyle w:val="c46"/>
        </w:rPr>
        <w:t xml:space="preserve"> а =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1, -1, 0.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6.Тригонометрические уравнения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Уравнения </w:t>
      </w:r>
      <w:proofErr w:type="spellStart"/>
      <w:r w:rsidRPr="00680081">
        <w:rPr>
          <w:rStyle w:val="c46"/>
        </w:rPr>
        <w:t>cos</w:t>
      </w:r>
      <w:proofErr w:type="spellEnd"/>
      <w:r w:rsidRPr="00680081">
        <w:rPr>
          <w:rStyle w:val="c46"/>
        </w:rPr>
        <w:t xml:space="preserve"> x = a, </w:t>
      </w:r>
      <w:proofErr w:type="spellStart"/>
      <w:r w:rsidRPr="00680081">
        <w:rPr>
          <w:rStyle w:val="c46"/>
        </w:rPr>
        <w:t>sin</w:t>
      </w:r>
      <w:proofErr w:type="spellEnd"/>
      <w:r w:rsidRPr="00680081">
        <w:rPr>
          <w:rStyle w:val="c46"/>
        </w:rPr>
        <w:t xml:space="preserve"> x = a, </w:t>
      </w:r>
      <w:proofErr w:type="spellStart"/>
      <w:r w:rsidRPr="00680081">
        <w:rPr>
          <w:rStyle w:val="c46"/>
        </w:rPr>
        <w:t>tg</w:t>
      </w:r>
      <w:proofErr w:type="spellEnd"/>
      <w:r w:rsidRPr="00680081">
        <w:rPr>
          <w:rStyle w:val="c46"/>
        </w:rPr>
        <w:t xml:space="preserve"> x = а. Решение тригонометрических уравнений. Примеры решения простейших тригонометрических неравенств. </w:t>
      </w:r>
    </w:p>
    <w:p w:rsidR="00964C78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 xml:space="preserve">Основная цель — сформировать умение решать простейшие тригонометрические уравнения; ознакомить с некоторыми приемами решения тригонометрических уравнений. </w:t>
      </w:r>
    </w:p>
    <w:p w:rsidR="00DB7EB7" w:rsidRPr="00680081" w:rsidRDefault="00DB7EB7" w:rsidP="0068008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46"/>
        </w:rPr>
      </w:pPr>
      <w:r w:rsidRPr="00680081">
        <w:rPr>
          <w:rStyle w:val="c46"/>
        </w:rPr>
        <w:t>8. Повторение.</w:t>
      </w:r>
    </w:p>
    <w:p w:rsidR="0088704E" w:rsidRPr="00680081" w:rsidRDefault="00DB7EB7" w:rsidP="00680081">
      <w:pPr>
        <w:spacing w:after="79" w:line="259" w:lineRule="auto"/>
        <w:ind w:left="36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 xml:space="preserve"> </w:t>
      </w:r>
    </w:p>
    <w:p w:rsidR="005A76E6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80081">
        <w:rPr>
          <w:bCs/>
          <w:color w:val="auto"/>
          <w:sz w:val="24"/>
          <w:szCs w:val="24"/>
        </w:rPr>
        <w:lastRenderedPageBreak/>
        <w:t>ГЕОМЕТРИЯ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b/>
          <w:bCs/>
          <w:color w:val="auto"/>
          <w:sz w:val="24"/>
          <w:szCs w:val="24"/>
        </w:rPr>
        <w:t>Повторение. Сведения из планиметрии.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b/>
          <w:bCs/>
          <w:color w:val="auto"/>
          <w:sz w:val="24"/>
          <w:szCs w:val="24"/>
        </w:rPr>
        <w:t>Введение.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 Понятие об аксиоматическом способе построения геометрии.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b/>
          <w:bCs/>
          <w:color w:val="auto"/>
          <w:sz w:val="24"/>
          <w:szCs w:val="24"/>
        </w:rPr>
        <w:t>Параллельность прямых и плоскостей.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Параллельность плоскостей, признаки и свойства. Параллельное проектирование. Изображение пространственных фигур. </w:t>
      </w:r>
      <w:r w:rsidRPr="00680081">
        <w:rPr>
          <w:i/>
          <w:iCs/>
          <w:color w:val="auto"/>
          <w:sz w:val="24"/>
          <w:szCs w:val="24"/>
        </w:rPr>
        <w:t>Центральное проектирование</w:t>
      </w:r>
      <w:r w:rsidRPr="00680081">
        <w:rPr>
          <w:color w:val="auto"/>
          <w:sz w:val="24"/>
          <w:szCs w:val="24"/>
        </w:rPr>
        <w:t>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Тетраэдр и параллелепипед, куб. Сечения куба, призмы, пирамиды. Построение сечений.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b/>
          <w:bCs/>
          <w:color w:val="auto"/>
          <w:sz w:val="24"/>
          <w:szCs w:val="24"/>
        </w:rPr>
        <w:t>Перпендикулярность прямых и плоскостей.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Перпендикулярность плоскостей, признаки и свойства. Ортогональное проектирование. Площадь ортогональной проекции многоугольника. Двугранный угол, линейный угол двугранного угла.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b/>
          <w:bCs/>
          <w:color w:val="auto"/>
          <w:sz w:val="24"/>
          <w:szCs w:val="24"/>
        </w:rPr>
        <w:t>Многогранники.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Понятие многогранника, вершины, ребра, грани многогранника. </w:t>
      </w:r>
      <w:r w:rsidRPr="00680081">
        <w:rPr>
          <w:i/>
          <w:iCs/>
          <w:color w:val="auto"/>
          <w:sz w:val="24"/>
          <w:szCs w:val="24"/>
        </w:rPr>
        <w:t>Развертка. </w:t>
      </w:r>
      <w:r w:rsidRPr="00680081">
        <w:rPr>
          <w:color w:val="auto"/>
          <w:sz w:val="24"/>
          <w:szCs w:val="24"/>
        </w:rPr>
        <w:t>Многогранные углы. Выпуклые многогранники</w:t>
      </w:r>
      <w:r w:rsidRPr="00680081">
        <w:rPr>
          <w:i/>
          <w:iCs/>
          <w:color w:val="auto"/>
          <w:sz w:val="24"/>
          <w:szCs w:val="24"/>
        </w:rPr>
        <w:t>. Теорема Эйлера.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Призма, ее основание, боковые ребра, высота, боковая и полная поверхности.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Прямая и наклонная призма. Правильная призма.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Симметрия в кубе, в параллелепипеде</w:t>
      </w:r>
      <w:r w:rsidRPr="00680081">
        <w:rPr>
          <w:i/>
          <w:iCs/>
          <w:color w:val="auto"/>
          <w:sz w:val="24"/>
          <w:szCs w:val="24"/>
        </w:rPr>
        <w:t>, </w:t>
      </w:r>
      <w:r w:rsidRPr="00680081">
        <w:rPr>
          <w:color w:val="auto"/>
          <w:sz w:val="24"/>
          <w:szCs w:val="24"/>
        </w:rPr>
        <w:t>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88704E" w:rsidRPr="00680081" w:rsidRDefault="0088704E" w:rsidP="0088704E">
      <w:pPr>
        <w:shd w:val="clear" w:color="auto" w:fill="FFFFFF"/>
        <w:spacing w:after="300" w:line="240" w:lineRule="auto"/>
        <w:ind w:left="0" w:firstLine="0"/>
        <w:rPr>
          <w:color w:val="auto"/>
          <w:sz w:val="24"/>
          <w:szCs w:val="24"/>
        </w:rPr>
      </w:pPr>
      <w:r w:rsidRPr="00680081">
        <w:rPr>
          <w:color w:val="auto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88704E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6756F" w:rsidRDefault="0066756F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6756F" w:rsidRDefault="0066756F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6756F" w:rsidRPr="00680081" w:rsidRDefault="0066756F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6756F" w:rsidRDefault="0066756F" w:rsidP="0066756F">
      <w:pPr>
        <w:pStyle w:val="a3"/>
        <w:spacing w:after="0" w:afterAutospacing="0"/>
        <w:jc w:val="center"/>
        <w:rPr>
          <w:b/>
        </w:rPr>
      </w:pPr>
      <w:r>
        <w:rPr>
          <w:b/>
        </w:rPr>
        <w:lastRenderedPageBreak/>
        <w:t xml:space="preserve">3. </w:t>
      </w:r>
      <w:r w:rsidRPr="009F5D27">
        <w:rPr>
          <w:b/>
        </w:rPr>
        <w:t>Тематическое планирование</w:t>
      </w:r>
      <w:r>
        <w:rPr>
          <w:b/>
        </w:rPr>
        <w:t xml:space="preserve"> 10 класс (базовый)</w:t>
      </w:r>
    </w:p>
    <w:p w:rsidR="0088704E" w:rsidRPr="00680081" w:rsidRDefault="0088704E" w:rsidP="0088704E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493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212"/>
        <w:gridCol w:w="842"/>
      </w:tblGrid>
      <w:tr w:rsidR="00680081" w:rsidRPr="00680081" w:rsidTr="00A95B29">
        <w:trPr>
          <w:trHeight w:val="276"/>
        </w:trPr>
        <w:tc>
          <w:tcPr>
            <w:tcW w:w="45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8870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№ </w:t>
            </w:r>
            <w:r w:rsidRPr="00680081">
              <w:rPr>
                <w:b/>
                <w:bCs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408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8870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8870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Кол-во часов</w:t>
            </w:r>
          </w:p>
        </w:tc>
      </w:tr>
      <w:tr w:rsidR="00680081" w:rsidRPr="00680081" w:rsidTr="00A95B29">
        <w:trPr>
          <w:trHeight w:val="507"/>
        </w:trPr>
        <w:tc>
          <w:tcPr>
            <w:tcW w:w="45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E1757" w:rsidRPr="00680081" w:rsidRDefault="005E1757" w:rsidP="0088704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E1757" w:rsidRPr="00680081" w:rsidRDefault="005E1757" w:rsidP="0088704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E1757" w:rsidRPr="00680081" w:rsidRDefault="005E1757" w:rsidP="0088704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Действительные числа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Действительные числа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«Действительные числа»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«Действительные числа»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Контрольная работа по теме «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Дейстительные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числа»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Углы и отрезки, связанные с окружностью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Углы и отрезки, связанные с окружностью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Углы и отрезки, связанные с окружностью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Углы и отрезки, связанные с окружностью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треугольников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треугольников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треугольников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треугольников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Теорема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Менелая</w:t>
            </w:r>
            <w:proofErr w:type="spellEnd"/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Теорема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Эллипс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Гипербола и парабола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680081">
              <w:rPr>
                <w:b/>
                <w:bCs/>
                <w:color w:val="auto"/>
                <w:sz w:val="24"/>
                <w:szCs w:val="24"/>
              </w:rPr>
              <w:t>Введние</w:t>
            </w:r>
            <w:proofErr w:type="spellEnd"/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Предмет стереометрия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Основные понятия и аксиомы стереометрии.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Первые следствия из теорем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16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Скрещивающиеся прямые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Углы с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сонаправленными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сторонами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Угол между прямыми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Контрольная работа №2 по теме </w:t>
            </w:r>
            <w:r w:rsidRPr="00680081">
              <w:rPr>
                <w:color w:val="auto"/>
                <w:sz w:val="24"/>
                <w:szCs w:val="24"/>
              </w:rPr>
              <w:t xml:space="preserve">«Взаимное расположение прямых в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пространсве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Параллельные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Тетраэдр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Тетраэдр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Параллелепипед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Контрольная работа№3 по теме </w:t>
            </w:r>
            <w:r w:rsidRPr="00680081">
              <w:rPr>
                <w:color w:val="auto"/>
                <w:sz w:val="24"/>
                <w:szCs w:val="24"/>
              </w:rPr>
              <w:t>«Параллельность прямых и плоскостей»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Зачет по теме «Параллельность прямых и плоскостей»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Степенная функция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«Степенная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«Степенная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Контрольная работа по теме «Степенная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17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Параллельные прямые перпендикулярные к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Двугранный угол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i/>
                <w:iCs/>
                <w:color w:val="auto"/>
                <w:sz w:val="24"/>
                <w:szCs w:val="24"/>
              </w:rPr>
              <w:t>Контрольная работа №6 по теме </w:t>
            </w:r>
            <w:r w:rsidRPr="00680081">
              <w:rPr>
                <w:i/>
                <w:iCs/>
                <w:color w:val="auto"/>
                <w:sz w:val="24"/>
                <w:szCs w:val="24"/>
              </w:rPr>
              <w:t>«Перпендикулярность прямых и плоскостей»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i/>
                <w:iCs/>
                <w:color w:val="auto"/>
                <w:sz w:val="24"/>
                <w:szCs w:val="24"/>
              </w:rPr>
              <w:t>Зачет по теме «Перпендикулярность прямых и плоскостей»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Показательная функция.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Системы показательных уравнения и неравенств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Системы показательных уравнения и неравенств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Системы показательных уравнения и неравенств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Решения задач по теме «Показательная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Решения задач по теме «Показательная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lastRenderedPageBreak/>
              <w:t>88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Контрольная работа по теме «Показательная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Многогранники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89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Понятие многогранника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Геометрическое тело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Призма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Пирамида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Пирамида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Правильная пирамида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Усеченная пирамида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Понятия правильного многогранника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Понятия правильного многогранника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i/>
                <w:iCs/>
                <w:color w:val="auto"/>
                <w:sz w:val="24"/>
                <w:szCs w:val="24"/>
              </w:rPr>
              <w:t>Контрольная работа№8</w:t>
            </w:r>
            <w:r w:rsidRPr="00680081">
              <w:rPr>
                <w:i/>
                <w:iCs/>
                <w:color w:val="auto"/>
                <w:sz w:val="24"/>
                <w:szCs w:val="24"/>
              </w:rPr>
              <w:t> по теме «Многогранники»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i/>
                <w:iCs/>
                <w:color w:val="auto"/>
                <w:sz w:val="24"/>
                <w:szCs w:val="24"/>
              </w:rPr>
              <w:t>Зачет по теме «Многогранники»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17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Логарифмы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Логарифмы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Свойства логарифмов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Свойства логарифмов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109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Логарифмическая функция , ее свойства и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Логарифмическая функция , ее свойства и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«Логарифмическая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«Логарифмическая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Контрольная работа по теме «Логарифмическая функция»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Алгебраические уравнения. Системы нелинейных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16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Деление многочленов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Уравнения, сводящиеся к алгебраическим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Уравнения, сводящиеся к алгебраическим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Уравнения, сводящиеся к алгебраическим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Системы нелинейных уравнений с двумя неизвестными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Системы нелинейных уравнений с двумя неизвестными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Системы нелинейных уравнений с двумя неизвестными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129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«Алгебраические уравнения. Системы нелинейных уравнений»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«Алгебраические уравнения. Системы нелинейных уравнений»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Контрольная работа по теме «Алгебраические уравнения. Системы нелинейных уравнений»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25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Радианная мера угла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139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Синус, косинус и тангенс углов а и -а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Формулы сложения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149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Формулы сложения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Формулы сложения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Формулы приведения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Формулы приведения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«Тригонометрические формулы»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«Тригонометрические формулы»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Контрольная работа по теме «Тригонометрические формулы»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19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tg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tg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169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Уравнения </w:t>
            </w:r>
            <w:proofErr w:type="spellStart"/>
            <w:r w:rsidRPr="00680081">
              <w:rPr>
                <w:color w:val="auto"/>
                <w:sz w:val="24"/>
                <w:szCs w:val="24"/>
              </w:rPr>
              <w:t>tg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x=a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«Тригонометрические уравнения»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178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задач по теме «Тригонометрические уравнения»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rPr>
          <w:trHeight w:val="631"/>
        </w:trPr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Контрольная работа по теме «Тригонометрические уравнения»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80081">
              <w:rPr>
                <w:b/>
                <w:color w:val="auto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Область определения и множества значений тригонометрических функций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Область определения и множества значений тригонометрических функций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Область определения и множества значений тригонометрических функций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="005A76E6" w:rsidRPr="00680081">
              <w:rPr>
                <w:color w:val="auto"/>
                <w:sz w:val="24"/>
                <w:szCs w:val="24"/>
                <w:lang w:val="en-US"/>
              </w:rPr>
              <w:t>cosx</w:t>
            </w:r>
            <w:proofErr w:type="spellEnd"/>
            <w:r w:rsidR="005A76E6"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cosx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cosx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189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cosx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sinx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sinx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sinx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sinx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tgx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tgx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tgx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 xml:space="preserve">Свойства функции </w:t>
            </w:r>
            <w:r w:rsidRPr="00680081">
              <w:rPr>
                <w:color w:val="auto"/>
                <w:sz w:val="24"/>
                <w:szCs w:val="24"/>
                <w:lang w:val="en-US"/>
              </w:rPr>
              <w:t>y</w:t>
            </w:r>
            <w:r w:rsidRPr="00680081">
              <w:rPr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680081">
              <w:rPr>
                <w:color w:val="auto"/>
                <w:sz w:val="24"/>
                <w:szCs w:val="24"/>
                <w:lang w:val="en-US"/>
              </w:rPr>
              <w:t>tgx</w:t>
            </w:r>
            <w:proofErr w:type="spellEnd"/>
            <w:r w:rsidRPr="00680081">
              <w:rPr>
                <w:color w:val="auto"/>
                <w:sz w:val="24"/>
                <w:szCs w:val="24"/>
              </w:rPr>
              <w:t xml:space="preserve"> и ее график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80081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199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Контрольная работа по теме «Тригонометрические функции»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13. Итоговое повторение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201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Системы уравнений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202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Решение неравенств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203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204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205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Тригонометрические формулы и уравнения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206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Задачи на проценты, сплавы и смеси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207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208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209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Многогранники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  <w:tr w:rsidR="00680081" w:rsidRPr="00680081" w:rsidTr="00A95B29"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1757" w:rsidRPr="00680081" w:rsidRDefault="005A76E6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40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0081">
              <w:rPr>
                <w:b/>
                <w:bCs/>
                <w:color w:val="auto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757" w:rsidRPr="00680081" w:rsidRDefault="005E1757" w:rsidP="006675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0081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DB7EB7" w:rsidRPr="00680081" w:rsidRDefault="00DB7EB7">
      <w:pPr>
        <w:spacing w:after="0" w:line="259" w:lineRule="auto"/>
        <w:ind w:left="360" w:firstLine="0"/>
        <w:rPr>
          <w:color w:val="auto"/>
          <w:sz w:val="24"/>
          <w:szCs w:val="24"/>
        </w:rPr>
      </w:pPr>
    </w:p>
    <w:p w:rsidR="00964C78" w:rsidRDefault="00964C78">
      <w:pPr>
        <w:spacing w:after="123" w:line="259" w:lineRule="auto"/>
        <w:ind w:left="360" w:firstLine="0"/>
      </w:pPr>
    </w:p>
    <w:sectPr w:rsidR="00964C78" w:rsidSect="00680081">
      <w:pgSz w:w="11906" w:h="16838"/>
      <w:pgMar w:top="773" w:right="851" w:bottom="1063" w:left="17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4D4"/>
    <w:multiLevelType w:val="multilevel"/>
    <w:tmpl w:val="90AA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6D14"/>
    <w:multiLevelType w:val="multilevel"/>
    <w:tmpl w:val="DE7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A11D9"/>
    <w:multiLevelType w:val="multilevel"/>
    <w:tmpl w:val="ECE0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64409"/>
    <w:multiLevelType w:val="hybridMultilevel"/>
    <w:tmpl w:val="4F2EEEE0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5D98"/>
    <w:multiLevelType w:val="multilevel"/>
    <w:tmpl w:val="B41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1319D"/>
    <w:multiLevelType w:val="multilevel"/>
    <w:tmpl w:val="1A3C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9340F"/>
    <w:multiLevelType w:val="hybridMultilevel"/>
    <w:tmpl w:val="B0AA0126"/>
    <w:lvl w:ilvl="0" w:tplc="8B444C3E">
      <w:start w:val="1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A7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466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67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08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EB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2D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04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47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9F1164"/>
    <w:multiLevelType w:val="multilevel"/>
    <w:tmpl w:val="D64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66573"/>
    <w:multiLevelType w:val="multilevel"/>
    <w:tmpl w:val="4E0A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96F54"/>
    <w:multiLevelType w:val="multilevel"/>
    <w:tmpl w:val="6B50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73C46"/>
    <w:multiLevelType w:val="hybridMultilevel"/>
    <w:tmpl w:val="1124D06A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F2E1E"/>
    <w:multiLevelType w:val="hybridMultilevel"/>
    <w:tmpl w:val="FFF85A02"/>
    <w:lvl w:ilvl="0" w:tplc="9C0CF3F4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28F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469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000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ADF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4C8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437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064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D2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4656B9"/>
    <w:multiLevelType w:val="hybridMultilevel"/>
    <w:tmpl w:val="ACF6DB6C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1A7"/>
    <w:multiLevelType w:val="multilevel"/>
    <w:tmpl w:val="7F8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103F1"/>
    <w:multiLevelType w:val="multilevel"/>
    <w:tmpl w:val="DF9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B1593"/>
    <w:multiLevelType w:val="multilevel"/>
    <w:tmpl w:val="CE40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02989"/>
    <w:multiLevelType w:val="hybridMultilevel"/>
    <w:tmpl w:val="532E8B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E42AD"/>
    <w:multiLevelType w:val="hybridMultilevel"/>
    <w:tmpl w:val="26E8E200"/>
    <w:lvl w:ilvl="0" w:tplc="D5F80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600B"/>
    <w:multiLevelType w:val="hybridMultilevel"/>
    <w:tmpl w:val="5CAA6C0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9C1"/>
    <w:multiLevelType w:val="multilevel"/>
    <w:tmpl w:val="45E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1623D"/>
    <w:multiLevelType w:val="hybridMultilevel"/>
    <w:tmpl w:val="0FB4BAC6"/>
    <w:lvl w:ilvl="0" w:tplc="B1FA4C7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680C0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28F34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F076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41DB8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E111E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C3DD6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5A07C0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92A982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7977CF"/>
    <w:multiLevelType w:val="hybridMultilevel"/>
    <w:tmpl w:val="2472A80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57C63"/>
    <w:multiLevelType w:val="hybridMultilevel"/>
    <w:tmpl w:val="3FB0AF90"/>
    <w:lvl w:ilvl="0" w:tplc="35EE59F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3692F98"/>
    <w:multiLevelType w:val="multilevel"/>
    <w:tmpl w:val="50A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45852"/>
    <w:multiLevelType w:val="multilevel"/>
    <w:tmpl w:val="F88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62065"/>
    <w:multiLevelType w:val="multilevel"/>
    <w:tmpl w:val="E410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D49B2"/>
    <w:multiLevelType w:val="hybridMultilevel"/>
    <w:tmpl w:val="CB38DA56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64FEE"/>
    <w:multiLevelType w:val="multilevel"/>
    <w:tmpl w:val="4F5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CA0DAC"/>
    <w:multiLevelType w:val="hybridMultilevel"/>
    <w:tmpl w:val="BD003564"/>
    <w:lvl w:ilvl="0" w:tplc="7EA04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E1A"/>
    <w:multiLevelType w:val="hybridMultilevel"/>
    <w:tmpl w:val="CF86CCF4"/>
    <w:lvl w:ilvl="0" w:tplc="617A007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0DEC">
      <w:start w:val="1"/>
      <w:numFmt w:val="bullet"/>
      <w:lvlText w:val="o"/>
      <w:lvlJc w:val="left"/>
      <w:pPr>
        <w:ind w:left="1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32FDA6">
      <w:start w:val="1"/>
      <w:numFmt w:val="bullet"/>
      <w:lvlText w:val="▪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CC4BE">
      <w:start w:val="1"/>
      <w:numFmt w:val="bullet"/>
      <w:lvlText w:val="•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627CC">
      <w:start w:val="1"/>
      <w:numFmt w:val="bullet"/>
      <w:lvlText w:val="o"/>
      <w:lvlJc w:val="left"/>
      <w:pPr>
        <w:ind w:left="3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DAC6E8">
      <w:start w:val="1"/>
      <w:numFmt w:val="bullet"/>
      <w:lvlText w:val="▪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84F0CC">
      <w:start w:val="1"/>
      <w:numFmt w:val="bullet"/>
      <w:lvlText w:val="•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7C9D4E">
      <w:start w:val="1"/>
      <w:numFmt w:val="bullet"/>
      <w:lvlText w:val="o"/>
      <w:lvlJc w:val="left"/>
      <w:pPr>
        <w:ind w:left="5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C294C">
      <w:start w:val="1"/>
      <w:numFmt w:val="bullet"/>
      <w:lvlText w:val="▪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07290F"/>
    <w:multiLevelType w:val="multilevel"/>
    <w:tmpl w:val="C64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87590"/>
    <w:multiLevelType w:val="multilevel"/>
    <w:tmpl w:val="E742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2B1519"/>
    <w:multiLevelType w:val="multilevel"/>
    <w:tmpl w:val="2E34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D2A7C"/>
    <w:multiLevelType w:val="hybridMultilevel"/>
    <w:tmpl w:val="DE08922A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1"/>
  </w:num>
  <w:num w:numId="4">
    <w:abstractNumId w:val="6"/>
  </w:num>
  <w:num w:numId="5">
    <w:abstractNumId w:val="27"/>
  </w:num>
  <w:num w:numId="6">
    <w:abstractNumId w:val="24"/>
  </w:num>
  <w:num w:numId="7">
    <w:abstractNumId w:val="4"/>
  </w:num>
  <w:num w:numId="8">
    <w:abstractNumId w:val="14"/>
  </w:num>
  <w:num w:numId="9">
    <w:abstractNumId w:val="1"/>
  </w:num>
  <w:num w:numId="10">
    <w:abstractNumId w:val="30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25"/>
  </w:num>
  <w:num w:numId="16">
    <w:abstractNumId w:val="19"/>
  </w:num>
  <w:num w:numId="17">
    <w:abstractNumId w:val="5"/>
  </w:num>
  <w:num w:numId="18">
    <w:abstractNumId w:val="15"/>
  </w:num>
  <w:num w:numId="19">
    <w:abstractNumId w:val="13"/>
  </w:num>
  <w:num w:numId="20">
    <w:abstractNumId w:val="23"/>
  </w:num>
  <w:num w:numId="21">
    <w:abstractNumId w:val="32"/>
  </w:num>
  <w:num w:numId="22">
    <w:abstractNumId w:val="31"/>
  </w:num>
  <w:num w:numId="23">
    <w:abstractNumId w:val="8"/>
  </w:num>
  <w:num w:numId="24">
    <w:abstractNumId w:val="17"/>
  </w:num>
  <w:num w:numId="25">
    <w:abstractNumId w:val="22"/>
  </w:num>
  <w:num w:numId="26">
    <w:abstractNumId w:val="3"/>
  </w:num>
  <w:num w:numId="27">
    <w:abstractNumId w:val="10"/>
  </w:num>
  <w:num w:numId="28">
    <w:abstractNumId w:val="26"/>
  </w:num>
  <w:num w:numId="29">
    <w:abstractNumId w:val="18"/>
  </w:num>
  <w:num w:numId="30">
    <w:abstractNumId w:val="33"/>
  </w:num>
  <w:num w:numId="31">
    <w:abstractNumId w:val="12"/>
  </w:num>
  <w:num w:numId="32">
    <w:abstractNumId w:val="21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78"/>
    <w:rsid w:val="005A76E6"/>
    <w:rsid w:val="005E1757"/>
    <w:rsid w:val="0066756F"/>
    <w:rsid w:val="00680081"/>
    <w:rsid w:val="007976E9"/>
    <w:rsid w:val="007E5431"/>
    <w:rsid w:val="0088704E"/>
    <w:rsid w:val="00964C78"/>
    <w:rsid w:val="00A95B29"/>
    <w:rsid w:val="00AF18C1"/>
    <w:rsid w:val="00C26833"/>
    <w:rsid w:val="00DB7EB7"/>
    <w:rsid w:val="00E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2AA0"/>
  <w15:docId w15:val="{78676431-65A2-41DE-80E5-DCCEFD4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9" w:lineRule="auto"/>
      <w:ind w:left="370" w:hanging="10"/>
    </w:pPr>
    <w:rPr>
      <w:rFonts w:ascii="Times New Roman" w:eastAsia="Times New Roman" w:hAnsi="Times New Roman" w:cs="Times New Roman"/>
      <w:color w:val="444444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4" w:line="270" w:lineRule="auto"/>
      <w:ind w:left="370" w:right="10572" w:hanging="10"/>
      <w:outlineLvl w:val="0"/>
    </w:pPr>
    <w:rPr>
      <w:rFonts w:ascii="Times New Roman" w:eastAsia="Times New Roman" w:hAnsi="Times New Roman" w:cs="Times New Roman"/>
      <w:b/>
      <w:color w:val="4444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44444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nhideWhenUsed/>
    <w:rsid w:val="0088704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9">
    <w:name w:val="c9"/>
    <w:basedOn w:val="a"/>
    <w:rsid w:val="00EC797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46">
    <w:name w:val="c46"/>
    <w:rsid w:val="00EC7978"/>
  </w:style>
  <w:style w:type="paragraph" w:styleId="a4">
    <w:name w:val="List Paragraph"/>
    <w:basedOn w:val="a"/>
    <w:uiPriority w:val="34"/>
    <w:qFormat/>
    <w:rsid w:val="00A9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Пользователь Windows</cp:lastModifiedBy>
  <cp:revision>11</cp:revision>
  <dcterms:created xsi:type="dcterms:W3CDTF">2018-08-30T13:25:00Z</dcterms:created>
  <dcterms:modified xsi:type="dcterms:W3CDTF">2018-10-20T05:36:00Z</dcterms:modified>
</cp:coreProperties>
</file>